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35" w:rsidRPr="00BE668C" w:rsidRDefault="00632035" w:rsidP="00BE668C">
      <w:pPr>
        <w:pStyle w:val="a3"/>
        <w:spacing w:before="120" w:beforeAutospacing="0" w:after="120" w:afterAutospacing="0"/>
        <w:jc w:val="center"/>
        <w:rPr>
          <w:color w:val="1F0E05"/>
          <w:sz w:val="28"/>
          <w:szCs w:val="28"/>
        </w:rPr>
      </w:pPr>
      <w:r w:rsidRPr="00BE668C">
        <w:rPr>
          <w:rStyle w:val="a4"/>
          <w:color w:val="1F0E05"/>
          <w:sz w:val="28"/>
          <w:szCs w:val="28"/>
        </w:rPr>
        <w:t>ЗАКЛЮЧЕНИЕ О РЕЗУЛЬТАТАХ ОБЩЕСТВЕННОГО ОБСУЖДЕНИЯ,</w:t>
      </w:r>
    </w:p>
    <w:p w:rsidR="00632035" w:rsidRPr="00BE668C" w:rsidRDefault="00632035" w:rsidP="00BE668C">
      <w:pPr>
        <w:pStyle w:val="a3"/>
        <w:spacing w:before="120" w:beforeAutospacing="0" w:after="120" w:afterAutospacing="0"/>
        <w:jc w:val="center"/>
        <w:rPr>
          <w:color w:val="1F0E05"/>
          <w:sz w:val="28"/>
          <w:szCs w:val="28"/>
        </w:rPr>
      </w:pPr>
      <w:r w:rsidRPr="00BE668C">
        <w:rPr>
          <w:rStyle w:val="a4"/>
          <w:color w:val="1F0E05"/>
          <w:sz w:val="28"/>
          <w:szCs w:val="28"/>
        </w:rPr>
        <w:t xml:space="preserve">состоявшегося с </w:t>
      </w:r>
      <w:r w:rsidR="00BC24F0">
        <w:rPr>
          <w:rStyle w:val="a4"/>
          <w:color w:val="1F0E05"/>
          <w:sz w:val="28"/>
          <w:szCs w:val="28"/>
        </w:rPr>
        <w:t>01</w:t>
      </w:r>
      <w:r w:rsidR="001D0260">
        <w:rPr>
          <w:rStyle w:val="a4"/>
          <w:color w:val="1F0E05"/>
          <w:sz w:val="28"/>
          <w:szCs w:val="28"/>
        </w:rPr>
        <w:t xml:space="preserve"> </w:t>
      </w:r>
      <w:r w:rsidR="00BC24F0">
        <w:rPr>
          <w:rStyle w:val="a4"/>
          <w:color w:val="1F0E05"/>
          <w:sz w:val="28"/>
          <w:szCs w:val="28"/>
        </w:rPr>
        <w:t xml:space="preserve">февраля </w:t>
      </w:r>
      <w:r w:rsidRPr="00BE668C">
        <w:rPr>
          <w:rStyle w:val="a4"/>
          <w:color w:val="1F0E05"/>
          <w:sz w:val="28"/>
          <w:szCs w:val="28"/>
        </w:rPr>
        <w:t xml:space="preserve">по </w:t>
      </w:r>
      <w:r w:rsidR="00BC24F0">
        <w:rPr>
          <w:rStyle w:val="a4"/>
          <w:color w:val="1F0E05"/>
          <w:sz w:val="28"/>
          <w:szCs w:val="28"/>
        </w:rPr>
        <w:t>14</w:t>
      </w:r>
      <w:r>
        <w:rPr>
          <w:rStyle w:val="a4"/>
          <w:color w:val="1F0E05"/>
          <w:sz w:val="28"/>
          <w:szCs w:val="28"/>
        </w:rPr>
        <w:t xml:space="preserve"> февраля </w:t>
      </w:r>
      <w:r w:rsidRPr="00BE668C">
        <w:rPr>
          <w:rStyle w:val="a4"/>
          <w:color w:val="1F0E05"/>
          <w:sz w:val="28"/>
          <w:szCs w:val="28"/>
        </w:rPr>
        <w:t>20</w:t>
      </w:r>
      <w:r w:rsidR="00BC24F0">
        <w:rPr>
          <w:rStyle w:val="a4"/>
          <w:color w:val="1F0E05"/>
          <w:sz w:val="28"/>
          <w:szCs w:val="28"/>
        </w:rPr>
        <w:t>22</w:t>
      </w:r>
      <w:r w:rsidRPr="00BE668C">
        <w:rPr>
          <w:rStyle w:val="a4"/>
          <w:color w:val="1F0E05"/>
          <w:sz w:val="28"/>
          <w:szCs w:val="28"/>
        </w:rPr>
        <w:t xml:space="preserve"> года</w:t>
      </w:r>
    </w:p>
    <w:p w:rsidR="00632035" w:rsidRPr="00086263" w:rsidRDefault="00632035" w:rsidP="00086263">
      <w:pPr>
        <w:autoSpaceDE w:val="0"/>
        <w:adjustRightInd w:val="0"/>
        <w:outlineLvl w:val="0"/>
        <w:rPr>
          <w:rFonts w:ascii="Times New Roman" w:hAnsi="Times New Roman"/>
          <w:color w:val="1F0E05"/>
          <w:sz w:val="28"/>
          <w:szCs w:val="28"/>
        </w:rPr>
      </w:pPr>
      <w:r w:rsidRPr="00086263">
        <w:rPr>
          <w:rFonts w:ascii="Times New Roman" w:hAnsi="Times New Roman"/>
          <w:color w:val="1F0E05"/>
          <w:sz w:val="28"/>
          <w:szCs w:val="28"/>
        </w:rPr>
        <w:t>Инициаторы: Заведующий сектором экономики и финансов</w:t>
      </w:r>
      <w:r>
        <w:rPr>
          <w:rFonts w:ascii="Times New Roman" w:hAnsi="Times New Roman"/>
          <w:color w:val="1F0E05"/>
          <w:sz w:val="28"/>
          <w:szCs w:val="28"/>
        </w:rPr>
        <w:t xml:space="preserve"> </w:t>
      </w:r>
      <w:r w:rsidRPr="000862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86263">
        <w:rPr>
          <w:rFonts w:ascii="Times New Roman" w:hAnsi="Times New Roman"/>
          <w:sz w:val="28"/>
          <w:szCs w:val="28"/>
        </w:rPr>
        <w:t>Кринично-Лугского</w:t>
      </w:r>
      <w:proofErr w:type="spellEnd"/>
      <w:r w:rsidRPr="0008626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32035" w:rsidRPr="00715E3A" w:rsidRDefault="00632035" w:rsidP="00F92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E3A">
        <w:rPr>
          <w:rFonts w:ascii="Times New Roman" w:hAnsi="Times New Roman"/>
          <w:color w:val="1F0E05"/>
          <w:sz w:val="28"/>
          <w:szCs w:val="28"/>
        </w:rPr>
        <w:t xml:space="preserve">Сведения об опубликовании или обнародовании информации об общественном обсуждении: проекта постановления Администрации </w:t>
      </w:r>
      <w:proofErr w:type="spellStart"/>
      <w:r w:rsidRPr="00715E3A">
        <w:rPr>
          <w:rFonts w:ascii="Times New Roman" w:hAnsi="Times New Roman"/>
          <w:sz w:val="28"/>
          <w:szCs w:val="28"/>
        </w:rPr>
        <w:t>Кринично-Лугского</w:t>
      </w:r>
      <w:proofErr w:type="spellEnd"/>
      <w:r w:rsidRPr="00715E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5E3A">
        <w:rPr>
          <w:rFonts w:ascii="Times New Roman" w:hAnsi="Times New Roman"/>
          <w:color w:val="1F0E05"/>
          <w:sz w:val="28"/>
          <w:szCs w:val="28"/>
        </w:rPr>
        <w:t xml:space="preserve"> </w:t>
      </w:r>
      <w:r w:rsidRPr="00715E3A">
        <w:rPr>
          <w:rFonts w:ascii="Times New Roman" w:hAnsi="Times New Roman"/>
          <w:sz w:val="28"/>
          <w:szCs w:val="28"/>
        </w:rPr>
        <w:t>«</w:t>
      </w:r>
      <w:r w:rsidRPr="00F927A0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F927A0">
        <w:rPr>
          <w:rFonts w:ascii="Times New Roman" w:hAnsi="Times New Roman"/>
          <w:sz w:val="28"/>
          <w:szCs w:val="28"/>
        </w:rPr>
        <w:t>Кринично-Лугского</w:t>
      </w:r>
      <w:proofErr w:type="spellEnd"/>
      <w:r w:rsidRPr="00F927A0">
        <w:rPr>
          <w:rFonts w:ascii="Times New Roman" w:hAnsi="Times New Roman"/>
          <w:sz w:val="28"/>
          <w:szCs w:val="28"/>
        </w:rPr>
        <w:t xml:space="preserve"> сельского поселения от 17.02.2017 № 33 «Бюджетный прогноз </w:t>
      </w:r>
      <w:proofErr w:type="spellStart"/>
      <w:r w:rsidRPr="00F927A0">
        <w:rPr>
          <w:rFonts w:ascii="Times New Roman" w:hAnsi="Times New Roman"/>
          <w:sz w:val="28"/>
          <w:szCs w:val="28"/>
        </w:rPr>
        <w:t>Кринично-Лугского</w:t>
      </w:r>
      <w:proofErr w:type="spellEnd"/>
      <w:r w:rsidRPr="00F927A0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период»</w:t>
      </w:r>
      <w:r w:rsidRPr="00715E3A">
        <w:rPr>
          <w:rFonts w:ascii="Times New Roman" w:hAnsi="Times New Roman"/>
          <w:sz w:val="28"/>
          <w:szCs w:val="28"/>
        </w:rPr>
        <w:t xml:space="preserve">, </w:t>
      </w:r>
      <w:r w:rsidRPr="00715E3A">
        <w:rPr>
          <w:rFonts w:ascii="Times New Roman" w:hAnsi="Times New Roman"/>
          <w:color w:val="1F0E05"/>
          <w:sz w:val="28"/>
          <w:szCs w:val="28"/>
        </w:rPr>
        <w:t xml:space="preserve">опубликованных на официальном сайте Администрации </w:t>
      </w:r>
      <w:proofErr w:type="spellStart"/>
      <w:r w:rsidRPr="00715E3A">
        <w:rPr>
          <w:rFonts w:ascii="Times New Roman" w:hAnsi="Times New Roman"/>
          <w:sz w:val="28"/>
          <w:szCs w:val="28"/>
        </w:rPr>
        <w:t>Кринично-Лугского</w:t>
      </w:r>
      <w:proofErr w:type="spellEnd"/>
      <w:r w:rsidRPr="00715E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15E3A">
        <w:rPr>
          <w:rFonts w:ascii="Times New Roman" w:hAnsi="Times New Roman"/>
          <w:color w:val="1F0E05"/>
          <w:sz w:val="28"/>
          <w:szCs w:val="28"/>
        </w:rPr>
        <w:t xml:space="preserve"> (http://krinichno-lugskoesp.ru) в разделе «</w:t>
      </w:r>
      <w:r w:rsidRPr="00715E3A">
        <w:rPr>
          <w:rFonts w:ascii="Times New Roman" w:hAnsi="Times New Roman"/>
          <w:sz w:val="28"/>
          <w:szCs w:val="28"/>
        </w:rPr>
        <w:t>Общественная экспертиза проектов документов</w:t>
      </w:r>
      <w:r w:rsidRPr="00715E3A">
        <w:rPr>
          <w:rFonts w:ascii="Times New Roman" w:hAnsi="Times New Roman"/>
          <w:color w:val="1F0E05"/>
          <w:sz w:val="28"/>
          <w:szCs w:val="28"/>
        </w:rPr>
        <w:t>».</w:t>
      </w:r>
      <w:proofErr w:type="gramEnd"/>
    </w:p>
    <w:p w:rsidR="00632035" w:rsidRPr="00BE668C" w:rsidRDefault="00632035" w:rsidP="00BE668C">
      <w:pPr>
        <w:pStyle w:val="a3"/>
        <w:spacing w:before="120" w:beforeAutospacing="0" w:after="120" w:afterAutospacing="0"/>
        <w:jc w:val="both"/>
        <w:rPr>
          <w:color w:val="1F0E05"/>
          <w:sz w:val="28"/>
          <w:szCs w:val="28"/>
        </w:rPr>
      </w:pPr>
      <w:r w:rsidRPr="00BE668C">
        <w:rPr>
          <w:color w:val="1F0E05"/>
          <w:sz w:val="28"/>
          <w:szCs w:val="28"/>
        </w:rPr>
        <w:t xml:space="preserve">Дата, время и место проведения общественного обсуждения: общественное обсуждение проведено </w:t>
      </w:r>
      <w:r w:rsidRPr="00F927A0">
        <w:rPr>
          <w:rStyle w:val="a4"/>
          <w:b w:val="0"/>
          <w:color w:val="1F0E05"/>
          <w:sz w:val="28"/>
          <w:szCs w:val="28"/>
        </w:rPr>
        <w:t xml:space="preserve">с </w:t>
      </w:r>
      <w:r w:rsidR="00BC24F0">
        <w:rPr>
          <w:rStyle w:val="a4"/>
          <w:b w:val="0"/>
          <w:color w:val="1F0E05"/>
          <w:sz w:val="28"/>
          <w:szCs w:val="28"/>
        </w:rPr>
        <w:t>01</w:t>
      </w:r>
      <w:r w:rsidRPr="00F927A0">
        <w:rPr>
          <w:rStyle w:val="a4"/>
          <w:b w:val="0"/>
          <w:color w:val="1F0E05"/>
          <w:sz w:val="28"/>
          <w:szCs w:val="28"/>
        </w:rPr>
        <w:t xml:space="preserve"> февраля по </w:t>
      </w:r>
      <w:r w:rsidR="00BC24F0">
        <w:rPr>
          <w:rStyle w:val="a4"/>
          <w:b w:val="0"/>
          <w:color w:val="1F0E05"/>
          <w:sz w:val="28"/>
          <w:szCs w:val="28"/>
        </w:rPr>
        <w:t>14</w:t>
      </w:r>
      <w:r w:rsidRPr="00F927A0">
        <w:rPr>
          <w:rStyle w:val="a4"/>
          <w:b w:val="0"/>
          <w:color w:val="1F0E05"/>
          <w:sz w:val="28"/>
          <w:szCs w:val="28"/>
        </w:rPr>
        <w:t xml:space="preserve"> февраля 20</w:t>
      </w:r>
      <w:r w:rsidR="00BC24F0">
        <w:rPr>
          <w:rStyle w:val="a4"/>
          <w:b w:val="0"/>
          <w:color w:val="1F0E05"/>
          <w:sz w:val="28"/>
          <w:szCs w:val="28"/>
        </w:rPr>
        <w:t>22</w:t>
      </w:r>
      <w:r w:rsidRPr="00F927A0">
        <w:rPr>
          <w:rStyle w:val="a4"/>
          <w:b w:val="0"/>
          <w:color w:val="1F0E05"/>
          <w:sz w:val="28"/>
          <w:szCs w:val="28"/>
        </w:rPr>
        <w:t xml:space="preserve"> года</w:t>
      </w:r>
      <w:r w:rsidRPr="00BE668C">
        <w:rPr>
          <w:color w:val="1F0E05"/>
          <w:sz w:val="28"/>
          <w:szCs w:val="28"/>
        </w:rPr>
        <w:t>.</w:t>
      </w:r>
    </w:p>
    <w:p w:rsidR="00632035" w:rsidRPr="00BE668C" w:rsidRDefault="00632035" w:rsidP="00BE668C">
      <w:pPr>
        <w:pStyle w:val="a3"/>
        <w:spacing w:before="120" w:beforeAutospacing="0" w:after="120" w:afterAutospacing="0"/>
        <w:jc w:val="both"/>
        <w:rPr>
          <w:color w:val="1F0E05"/>
          <w:sz w:val="28"/>
          <w:szCs w:val="28"/>
        </w:rPr>
      </w:pPr>
      <w:r w:rsidRPr="00BE668C">
        <w:rPr>
          <w:color w:val="1F0E05"/>
          <w:sz w:val="28"/>
          <w:szCs w:val="28"/>
        </w:rPr>
        <w:t> Повестка общественного обсуждения:</w:t>
      </w:r>
    </w:p>
    <w:p w:rsidR="00632035" w:rsidRPr="00BE668C" w:rsidRDefault="00632035" w:rsidP="00BE668C">
      <w:pPr>
        <w:pStyle w:val="a3"/>
        <w:spacing w:before="120" w:beforeAutospacing="0" w:after="120" w:afterAutospacing="0"/>
        <w:jc w:val="both"/>
        <w:rPr>
          <w:color w:val="1F0E05"/>
          <w:sz w:val="28"/>
          <w:szCs w:val="28"/>
        </w:rPr>
      </w:pPr>
      <w:r w:rsidRPr="00BE668C">
        <w:rPr>
          <w:color w:val="1F0E05"/>
          <w:sz w:val="28"/>
          <w:szCs w:val="28"/>
        </w:rPr>
        <w:t xml:space="preserve">Обсуждение </w:t>
      </w:r>
      <w:r w:rsidRPr="00715E3A">
        <w:rPr>
          <w:color w:val="1F0E05"/>
          <w:sz w:val="28"/>
          <w:szCs w:val="28"/>
        </w:rPr>
        <w:t xml:space="preserve">проекта постановления Администрации </w:t>
      </w:r>
      <w:proofErr w:type="spellStart"/>
      <w:r w:rsidRPr="00715E3A">
        <w:rPr>
          <w:sz w:val="28"/>
          <w:szCs w:val="28"/>
        </w:rPr>
        <w:t>Кринично-Лугского</w:t>
      </w:r>
      <w:proofErr w:type="spellEnd"/>
      <w:r w:rsidRPr="00715E3A">
        <w:rPr>
          <w:sz w:val="28"/>
          <w:szCs w:val="28"/>
        </w:rPr>
        <w:t xml:space="preserve"> сельского поселения</w:t>
      </w:r>
      <w:r w:rsidRPr="00715E3A">
        <w:rPr>
          <w:color w:val="1F0E05"/>
          <w:sz w:val="28"/>
          <w:szCs w:val="28"/>
        </w:rPr>
        <w:t xml:space="preserve"> </w:t>
      </w:r>
      <w:r w:rsidRPr="00715E3A">
        <w:rPr>
          <w:sz w:val="28"/>
          <w:szCs w:val="28"/>
        </w:rPr>
        <w:t>«</w:t>
      </w:r>
      <w:r w:rsidRPr="00F927A0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F927A0">
        <w:rPr>
          <w:sz w:val="28"/>
          <w:szCs w:val="28"/>
        </w:rPr>
        <w:t>Кринично-Лугского</w:t>
      </w:r>
      <w:proofErr w:type="spellEnd"/>
      <w:r w:rsidRPr="00F927A0">
        <w:rPr>
          <w:sz w:val="28"/>
          <w:szCs w:val="28"/>
        </w:rPr>
        <w:t xml:space="preserve"> сельского поселения от 17.02.2017 № 33 «Бюджетный прогноз </w:t>
      </w:r>
      <w:proofErr w:type="spellStart"/>
      <w:r w:rsidRPr="00F927A0">
        <w:rPr>
          <w:sz w:val="28"/>
          <w:szCs w:val="28"/>
        </w:rPr>
        <w:t>Кринично-Лугского</w:t>
      </w:r>
      <w:proofErr w:type="spellEnd"/>
      <w:r w:rsidRPr="00F927A0">
        <w:rPr>
          <w:sz w:val="28"/>
          <w:szCs w:val="28"/>
        </w:rPr>
        <w:t xml:space="preserve"> сельского поселения на долгосрочный период»</w:t>
      </w:r>
      <w:r>
        <w:rPr>
          <w:sz w:val="28"/>
          <w:szCs w:val="28"/>
        </w:rPr>
        <w:t>.</w:t>
      </w:r>
    </w:p>
    <w:p w:rsidR="00632035" w:rsidRDefault="00632035" w:rsidP="00BE668C">
      <w:pPr>
        <w:pStyle w:val="a3"/>
        <w:spacing w:before="120" w:beforeAutospacing="0" w:after="120" w:afterAutospacing="0"/>
        <w:jc w:val="both"/>
        <w:rPr>
          <w:color w:val="1F0E05"/>
          <w:sz w:val="28"/>
          <w:szCs w:val="28"/>
        </w:rPr>
      </w:pPr>
      <w:r w:rsidRPr="00BE668C">
        <w:rPr>
          <w:color w:val="1F0E05"/>
          <w:sz w:val="28"/>
          <w:szCs w:val="28"/>
        </w:rPr>
        <w:t xml:space="preserve">Предложения и замечания: Предложений и замечаний в адрес </w:t>
      </w:r>
      <w:r>
        <w:rPr>
          <w:color w:val="1F0E05"/>
          <w:sz w:val="28"/>
          <w:szCs w:val="28"/>
        </w:rPr>
        <w:t>з</w:t>
      </w:r>
      <w:r w:rsidRPr="00086263">
        <w:rPr>
          <w:color w:val="1F0E05"/>
          <w:sz w:val="28"/>
          <w:szCs w:val="28"/>
        </w:rPr>
        <w:t>аведующ</w:t>
      </w:r>
      <w:r>
        <w:rPr>
          <w:color w:val="1F0E05"/>
          <w:sz w:val="28"/>
          <w:szCs w:val="28"/>
        </w:rPr>
        <w:t>его</w:t>
      </w:r>
      <w:r w:rsidRPr="00086263">
        <w:rPr>
          <w:color w:val="1F0E05"/>
          <w:sz w:val="28"/>
          <w:szCs w:val="28"/>
        </w:rPr>
        <w:t xml:space="preserve"> сектором экономики и финансов</w:t>
      </w:r>
      <w:r>
        <w:rPr>
          <w:color w:val="1F0E05"/>
          <w:sz w:val="28"/>
          <w:szCs w:val="28"/>
        </w:rPr>
        <w:t xml:space="preserve"> </w:t>
      </w:r>
      <w:r w:rsidRPr="00086263">
        <w:rPr>
          <w:sz w:val="28"/>
          <w:szCs w:val="28"/>
        </w:rPr>
        <w:t xml:space="preserve">Администрации </w:t>
      </w:r>
      <w:proofErr w:type="spellStart"/>
      <w:r w:rsidRPr="00086263">
        <w:rPr>
          <w:sz w:val="28"/>
          <w:szCs w:val="28"/>
        </w:rPr>
        <w:t>Кринично-Лугского</w:t>
      </w:r>
      <w:proofErr w:type="spellEnd"/>
      <w:r w:rsidRPr="00086263">
        <w:rPr>
          <w:sz w:val="28"/>
          <w:szCs w:val="28"/>
        </w:rPr>
        <w:t xml:space="preserve"> сельского поселения</w:t>
      </w:r>
      <w:r>
        <w:rPr>
          <w:color w:val="1F0E05"/>
          <w:sz w:val="28"/>
          <w:szCs w:val="28"/>
        </w:rPr>
        <w:t xml:space="preserve"> не поступало.</w:t>
      </w:r>
      <w:bookmarkStart w:id="0" w:name="_GoBack"/>
      <w:bookmarkEnd w:id="0"/>
    </w:p>
    <w:p w:rsidR="00632035" w:rsidRPr="00BE668C" w:rsidRDefault="00632035" w:rsidP="00BC24F0">
      <w:pPr>
        <w:pStyle w:val="a3"/>
        <w:spacing w:before="120" w:beforeAutospacing="0" w:after="120" w:afterAutospacing="0"/>
        <w:ind w:firstLine="709"/>
        <w:jc w:val="both"/>
        <w:rPr>
          <w:color w:val="1F0E05"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</w:t>
      </w:r>
      <w:r>
        <w:rPr>
          <w:color w:val="1F0E05"/>
          <w:sz w:val="28"/>
          <w:szCs w:val="28"/>
        </w:rPr>
        <w:t>з</w:t>
      </w:r>
      <w:r w:rsidRPr="00086263">
        <w:rPr>
          <w:color w:val="1F0E05"/>
          <w:sz w:val="28"/>
          <w:szCs w:val="28"/>
        </w:rPr>
        <w:t>аведующ</w:t>
      </w:r>
      <w:r>
        <w:rPr>
          <w:color w:val="1F0E05"/>
          <w:sz w:val="28"/>
          <w:szCs w:val="28"/>
        </w:rPr>
        <w:t>его</w:t>
      </w:r>
      <w:r w:rsidRPr="00086263">
        <w:rPr>
          <w:color w:val="1F0E05"/>
          <w:sz w:val="28"/>
          <w:szCs w:val="28"/>
        </w:rPr>
        <w:t xml:space="preserve"> сектором экономики и финансов</w:t>
      </w:r>
      <w:r>
        <w:rPr>
          <w:color w:val="1F0E05"/>
          <w:sz w:val="28"/>
          <w:szCs w:val="28"/>
        </w:rPr>
        <w:t xml:space="preserve"> </w:t>
      </w:r>
      <w:r w:rsidRPr="00086263">
        <w:rPr>
          <w:sz w:val="28"/>
          <w:szCs w:val="28"/>
        </w:rPr>
        <w:t xml:space="preserve">Администрации </w:t>
      </w:r>
      <w:proofErr w:type="spellStart"/>
      <w:r w:rsidRPr="00086263">
        <w:rPr>
          <w:sz w:val="28"/>
          <w:szCs w:val="28"/>
        </w:rPr>
        <w:t>Кринично-Лугского</w:t>
      </w:r>
      <w:proofErr w:type="spellEnd"/>
      <w:r w:rsidRPr="00086263">
        <w:rPr>
          <w:sz w:val="28"/>
          <w:szCs w:val="28"/>
        </w:rPr>
        <w:t xml:space="preserve"> сельского поселения</w:t>
      </w:r>
      <w:r w:rsidRPr="00BE668C">
        <w:rPr>
          <w:color w:val="1F0E05"/>
          <w:sz w:val="28"/>
          <w:szCs w:val="28"/>
        </w:rPr>
        <w:t xml:space="preserve">: утвердить заключение о результатах общественного обсуждения по проекту </w:t>
      </w:r>
      <w:r w:rsidRPr="00715E3A">
        <w:rPr>
          <w:color w:val="1F0E05"/>
          <w:sz w:val="28"/>
          <w:szCs w:val="28"/>
        </w:rPr>
        <w:t xml:space="preserve">постановления Администрации </w:t>
      </w:r>
      <w:proofErr w:type="spellStart"/>
      <w:r w:rsidRPr="00715E3A">
        <w:rPr>
          <w:sz w:val="28"/>
          <w:szCs w:val="28"/>
        </w:rPr>
        <w:t>Кринично-Лугского</w:t>
      </w:r>
      <w:proofErr w:type="spellEnd"/>
      <w:r w:rsidRPr="00715E3A">
        <w:rPr>
          <w:sz w:val="28"/>
          <w:szCs w:val="28"/>
        </w:rPr>
        <w:t xml:space="preserve"> сельского поселения</w:t>
      </w:r>
      <w:r w:rsidRPr="00715E3A">
        <w:rPr>
          <w:color w:val="1F0E05"/>
          <w:sz w:val="28"/>
          <w:szCs w:val="28"/>
        </w:rPr>
        <w:t xml:space="preserve"> </w:t>
      </w:r>
      <w:r w:rsidRPr="00715E3A">
        <w:rPr>
          <w:sz w:val="28"/>
          <w:szCs w:val="28"/>
        </w:rPr>
        <w:t>«</w:t>
      </w:r>
      <w:r w:rsidRPr="00F927A0">
        <w:rPr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F927A0">
        <w:rPr>
          <w:sz w:val="28"/>
          <w:szCs w:val="28"/>
        </w:rPr>
        <w:t>Кринично-Лугского</w:t>
      </w:r>
      <w:proofErr w:type="spellEnd"/>
      <w:r w:rsidRPr="00F927A0">
        <w:rPr>
          <w:sz w:val="28"/>
          <w:szCs w:val="28"/>
        </w:rPr>
        <w:t xml:space="preserve"> сельского поселения от 17.02.2017 № 33 «Бюджетный прогноз </w:t>
      </w:r>
      <w:proofErr w:type="spellStart"/>
      <w:r w:rsidRPr="00F927A0">
        <w:rPr>
          <w:sz w:val="28"/>
          <w:szCs w:val="28"/>
        </w:rPr>
        <w:t>Кринично-Лугского</w:t>
      </w:r>
      <w:proofErr w:type="spellEnd"/>
      <w:r w:rsidRPr="00F927A0">
        <w:rPr>
          <w:sz w:val="28"/>
          <w:szCs w:val="28"/>
        </w:rPr>
        <w:t xml:space="preserve"> сельского поселения на долгосрочный период»</w:t>
      </w:r>
      <w:r>
        <w:rPr>
          <w:sz w:val="28"/>
          <w:szCs w:val="28"/>
        </w:rPr>
        <w:t xml:space="preserve"> </w:t>
      </w:r>
      <w:r w:rsidRPr="00BE668C">
        <w:rPr>
          <w:color w:val="1F0E05"/>
          <w:sz w:val="28"/>
          <w:szCs w:val="28"/>
        </w:rPr>
        <w:t>и направить проект постановлени</w:t>
      </w:r>
      <w:r>
        <w:rPr>
          <w:color w:val="1F0E05"/>
          <w:sz w:val="28"/>
          <w:szCs w:val="28"/>
        </w:rPr>
        <w:t>я</w:t>
      </w:r>
      <w:r w:rsidRPr="00BE668C">
        <w:rPr>
          <w:color w:val="1F0E05"/>
          <w:sz w:val="28"/>
          <w:szCs w:val="28"/>
        </w:rPr>
        <w:t xml:space="preserve"> на утверждение главе Администрации </w:t>
      </w:r>
      <w:proofErr w:type="spellStart"/>
      <w:r w:rsidRPr="00715E3A">
        <w:rPr>
          <w:sz w:val="28"/>
          <w:szCs w:val="28"/>
        </w:rPr>
        <w:t>Кринично-Лугского</w:t>
      </w:r>
      <w:proofErr w:type="spellEnd"/>
      <w:r w:rsidRPr="00715E3A">
        <w:rPr>
          <w:sz w:val="28"/>
          <w:szCs w:val="28"/>
        </w:rPr>
        <w:t xml:space="preserve"> сельского поселения</w:t>
      </w:r>
      <w:r w:rsidRPr="00715E3A">
        <w:rPr>
          <w:color w:val="1F0E05"/>
          <w:sz w:val="28"/>
          <w:szCs w:val="28"/>
        </w:rPr>
        <w:t xml:space="preserve"> </w:t>
      </w:r>
      <w:r w:rsidR="00BC24F0">
        <w:rPr>
          <w:color w:val="1F0E05"/>
          <w:sz w:val="28"/>
          <w:szCs w:val="28"/>
        </w:rPr>
        <w:t xml:space="preserve">Р.А. </w:t>
      </w:r>
      <w:proofErr w:type="spellStart"/>
      <w:r w:rsidR="00BC24F0">
        <w:rPr>
          <w:color w:val="1F0E05"/>
          <w:sz w:val="28"/>
          <w:szCs w:val="28"/>
        </w:rPr>
        <w:t>Юнда</w:t>
      </w:r>
      <w:proofErr w:type="spellEnd"/>
      <w:r w:rsidRPr="00BE668C">
        <w:rPr>
          <w:color w:val="1F0E05"/>
          <w:sz w:val="28"/>
          <w:szCs w:val="28"/>
        </w:rPr>
        <w:t>.</w:t>
      </w:r>
      <w:proofErr w:type="gramEnd"/>
    </w:p>
    <w:p w:rsidR="00632035" w:rsidRDefault="00632035" w:rsidP="00BE668C"/>
    <w:sectPr w:rsidR="00632035" w:rsidSect="00BE668C">
      <w:pgSz w:w="11910" w:h="16840"/>
      <w:pgMar w:top="1123" w:right="570" w:bottom="1040" w:left="1100" w:header="0" w:footer="84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71"/>
    <w:rsid w:val="00086263"/>
    <w:rsid w:val="00120C4E"/>
    <w:rsid w:val="001A7F55"/>
    <w:rsid w:val="001D0260"/>
    <w:rsid w:val="0026520D"/>
    <w:rsid w:val="00344EE7"/>
    <w:rsid w:val="005670B3"/>
    <w:rsid w:val="00632035"/>
    <w:rsid w:val="00634B74"/>
    <w:rsid w:val="006D0B63"/>
    <w:rsid w:val="006D6471"/>
    <w:rsid w:val="00710D25"/>
    <w:rsid w:val="00715E3A"/>
    <w:rsid w:val="007750D8"/>
    <w:rsid w:val="00847578"/>
    <w:rsid w:val="00901D14"/>
    <w:rsid w:val="00965D8D"/>
    <w:rsid w:val="00A52E34"/>
    <w:rsid w:val="00AF4CED"/>
    <w:rsid w:val="00BC24F0"/>
    <w:rsid w:val="00BE668C"/>
    <w:rsid w:val="00C32B27"/>
    <w:rsid w:val="00C74398"/>
    <w:rsid w:val="00D14919"/>
    <w:rsid w:val="00D17908"/>
    <w:rsid w:val="00F37F69"/>
    <w:rsid w:val="00F719A0"/>
    <w:rsid w:val="00F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0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0862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6D6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647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0D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0862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6D6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D647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ОБЩЕСТВЕННОГО ОБСУЖДЕНИЯ,</vt:lpstr>
    </vt:vector>
  </TitlesOfParts>
  <Company>Reanimator Extreme Edition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ОБЩЕСТВЕННОГО ОБСУЖДЕНИЯ,</dc:title>
  <dc:creator>User</dc:creator>
  <cp:lastModifiedBy>Е.-Валерьевна</cp:lastModifiedBy>
  <cp:revision>2</cp:revision>
  <dcterms:created xsi:type="dcterms:W3CDTF">2022-02-09T06:43:00Z</dcterms:created>
  <dcterms:modified xsi:type="dcterms:W3CDTF">2022-02-09T06:43:00Z</dcterms:modified>
</cp:coreProperties>
</file>