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39" w:rsidRDefault="00BB1539" w:rsidP="00BB1539">
      <w:pPr>
        <w:pStyle w:val="Default"/>
        <w:rPr>
          <w:sz w:val="28"/>
          <w:szCs w:val="28"/>
        </w:rPr>
      </w:pPr>
      <w:r w:rsidRPr="00F66938">
        <w:rPr>
          <w:sz w:val="44"/>
          <w:szCs w:val="44"/>
        </w:rPr>
        <w:t>Внебольничные пневмонии</w:t>
      </w:r>
      <w:r>
        <w:rPr>
          <w:sz w:val="28"/>
          <w:szCs w:val="28"/>
        </w:rPr>
        <w:t xml:space="preserve"> входят в группу ведущих причин заболеваемости, госпитализации и смертности населения Российской Федерации. Заболеваемость ВП за последние 5 лет в РФ составляет 344,9 на 100 тыс. населения. Средняя продолжительность одного случая равна 25,6 койко-дней, а </w:t>
      </w:r>
      <w:proofErr w:type="spellStart"/>
      <w:r>
        <w:rPr>
          <w:sz w:val="28"/>
          <w:szCs w:val="28"/>
        </w:rPr>
        <w:t>трудопотери</w:t>
      </w:r>
      <w:proofErr w:type="spellEnd"/>
      <w:r>
        <w:rPr>
          <w:sz w:val="28"/>
          <w:szCs w:val="28"/>
        </w:rPr>
        <w:t xml:space="preserve"> достигают ежегодно около 25,5 тысяч дней на 100 тыс. населения. Ежегодный экономический ущерб суммарных случаев при этом составляет более 15 млрд. рублей. Смертность от ВП растёт и составляет в 2011 году 27,3 на 100 тыс. населения. </w:t>
      </w:r>
    </w:p>
    <w:p w:rsidR="00BB1539" w:rsidRDefault="00BB1539" w:rsidP="00BB1539">
      <w:pPr>
        <w:pStyle w:val="Defaul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По средним многолетним данным в Сибирском Федеральном округе уровень </w:t>
      </w:r>
      <w:bookmarkEnd w:id="0"/>
      <w:r>
        <w:rPr>
          <w:sz w:val="28"/>
          <w:szCs w:val="28"/>
        </w:rPr>
        <w:t xml:space="preserve">заболеваемости пневмонией выше (519,9 на 100 тыс. населения), чем в РФ (469,8 на 100 тыс. населения), а в Иркутской области показатель равен 669,1 на 100 тыс. населения, что также больше в 1,4 раза. </w:t>
      </w:r>
      <w:proofErr w:type="gramStart"/>
      <w:r>
        <w:rPr>
          <w:sz w:val="28"/>
          <w:szCs w:val="28"/>
        </w:rPr>
        <w:t xml:space="preserve">Кроме того, в Иркутской области темп прироста количества случаев составляет 1,1%. Уровень смертности от ВП в Иркутской области стабильно высокий на протяжении ряда лет – 47,6 на 100 тыс. населения, темп прироста составляет 3,8%. Внебольничная пневмония – это острое заболевание, возникшее во внебольничных условиях (вне стационара) или диагностированное в первые 48 часов от момента госпитализации, или </w:t>
      </w:r>
      <w:proofErr w:type="spellStart"/>
      <w:r>
        <w:rPr>
          <w:sz w:val="28"/>
          <w:szCs w:val="28"/>
        </w:rPr>
        <w:t>развившееся</w:t>
      </w:r>
      <w:proofErr w:type="spellEnd"/>
      <w:r>
        <w:rPr>
          <w:sz w:val="28"/>
          <w:szCs w:val="28"/>
        </w:rPr>
        <w:t xml:space="preserve"> у пациента, не находившегося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домах сестринского ухода/отделения длительного медицинского наблюдения более 14 суток, – сопровождающееся симптомами инфекции нижних отделов дыхательных путей (лихорадка, кашель, выделение мокроты, боль в грудной клетке, одышка) и рентгенологическими признаками «свежих» очагово-инфильтративных изменений в лёгких при отсутствии очевидной диагностической альтернативы. </w:t>
      </w:r>
      <w:proofErr w:type="gramEnd"/>
    </w:p>
    <w:p w:rsidR="000B3BF5" w:rsidRDefault="00BB1539" w:rsidP="00BB1539">
      <w:pPr>
        <w:rPr>
          <w:sz w:val="23"/>
          <w:szCs w:val="23"/>
        </w:rPr>
      </w:pPr>
      <w:r>
        <w:rPr>
          <w:sz w:val="28"/>
          <w:szCs w:val="28"/>
        </w:rPr>
        <w:t xml:space="preserve">В настоящее время в связи с ухудшением эпидемиологической обстановки по заболеваемости и смертности от ВП в РФ и формированием новых аспирационных возбудителей, большое внимание уделяется разработке и внедрению методов эпидемиологического надзора за ВП. </w:t>
      </w:r>
      <w:r>
        <w:rPr>
          <w:sz w:val="23"/>
          <w:szCs w:val="23"/>
        </w:rPr>
        <w:t>6</w:t>
      </w:r>
    </w:p>
    <w:p w:rsidR="00BB1539" w:rsidRDefault="00BB1539" w:rsidP="00BB153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ЭТАПЫ СТАНОВЛЕНИЯ ЭПИДЕМИОЛОГИЧЕСКОГО НАДЗОРА ЗА ВНЕБОЛЬНИЧНЫМИ ПНЕВМОНИЯМИ </w:t>
      </w:r>
    </w:p>
    <w:p w:rsidR="00BB1539" w:rsidRDefault="00BB1539" w:rsidP="00BB15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ВП является исторически давно регистрируемой нозологической формой, но до последнего времени учёт и регистрация осложнялись «неинфекционным» подходом к постановке диагноза. В соответствии с «Международной статистической классификацией болезней и проблем, связанных со здоровьем» 10–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пересмотра (МКБ–Х) разделение пневмоний производится строго по этиологическому принципу и включает в себя более 7 рубрик и 9 подрубрик (Приложение 1). Вследствие отсутствия данных об этиологии заболевания пневмонии шифруют под кодом J18.9 - Пневмония неуточнённая. </w:t>
      </w:r>
    </w:p>
    <w:p w:rsidR="00BB1539" w:rsidRDefault="00BB1539" w:rsidP="00BB15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Действующие стандарты медицинской помощи больным пневмонией регламентируются: </w:t>
      </w:r>
    </w:p>
    <w:p w:rsidR="00BB1539" w:rsidRDefault="00BB1539" w:rsidP="00BB153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1.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08.06.2007 г. № 411 «Об утверждении стандарта медицинской помощи больным с пневмонией, вызванной </w:t>
      </w:r>
      <w:proofErr w:type="spellStart"/>
      <w:r>
        <w:rPr>
          <w:sz w:val="28"/>
          <w:szCs w:val="28"/>
        </w:rPr>
        <w:t>Streptococcus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pneumoniae</w:t>
      </w:r>
      <w:proofErr w:type="spellEnd"/>
      <w:r>
        <w:rPr>
          <w:sz w:val="28"/>
          <w:szCs w:val="28"/>
        </w:rPr>
        <w:t xml:space="preserve">; пневмонией, вызванной </w:t>
      </w:r>
      <w:proofErr w:type="spellStart"/>
      <w:r>
        <w:rPr>
          <w:sz w:val="28"/>
          <w:szCs w:val="28"/>
        </w:rPr>
        <w:t>Haemophilus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influenzae</w:t>
      </w:r>
      <w:proofErr w:type="spellEnd"/>
      <w:r>
        <w:rPr>
          <w:sz w:val="28"/>
          <w:szCs w:val="28"/>
        </w:rPr>
        <w:t xml:space="preserve"> [палочкой Афанасьева-</w:t>
      </w:r>
      <w:proofErr w:type="spellStart"/>
      <w:r>
        <w:rPr>
          <w:sz w:val="28"/>
          <w:szCs w:val="28"/>
        </w:rPr>
        <w:t>Пфейффера</w:t>
      </w:r>
      <w:proofErr w:type="spellEnd"/>
      <w:r>
        <w:rPr>
          <w:sz w:val="28"/>
          <w:szCs w:val="28"/>
        </w:rPr>
        <w:t xml:space="preserve">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помощи)», </w:t>
      </w:r>
      <w:proofErr w:type="gramEnd"/>
    </w:p>
    <w:p w:rsidR="00BB1539" w:rsidRDefault="00BB1539" w:rsidP="00BB15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приказом Министерства здравоохранения РФ от 24.12.2012 г. № 1437н «Об утверждении стандарта скорой медицинской помощи при пневмонии», </w:t>
      </w:r>
    </w:p>
    <w:p w:rsidR="00BB1539" w:rsidRDefault="00BB1539" w:rsidP="00BB15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приказом Министерства здравоохранения РФ от 29.12.2012 г. № 1658н «Об утверждении стандарта специализированной медицинской помощи при пневмонии средней степени тяжести». </w:t>
      </w:r>
    </w:p>
    <w:p w:rsidR="00BB1539" w:rsidRDefault="00BB1539" w:rsidP="00BB1539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Согласно данным нормативным документам обязательным критерием постановки диагноза пневмония является </w:t>
      </w:r>
      <w:r>
        <w:rPr>
          <w:b/>
          <w:bCs/>
          <w:sz w:val="28"/>
          <w:szCs w:val="28"/>
        </w:rPr>
        <w:t xml:space="preserve">постановка этиологического диагноза. </w:t>
      </w:r>
      <w:r>
        <w:rPr>
          <w:sz w:val="28"/>
          <w:szCs w:val="28"/>
        </w:rPr>
        <w:t xml:space="preserve">Диагностика пневмонии </w:t>
      </w:r>
      <w:proofErr w:type="gramStart"/>
      <w:r>
        <w:rPr>
          <w:sz w:val="28"/>
          <w:szCs w:val="28"/>
        </w:rPr>
        <w:t>помимо</w:t>
      </w:r>
      <w:proofErr w:type="gramEnd"/>
      <w:r>
        <w:rPr>
          <w:sz w:val="28"/>
          <w:szCs w:val="28"/>
        </w:rPr>
        <w:t xml:space="preserve"> клинического лабораторного </w:t>
      </w:r>
      <w:r>
        <w:rPr>
          <w:sz w:val="23"/>
          <w:szCs w:val="23"/>
        </w:rPr>
        <w:t xml:space="preserve">7 </w:t>
      </w:r>
    </w:p>
    <w:p w:rsidR="00BB1539" w:rsidRDefault="00BB1539" w:rsidP="00BB1539">
      <w:pPr>
        <w:pStyle w:val="Default"/>
        <w:rPr>
          <w:color w:val="auto"/>
        </w:rPr>
      </w:pPr>
    </w:p>
    <w:p w:rsidR="00BB1539" w:rsidRDefault="00BB1539" w:rsidP="00BB1539">
      <w:pPr>
        <w:pStyle w:val="Default"/>
        <w:pageBreakBefore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минимума исследований (общий анализ крови развёрнутый, анализ крови биохимический общетерапевтический, анализ мочи общий), включает в себя выполнение рентгенографии легких, компьютерной томографии органов грудной полости, а также исследование уровня </w:t>
      </w:r>
      <w:proofErr w:type="spellStart"/>
      <w:r>
        <w:rPr>
          <w:color w:val="auto"/>
          <w:sz w:val="28"/>
          <w:szCs w:val="28"/>
        </w:rPr>
        <w:t>прокальцитонина</w:t>
      </w:r>
      <w:proofErr w:type="spellEnd"/>
      <w:r>
        <w:rPr>
          <w:color w:val="auto"/>
          <w:sz w:val="28"/>
          <w:szCs w:val="28"/>
        </w:rPr>
        <w:t xml:space="preserve"> и С-реактивного белка в крови, исследование </w:t>
      </w:r>
      <w:proofErr w:type="spellStart"/>
      <w:r>
        <w:rPr>
          <w:color w:val="auto"/>
          <w:sz w:val="28"/>
          <w:szCs w:val="28"/>
        </w:rPr>
        <w:t>pH</w:t>
      </w:r>
      <w:proofErr w:type="spellEnd"/>
      <w:r>
        <w:rPr>
          <w:color w:val="auto"/>
          <w:sz w:val="28"/>
          <w:szCs w:val="28"/>
        </w:rPr>
        <w:t xml:space="preserve"> крови, микроскопическое исследование </w:t>
      </w:r>
      <w:proofErr w:type="spellStart"/>
      <w:r>
        <w:rPr>
          <w:color w:val="auto"/>
          <w:sz w:val="28"/>
          <w:szCs w:val="28"/>
        </w:rPr>
        <w:t>нативного</w:t>
      </w:r>
      <w:proofErr w:type="spellEnd"/>
      <w:r>
        <w:rPr>
          <w:color w:val="auto"/>
          <w:sz w:val="28"/>
          <w:szCs w:val="28"/>
        </w:rPr>
        <w:t xml:space="preserve"> и окрашенного мазка мокроты, бактериологическое исследование мокроты на аэробные и факультативно-анаэробные микроорганизмы, определение чувствительности микроорганизмов к антибиотикам и другим препаратам</w:t>
      </w:r>
      <w:proofErr w:type="gramEnd"/>
      <w:r>
        <w:rPr>
          <w:color w:val="auto"/>
          <w:sz w:val="28"/>
          <w:szCs w:val="28"/>
        </w:rPr>
        <w:t>, серологические исследования на вирусы респираторных инфекций, определение антител класса A, M, G (</w:t>
      </w:r>
      <w:proofErr w:type="spellStart"/>
      <w:r>
        <w:rPr>
          <w:color w:val="auto"/>
          <w:sz w:val="28"/>
          <w:szCs w:val="28"/>
        </w:rPr>
        <w:t>IgA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IgM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IgG</w:t>
      </w:r>
      <w:proofErr w:type="spellEnd"/>
      <w:r>
        <w:rPr>
          <w:color w:val="auto"/>
          <w:sz w:val="28"/>
          <w:szCs w:val="28"/>
        </w:rPr>
        <w:t xml:space="preserve">) к </w:t>
      </w:r>
      <w:proofErr w:type="spellStart"/>
      <w:r>
        <w:rPr>
          <w:color w:val="auto"/>
          <w:sz w:val="28"/>
          <w:szCs w:val="28"/>
        </w:rPr>
        <w:t>Chlamidia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pneumonia</w:t>
      </w:r>
      <w:proofErr w:type="spellEnd"/>
      <w:r>
        <w:rPr>
          <w:color w:val="auto"/>
          <w:sz w:val="28"/>
          <w:szCs w:val="28"/>
        </w:rPr>
        <w:t>, определение антител класса A, M, G (</w:t>
      </w:r>
      <w:proofErr w:type="spellStart"/>
      <w:r>
        <w:rPr>
          <w:color w:val="auto"/>
          <w:sz w:val="28"/>
          <w:szCs w:val="28"/>
        </w:rPr>
        <w:t>IgA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IgM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IgG</w:t>
      </w:r>
      <w:proofErr w:type="spellEnd"/>
      <w:r>
        <w:rPr>
          <w:color w:val="auto"/>
          <w:sz w:val="28"/>
          <w:szCs w:val="28"/>
        </w:rPr>
        <w:t xml:space="preserve">) к </w:t>
      </w:r>
      <w:proofErr w:type="spellStart"/>
      <w:r>
        <w:rPr>
          <w:color w:val="auto"/>
          <w:sz w:val="28"/>
          <w:szCs w:val="28"/>
        </w:rPr>
        <w:t>Mycoplasma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pneumonia</w:t>
      </w:r>
      <w:proofErr w:type="spellEnd"/>
      <w:r>
        <w:rPr>
          <w:color w:val="auto"/>
          <w:sz w:val="28"/>
          <w:szCs w:val="28"/>
        </w:rPr>
        <w:t xml:space="preserve">, определение антигена </w:t>
      </w:r>
      <w:proofErr w:type="spellStart"/>
      <w:r>
        <w:rPr>
          <w:color w:val="auto"/>
          <w:sz w:val="28"/>
          <w:szCs w:val="28"/>
        </w:rPr>
        <w:t>Legionella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pneumophila</w:t>
      </w:r>
      <w:proofErr w:type="spellEnd"/>
      <w:r>
        <w:rPr>
          <w:color w:val="auto"/>
          <w:sz w:val="28"/>
          <w:szCs w:val="28"/>
        </w:rPr>
        <w:t xml:space="preserve"> в моче.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 этого и в настоящее время учёт и регистрация пневмонии ведётся по ф. № 12 «Сведения о числе заболеваний, зарегистрированных у больных, проживающих в районе обслуживания лечебно-профилактического учреждения» (утверждена приказом Росстата от 29.07.2009 г. № 154). </w:t>
      </w:r>
      <w:proofErr w:type="gramStart"/>
      <w:r>
        <w:rPr>
          <w:color w:val="auto"/>
          <w:sz w:val="28"/>
          <w:szCs w:val="28"/>
        </w:rPr>
        <w:t>Согласно данной учётной формы, под рубрикой «Пневмония» регистрируют все нозологические формы суммарно (j12-j18), распределяют больных только по возрастным группам «дети до 14 лет», «дети 15-17 лет включительно» и «взрослые 18 лет и старше», что не предполагает эпидемиологическое наблюдение эпидемического очага ВП как инфекционного заболевания, затрудняет эпидемиологический анализ и приводит к отсроченному эпидемиологическому расследованию и запаздыванию или отсутствию санитарно-противоэпидемических мероприятий при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возникновении</w:t>
      </w:r>
      <w:proofErr w:type="gramEnd"/>
      <w:r>
        <w:rPr>
          <w:color w:val="auto"/>
          <w:sz w:val="28"/>
          <w:szCs w:val="28"/>
        </w:rPr>
        <w:t xml:space="preserve"> эпидемического очага (Приложение 2). </w:t>
      </w:r>
    </w:p>
    <w:p w:rsidR="00BB1539" w:rsidRDefault="00BB1539" w:rsidP="00BB1539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8"/>
          <w:szCs w:val="28"/>
        </w:rPr>
        <w:t xml:space="preserve">Эпидемиологический надзор за ВП был внедрён на территории РФ в 2009 году как необходимость на фоне распространения нового </w:t>
      </w:r>
      <w:proofErr w:type="spellStart"/>
      <w:r>
        <w:rPr>
          <w:color w:val="auto"/>
          <w:sz w:val="28"/>
          <w:szCs w:val="28"/>
        </w:rPr>
        <w:t>высокопатогенного</w:t>
      </w:r>
      <w:proofErr w:type="spellEnd"/>
      <w:r>
        <w:rPr>
          <w:color w:val="auto"/>
          <w:sz w:val="28"/>
          <w:szCs w:val="28"/>
        </w:rPr>
        <w:t xml:space="preserve"> вируса гриппа (письмо Федеральной службы по надзору в сфере защиты прав потребителей и благополучия человека от 26.10.2009 г № 01/15981-9-23 «Об оптимизации работы в условиях эпидемиологического неблагополучия по </w:t>
      </w:r>
      <w:r>
        <w:rPr>
          <w:color w:val="auto"/>
          <w:sz w:val="23"/>
          <w:szCs w:val="23"/>
        </w:rPr>
        <w:t xml:space="preserve">8 </w:t>
      </w:r>
      <w:proofErr w:type="gramEnd"/>
    </w:p>
    <w:p w:rsidR="00BB1539" w:rsidRDefault="00BB1539" w:rsidP="00BB1539">
      <w:pPr>
        <w:pStyle w:val="Default"/>
        <w:rPr>
          <w:color w:val="auto"/>
        </w:rPr>
      </w:pPr>
    </w:p>
    <w:p w:rsidR="00BB1539" w:rsidRDefault="00BB1539" w:rsidP="00BB153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инфекциям верхних и нижних дыхательных путей»), так как все тяжёлые случаи гриппа фиксировались в медицинских документах именно как ВП, а не как грипп.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 2011 года Федеральной службы по надзору в сфере защиты прав потребителей и благополучия человека (</w:t>
      </w:r>
      <w:proofErr w:type="spellStart"/>
      <w:r>
        <w:rPr>
          <w:color w:val="auto"/>
          <w:sz w:val="28"/>
          <w:szCs w:val="28"/>
        </w:rPr>
        <w:t>Роспотребнадзором</w:t>
      </w:r>
      <w:proofErr w:type="spellEnd"/>
      <w:r>
        <w:rPr>
          <w:color w:val="auto"/>
          <w:sz w:val="28"/>
          <w:szCs w:val="28"/>
        </w:rPr>
        <w:t xml:space="preserve">) ВП включены в ежемесячные и ежегодные формы отраслевого и государственного статистического наблюдения ф-1 и ф-2 «Сведения об инфекционных и паразитарных заболеваниях» (Приложение 3, 4), что позволило выделить ВП от </w:t>
      </w:r>
      <w:proofErr w:type="spellStart"/>
      <w:r>
        <w:rPr>
          <w:color w:val="auto"/>
          <w:sz w:val="28"/>
          <w:szCs w:val="28"/>
        </w:rPr>
        <w:t>нозокомиальной</w:t>
      </w:r>
      <w:proofErr w:type="spellEnd"/>
      <w:r>
        <w:rPr>
          <w:color w:val="auto"/>
          <w:sz w:val="28"/>
          <w:szCs w:val="28"/>
        </w:rPr>
        <w:t xml:space="preserve"> пневмонии, как отдельную форму, имеющую принципиально другие эпидемиологические особенности, включающие спектр возбудителей, факторы эпидемического</w:t>
      </w:r>
      <w:proofErr w:type="gramEnd"/>
      <w:r>
        <w:rPr>
          <w:color w:val="auto"/>
          <w:sz w:val="28"/>
          <w:szCs w:val="28"/>
        </w:rPr>
        <w:t xml:space="preserve"> процесса и другие меры профилактики. ВП по ф-1 и ф-2 подразделяют на вирусные и бактериальные, в </w:t>
      </w:r>
      <w:proofErr w:type="spellStart"/>
      <w:r>
        <w:rPr>
          <w:color w:val="auto"/>
          <w:sz w:val="28"/>
          <w:szCs w:val="28"/>
        </w:rPr>
        <w:t>т.ч</w:t>
      </w:r>
      <w:proofErr w:type="spellEnd"/>
      <w:r>
        <w:rPr>
          <w:color w:val="auto"/>
          <w:sz w:val="28"/>
          <w:szCs w:val="28"/>
        </w:rPr>
        <w:t xml:space="preserve">. пневмококковые.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РФ 10.01.2013 г. были утверждены и впервые введены в действие методические указания МУ 3.1.2.3047-13 «Эпидемиологический надзор за внебольничными пневмониями». </w:t>
      </w:r>
    </w:p>
    <w:p w:rsidR="00BB1539" w:rsidRDefault="00BB1539" w:rsidP="00BB1539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2. СТРУКТУРА ЭПИДЕМИОЛОГИЧЕСКОГО НАДЗОРА ЗА ВНЕБОЛЬНИЧНОЙ ПНЕВМОНИЕЙ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ОПРЕДЕЛЕНИЕ, ЦЕЛИ И ЗАДАЧИ ЭПИДЕМИОЛОГИЧЕСКОГО НАДЗОРА ЗА ВНЕБОЛЬНИЧНОЙ ПНЕВМОНИЕЙ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Эпидемиологический надзор за ВП – это система мониторинга за динамикой эпидемического процесса, факторами и условиями, влияющими на его распространение, анализ и обобщение полученной информации для разработки научно обоснованной системы профилактических мер.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Эпидемиологический надзор за ВП включает: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мониторинг заболеваемости, </w:t>
      </w:r>
    </w:p>
    <w:p w:rsidR="00BB1539" w:rsidRDefault="00BB1539" w:rsidP="00BB1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 </w:t>
      </w:r>
    </w:p>
    <w:p w:rsidR="00BB1539" w:rsidRDefault="00BB1539" w:rsidP="00BB1539">
      <w:pPr>
        <w:pStyle w:val="Default"/>
        <w:rPr>
          <w:color w:val="auto"/>
        </w:rPr>
      </w:pPr>
    </w:p>
    <w:p w:rsidR="00BB1539" w:rsidRDefault="00BB1539" w:rsidP="00BB1539">
      <w:pPr>
        <w:pStyle w:val="Default"/>
        <w:pageBreakBefore/>
        <w:rPr>
          <w:color w:val="auto"/>
        </w:rPr>
      </w:pPr>
    </w:p>
    <w:p w:rsidR="00BB1539" w:rsidRDefault="00BB1539" w:rsidP="00BB1539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микробиологический мониторинг (слежение за циркуляцией и распространением возбудителей), </w:t>
      </w:r>
    </w:p>
    <w:p w:rsidR="00BB1539" w:rsidRDefault="00BB1539" w:rsidP="00BB1539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изучение эффективности иммунизации населения против гриппа, пневмококковой инфекции и гемофильной инфекции в целях профилактики ВП, </w:t>
      </w:r>
    </w:p>
    <w:p w:rsidR="00BB1539" w:rsidRDefault="00BB1539" w:rsidP="00BB1539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эпидемиологическую диагностику, </w:t>
      </w:r>
    </w:p>
    <w:p w:rsidR="00BB1539" w:rsidRDefault="00BB1539" w:rsidP="00BB1539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прогнозирование,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оценку эффективности проводимых мероприятий.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Целью </w:t>
      </w:r>
      <w:r>
        <w:rPr>
          <w:color w:val="auto"/>
          <w:sz w:val="28"/>
          <w:szCs w:val="28"/>
        </w:rPr>
        <w:t xml:space="preserve">эпидемиологического надзора за ВП является оценка эпидемиологической ситуации, тенденций развития эпидемического процесса для принятия управленческих решений и разработки адекватных санитарно-противоэпидемических (профилактических) мероприятий, направленных на предупреждение возникновения случаев ВП, формирования очагов с групповыми заболеваниями и летальных исходов.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описания и изучения причин и условий возникновения, течения и прекращения эпидемического процесса используется эпидемиологический анализ (ретроспективный и оперативный).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Задачи эпидемиологического надзора за ВП: </w:t>
      </w:r>
    </w:p>
    <w:p w:rsidR="00BB1539" w:rsidRDefault="00BB1539" w:rsidP="00BB1539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постоянная и объективная оценка масштабов, характера распространенности и социально-экономической значимости инфекции; </w:t>
      </w:r>
    </w:p>
    <w:p w:rsidR="00BB1539" w:rsidRDefault="00BB1539" w:rsidP="00BB1539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выявление тенденций эпидемического процесса; </w:t>
      </w:r>
    </w:p>
    <w:p w:rsidR="00BB1539" w:rsidRDefault="00BB1539" w:rsidP="00BB1539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выявление регионов, областей, населенных пунктов и организаций с высоким уровнем заболеваемости и риском инфицирования; </w:t>
      </w:r>
    </w:p>
    <w:p w:rsidR="00BB1539" w:rsidRDefault="00BB1539" w:rsidP="00BB1539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изучение этиологической структуры ВП, составление характеристики возбудителей и выявление наиболее значимых этиологических агентов в целом и на отдельных территориях в конкретное время;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выявление контингентов, наиболее подверженных риску развития заболевания; </w:t>
      </w:r>
    </w:p>
    <w:p w:rsidR="00BB1539" w:rsidRDefault="00BB1539" w:rsidP="00BB1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 </w:t>
      </w:r>
    </w:p>
    <w:p w:rsidR="00BB1539" w:rsidRDefault="00BB1539" w:rsidP="00BB1539">
      <w:pPr>
        <w:pStyle w:val="Default"/>
        <w:rPr>
          <w:color w:val="auto"/>
        </w:rPr>
      </w:pPr>
    </w:p>
    <w:p w:rsidR="00BB1539" w:rsidRDefault="00BB1539" w:rsidP="00BB1539">
      <w:pPr>
        <w:pStyle w:val="Default"/>
        <w:pageBreakBefore/>
        <w:rPr>
          <w:color w:val="auto"/>
        </w:rPr>
      </w:pPr>
    </w:p>
    <w:p w:rsidR="00BB1539" w:rsidRDefault="00BB1539" w:rsidP="00BB1539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выявление причин и условий, определяющих уровень и структуру заболеваемости ВП на территории; </w:t>
      </w:r>
    </w:p>
    <w:p w:rsidR="00BB1539" w:rsidRDefault="00BB1539" w:rsidP="00BB1539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контроль и обоснованная оценка масштабов, качества и эффективности осуществляемых профилактических и противоэпидемических мероприятий для их оптимальной корректировки, планирование последовательности и сроков их реализации; </w:t>
      </w:r>
    </w:p>
    <w:p w:rsidR="00BB1539" w:rsidRDefault="00BB1539" w:rsidP="00BB1539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изучение и оценка результатов иммунизации населения против гриппа, пневмококковой и гемофильной инфекций; </w:t>
      </w:r>
    </w:p>
    <w:p w:rsidR="00BB1539" w:rsidRDefault="00BB1539" w:rsidP="00BB1539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 изучение эффективности сре</w:t>
      </w:r>
      <w:proofErr w:type="gramStart"/>
      <w:r>
        <w:rPr>
          <w:color w:val="auto"/>
          <w:sz w:val="28"/>
          <w:szCs w:val="28"/>
        </w:rPr>
        <w:t>дств сп</w:t>
      </w:r>
      <w:proofErr w:type="gramEnd"/>
      <w:r>
        <w:rPr>
          <w:color w:val="auto"/>
          <w:sz w:val="28"/>
          <w:szCs w:val="28"/>
        </w:rPr>
        <w:t xml:space="preserve">ецифической, неспецифической и экстренной профилактики, применяемой в эпидемических очагах ВП;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разработка периодических прогнозов эпидемиологической ситуации.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Эпидемиологический надзор за ВП проводится органами, осуществляющими государственный санитарно-эпидемиологический надзор в соответствии с нормативными методическими документами.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УЧЁТ И РЕГИСТРАЦИЯ СЛУЧАЕВ ВНЕБОЛЬНИЧНОЙ ПНЕВМОНИИ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больных ВП осуществляют специалисты ЛПО, независимо от организационно-правовых форм, при всех видах оказания медицинской помощи.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о регистрации случая ВП направляется ЛПО, выявившей больного, в территориальные органы, осуществляющие государственный санитарно-эпидемиологический надзор. </w:t>
      </w:r>
    </w:p>
    <w:p w:rsidR="00BB1539" w:rsidRDefault="00BB1539" w:rsidP="00BB1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Диагноз ВП считается определенным при наличии у больного рентгенологически подтвержденной очаговой инфильтрации легочной ткани и, по крайней мере, двух клинических признаков: острая лихорадка в начале заболевания (более 38ºС), кашель с мокротой, </w:t>
      </w:r>
      <w:proofErr w:type="spellStart"/>
      <w:r>
        <w:rPr>
          <w:color w:val="auto"/>
          <w:sz w:val="28"/>
          <w:szCs w:val="28"/>
        </w:rPr>
        <w:t>физикальные</w:t>
      </w:r>
      <w:proofErr w:type="spellEnd"/>
      <w:r>
        <w:rPr>
          <w:color w:val="auto"/>
          <w:sz w:val="28"/>
          <w:szCs w:val="28"/>
        </w:rPr>
        <w:t xml:space="preserve"> признаки (фокус крепитации и (или) мелкопузырчатые хрипы, жёсткое бронхиальное дыхание, укорочение </w:t>
      </w:r>
      <w:proofErr w:type="spellStart"/>
      <w:r>
        <w:rPr>
          <w:color w:val="auto"/>
          <w:sz w:val="28"/>
          <w:szCs w:val="28"/>
        </w:rPr>
        <w:t>перкуторного</w:t>
      </w:r>
      <w:proofErr w:type="spellEnd"/>
      <w:r>
        <w:rPr>
          <w:color w:val="auto"/>
          <w:sz w:val="28"/>
          <w:szCs w:val="28"/>
        </w:rPr>
        <w:t xml:space="preserve"> звука). </w:t>
      </w:r>
      <w:r>
        <w:rPr>
          <w:color w:val="auto"/>
          <w:sz w:val="23"/>
          <w:szCs w:val="23"/>
        </w:rPr>
        <w:t xml:space="preserve">11 </w:t>
      </w:r>
    </w:p>
    <w:p w:rsidR="00BB1539" w:rsidRDefault="00BB1539" w:rsidP="00BB1539">
      <w:pPr>
        <w:pStyle w:val="Default"/>
        <w:rPr>
          <w:color w:val="auto"/>
        </w:rPr>
      </w:pPr>
    </w:p>
    <w:p w:rsidR="00BB1539" w:rsidRDefault="00BB1539" w:rsidP="00BB153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Окончательный диагноз заболевания, протекающего с </w:t>
      </w:r>
      <w:proofErr w:type="spellStart"/>
      <w:r>
        <w:rPr>
          <w:color w:val="auto"/>
          <w:sz w:val="28"/>
          <w:szCs w:val="28"/>
        </w:rPr>
        <w:t>симптомокомплексом</w:t>
      </w:r>
      <w:proofErr w:type="spellEnd"/>
      <w:r>
        <w:rPr>
          <w:color w:val="auto"/>
          <w:sz w:val="28"/>
          <w:szCs w:val="28"/>
        </w:rPr>
        <w:t xml:space="preserve"> ВП, выставляется с учетом клинико-лабораторного обследования и анамнеза больного.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о госпитализации больных с подтвержденным диагнозом ВП принимает лечащий врач в соответствии со стандартами медицинской помощи.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Также, решение об изоляции и госпитализации больных может быть принято на основании эпидемиологического анамнеза и по рекомендации специалистов, осуществляющих государственный санитарно-эпидемиологический надзор.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каждом случае заболевания ВП врачи всех медицинских организаций, независимо от организационно-правовых форм, в установленном порядке в течение 12 часов посылают экстренное извещение по установленной форме (ф.058/у) в территориальную организацию </w:t>
      </w:r>
      <w:proofErr w:type="spellStart"/>
      <w:r>
        <w:rPr>
          <w:color w:val="auto"/>
          <w:sz w:val="28"/>
          <w:szCs w:val="28"/>
        </w:rPr>
        <w:t>Роспотребнадзора</w:t>
      </w:r>
      <w:proofErr w:type="spellEnd"/>
      <w:r>
        <w:rPr>
          <w:color w:val="auto"/>
          <w:sz w:val="28"/>
          <w:szCs w:val="28"/>
        </w:rPr>
        <w:t xml:space="preserve"> по месту выявления заболевания, указав диагноз и результаты исследования, на основании которых диагноз установлен. После уточнения диагноза ЛПО предоставляется дополнительная информация. </w:t>
      </w:r>
    </w:p>
    <w:p w:rsidR="00BB1539" w:rsidRDefault="00BB1539" w:rsidP="00BB1539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3. ПРОВЕДЕНИЕ ЭПИДЕМИОЛОГИЧЕСКОГО РАССЛЕДОВАНИЯ В ЭПИДЕМИЧЕСКОМ ОЧАГЕ ВНЕБОЛЬНИЧНОЙ ПНЕВМОНИИ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регистрации эпидемических очагов ВП специалистами органов, осуществляющих государственный санитарно-эпидемиологический надзор, проводится эпидемиологическое расследование.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Эпидемиологическое расследование проводится в случае: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выявления эпидемических очагов ВП с групповой заболеваемостью в организованных коллективах детей и взрослых от 5 случаев в течение от 1-й до 3-х недель; </w:t>
      </w:r>
    </w:p>
    <w:p w:rsidR="00BB1539" w:rsidRDefault="00BB1539" w:rsidP="00BB1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 </w:t>
      </w:r>
    </w:p>
    <w:p w:rsidR="00BB1539" w:rsidRDefault="00BB1539" w:rsidP="00BB1539">
      <w:pPr>
        <w:pStyle w:val="Default"/>
        <w:rPr>
          <w:color w:val="auto"/>
        </w:rPr>
      </w:pPr>
    </w:p>
    <w:p w:rsidR="00BB1539" w:rsidRDefault="00BB1539" w:rsidP="00BB1539">
      <w:pPr>
        <w:pStyle w:val="Default"/>
        <w:pageBreakBefore/>
        <w:rPr>
          <w:color w:val="auto"/>
        </w:rPr>
      </w:pPr>
    </w:p>
    <w:p w:rsidR="00BB1539" w:rsidRDefault="00BB1539" w:rsidP="00BB1539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регистрации тяжёлых форм ВП среди населения (более 10 случаев ВП с тяжёлым течением в течение от 1-й до 3-х недель); </w:t>
      </w:r>
    </w:p>
    <w:p w:rsidR="00BB1539" w:rsidRDefault="00BB1539" w:rsidP="00BB1539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 роста заболеваемости ВП среди населения муниципальных образований (отдельных населенных пунктов) более</w:t>
      </w:r>
      <w:proofErr w:type="gramStart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чем на 50% по сравнению со среднемноголетними данными в течение от 1-й до 3-х недель;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регистрации 2 и более случаев ВП в неспециализированных отделениях стационаров медицинских организаций, учреждениях социального обеспечения, интернатах, детских учреждениях отдыха и оздоровления в течение от 1-й до 3-х недель.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Эпидемиологическое расследование проводится с целью постановки эпидемиологического диагноза, определения прогноза и проведения адекватных санитарно-противоэпидемических мероприятий по локализации и ликвидации очага.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окончанию эпидемиологического расследования специалистами, осуществляющими государственный санитарно-эпидемиологический надзор, готовится </w:t>
      </w:r>
      <w:r>
        <w:rPr>
          <w:b/>
          <w:bCs/>
          <w:color w:val="auto"/>
          <w:sz w:val="28"/>
          <w:szCs w:val="28"/>
        </w:rPr>
        <w:t xml:space="preserve">акт эпидемиологического расследования </w:t>
      </w:r>
      <w:r>
        <w:rPr>
          <w:color w:val="auto"/>
          <w:sz w:val="28"/>
          <w:szCs w:val="28"/>
        </w:rPr>
        <w:t xml:space="preserve">с установлением причинно-следственной связи формирования очага инфекционной и паразитарной болезни в соответствии с действующими нормативными методическими документами.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специалиста, осуществляющего эпидемиологическое расследование (эпидемиолога) в очаге ВП складывается из обязательных последовательных этапов: </w:t>
      </w:r>
    </w:p>
    <w:p w:rsidR="00BB1539" w:rsidRDefault="00BB1539" w:rsidP="00BB1539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эпидемиологическое обследование очага; </w:t>
      </w:r>
    </w:p>
    <w:p w:rsidR="00BB1539" w:rsidRDefault="00BB1539" w:rsidP="00BB1539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выработка рабочей гипотезы; </w:t>
      </w:r>
    </w:p>
    <w:p w:rsidR="00BB1539" w:rsidRDefault="00BB1539" w:rsidP="00BB1539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разработка и организация адекватных противоэпидемических мероприятий; </w:t>
      </w:r>
    </w:p>
    <w:p w:rsidR="00BB1539" w:rsidRDefault="00BB1539" w:rsidP="00BB1539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оценка эффективности проводимых мероприятий;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прогнозирование.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</w:p>
    <w:p w:rsidR="00BB1539" w:rsidRDefault="00BB1539" w:rsidP="00BB1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Эпидемиологическое обследование очага </w:t>
      </w:r>
      <w:r>
        <w:rPr>
          <w:b/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это комплекс мероприятий, направленный на выявление источника инфекции, путей и факторов его </w:t>
      </w:r>
      <w:r>
        <w:rPr>
          <w:color w:val="auto"/>
          <w:sz w:val="23"/>
          <w:szCs w:val="23"/>
        </w:rPr>
        <w:t xml:space="preserve">13 </w:t>
      </w:r>
    </w:p>
    <w:p w:rsidR="00BB1539" w:rsidRDefault="00BB1539" w:rsidP="00BB1539">
      <w:pPr>
        <w:pStyle w:val="Default"/>
        <w:rPr>
          <w:color w:val="auto"/>
        </w:rPr>
      </w:pPr>
    </w:p>
    <w:p w:rsidR="00BB1539" w:rsidRDefault="00BB1539" w:rsidP="00BB153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передачи, оценки состояния восприимчивых организмов, а также выявление лиц, подвергшихся риску заражения. Целью эпидемиологического обследования является определение характера и объема противоэпидемических мероприятий.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Эпидемиологическое обследование очага ВП включает: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определение границ очага во времени и территории;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определение наиболее пораженных контингентов по возрасту, полу, профессии, социальному положению, месту жительства (в организованных коллективах – возрастные группы, классы, цеха и другие);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оценка санитарно-гигиенических условий: </w:t>
      </w:r>
    </w:p>
    <w:p w:rsidR="00BB1539" w:rsidRDefault="00BB1539" w:rsidP="00BB1539">
      <w:pPr>
        <w:pStyle w:val="Default"/>
        <w:spacing w:after="19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размещения лиц в организованном коллективе (соответствие нормам площадей, переуплотнение, скученность, режим проветривания и влажной уборки, функционирование вентиляционной системы и другое); </w:t>
      </w:r>
    </w:p>
    <w:p w:rsidR="00BB1539" w:rsidRDefault="00BB1539" w:rsidP="00BB1539">
      <w:pPr>
        <w:pStyle w:val="Default"/>
        <w:spacing w:after="19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состояние параметров микроклимата (температура, влажность воздуха в помещении, движение ветра и другое); </w:t>
      </w:r>
    </w:p>
    <w:p w:rsidR="00BB1539" w:rsidRDefault="00BB1539" w:rsidP="00BB1539">
      <w:pPr>
        <w:pStyle w:val="Default"/>
        <w:spacing w:after="19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организации питания (содержание пищеблока, ассортимент блюд, соблюдение технологических требований и другое);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организации режима дня (пребывание на свежем воздухе, наличие фактов переохлаждения, </w:t>
      </w:r>
      <w:proofErr w:type="spellStart"/>
      <w:r>
        <w:rPr>
          <w:color w:val="auto"/>
          <w:sz w:val="28"/>
          <w:szCs w:val="28"/>
        </w:rPr>
        <w:t>психо</w:t>
      </w:r>
      <w:proofErr w:type="spellEnd"/>
      <w:r>
        <w:rPr>
          <w:color w:val="auto"/>
          <w:sz w:val="28"/>
          <w:szCs w:val="28"/>
        </w:rPr>
        <w:t xml:space="preserve">-эмоциональные нагрузки и другое);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выявление общих источников водопользования, кондиционирования, действия производственных факторов, связанных с образованием водного аэрозоля (для исключения легионеллеза); </w:t>
      </w:r>
    </w:p>
    <w:p w:rsid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установление связи с общественными (массовыми) мероприятиями, аварийными ситуациями, ремонтными или строительными работами, особенностями технологического процесса, путешествиями, пребыванием в ЛПО; </w:t>
      </w:r>
    </w:p>
    <w:p w:rsidR="00BB1539" w:rsidRDefault="00BB1539" w:rsidP="00BB15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6) выявление корреляции между регистрируемыми пневмониями и заболеваемостью ОРВИ и других инфекций верхних дыхательных путей (тонзиллиты, синуситы, отиты и другое). </w:t>
      </w:r>
      <w:r>
        <w:rPr>
          <w:color w:val="auto"/>
          <w:sz w:val="23"/>
          <w:szCs w:val="23"/>
        </w:rPr>
        <w:t xml:space="preserve">14 </w:t>
      </w:r>
    </w:p>
    <w:p w:rsidR="00BB1539" w:rsidRDefault="00BB1539" w:rsidP="00BB1539">
      <w:pPr>
        <w:pStyle w:val="Default"/>
        <w:rPr>
          <w:color w:val="auto"/>
        </w:rPr>
      </w:pPr>
    </w:p>
    <w:p w:rsidR="00BB1539" w:rsidRDefault="00BB1539" w:rsidP="00BB1539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Основными инструментами эпидемиологического обследования эпидемического очага являются: </w:t>
      </w:r>
    </w:p>
    <w:p w:rsidR="00BB1539" w:rsidRDefault="00BB1539" w:rsidP="00BB1539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опрос заболевших и окружающих лиц </w:t>
      </w:r>
    </w:p>
    <w:p w:rsidR="00BB1539" w:rsidRDefault="00BB1539" w:rsidP="00BB1539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изучение документов </w:t>
      </w:r>
    </w:p>
    <w:p w:rsidR="00BB1539" w:rsidRDefault="00BB1539" w:rsidP="00BB1539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оценка данных ретроспективного и оперативного анализа </w:t>
      </w:r>
    </w:p>
    <w:p w:rsidR="00BB1539" w:rsidRPr="00BB1539" w:rsidRDefault="00BB1539" w:rsidP="00BB153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 осмотр эпидемического очага</w:t>
      </w:r>
    </w:p>
    <w:sectPr w:rsidR="00BB1539" w:rsidRPr="00BB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75AA1"/>
    <w:multiLevelType w:val="hybridMultilevel"/>
    <w:tmpl w:val="8A4845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6E9EE4"/>
    <w:multiLevelType w:val="hybridMultilevel"/>
    <w:tmpl w:val="1BF765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D95B6C"/>
    <w:multiLevelType w:val="hybridMultilevel"/>
    <w:tmpl w:val="B9E5C4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97D4B9"/>
    <w:multiLevelType w:val="hybridMultilevel"/>
    <w:tmpl w:val="384B31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3DD8B09"/>
    <w:multiLevelType w:val="hybridMultilevel"/>
    <w:tmpl w:val="B149CD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B58F85"/>
    <w:multiLevelType w:val="hybridMultilevel"/>
    <w:tmpl w:val="851723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FDF3B7B"/>
    <w:multiLevelType w:val="hybridMultilevel"/>
    <w:tmpl w:val="9578E2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A51484D"/>
    <w:multiLevelType w:val="hybridMultilevel"/>
    <w:tmpl w:val="993EB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C5F24C9"/>
    <w:multiLevelType w:val="hybridMultilevel"/>
    <w:tmpl w:val="CC8899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39"/>
    <w:rsid w:val="000B3BF5"/>
    <w:rsid w:val="00BB1539"/>
    <w:rsid w:val="00F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2020-03-11T06:22:00Z</dcterms:created>
  <dcterms:modified xsi:type="dcterms:W3CDTF">2020-03-11T06:33:00Z</dcterms:modified>
</cp:coreProperties>
</file>