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9D" w:rsidRDefault="00395BE6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58.65pt;margin-top:7.75pt;width:411pt;height:81.75pt;rotation:3;z-index:-251650560" fillcolor="#3cf" strokecolor="#009" strokeweight="1pt">
            <v:shadow on="t" color="#009" offset="7pt,-7pt"/>
            <v:textpath style="font-family:&quot;Impact&quot;;v-text-spacing:52429f;v-text-kern:t" trim="t" fitpath="t" xscale="f" string="ВЕСТНИК"/>
          </v:shape>
        </w:pict>
      </w: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A07C83" w:rsidP="007A0D8C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0560" behindDoc="0" locked="0" layoutInCell="1" allowOverlap="1" wp14:anchorId="60A1C7CE" wp14:editId="397B0BC5">
            <wp:simplePos x="0" y="0"/>
            <wp:positionH relativeFrom="column">
              <wp:posOffset>3645535</wp:posOffset>
            </wp:positionH>
            <wp:positionV relativeFrom="paragraph">
              <wp:posOffset>344170</wp:posOffset>
            </wp:positionV>
            <wp:extent cx="3530493" cy="4829175"/>
            <wp:effectExtent l="0" t="0" r="0" b="0"/>
            <wp:wrapNone/>
            <wp:docPr id="11" name="Рисунок 11" descr="E:\на сайт\пож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пож\img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97" cy="48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C9D"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Информационный бюллетень администрации Кринично-Луг</w:t>
      </w:r>
      <w:r w:rsidR="009C63E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ского сельского поселения  </w:t>
      </w:r>
      <w:r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2</w:t>
      </w:r>
      <w:r w:rsidR="00033893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.08</w:t>
      </w:r>
      <w:r w:rsidR="005F451B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.2017</w:t>
      </w:r>
      <w:r w:rsidR="00955C9D"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г. №</w:t>
      </w:r>
      <w:r w:rsidR="0050780A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4</w:t>
      </w:r>
    </w:p>
    <w:p w:rsidR="00A07C83" w:rsidRPr="007A0D8C" w:rsidRDefault="00A07C83" w:rsidP="007A0D8C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  <w:sectPr w:rsidR="00A07C83" w:rsidRPr="007A0D8C" w:rsidSect="00C52DA1">
          <w:pgSz w:w="11906" w:h="16838"/>
          <w:pgMar w:top="709" w:right="424" w:bottom="1134" w:left="709" w:header="708" w:footer="0" w:gutter="0"/>
          <w:cols w:space="708"/>
          <w:docGrid w:linePitch="360"/>
        </w:sectPr>
      </w:pPr>
    </w:p>
    <w:p w:rsidR="001E1DB3" w:rsidRDefault="001E1DB3" w:rsidP="00D01CC8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Обращение главы администрации</w:t>
      </w:r>
    </w:p>
    <w:p w:rsidR="001E1DB3" w:rsidRDefault="001E1DB3" w:rsidP="00D01CC8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Уважаемые жители Кринично – Лугского сельского поселения</w:t>
      </w:r>
    </w:p>
    <w:p w:rsidR="00794253" w:rsidRDefault="001E1DB3" w:rsidP="00D01CC8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Уже второй год администрация </w:t>
      </w:r>
    </w:p>
    <w:p w:rsidR="00794253" w:rsidRDefault="001E1DB3" w:rsidP="00D01CC8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Кринично – Лугского сельского поселения входит в десятку лучших поселений </w:t>
      </w:r>
    </w:p>
    <w:p w:rsidR="001E1DB3" w:rsidRDefault="001E1DB3" w:rsidP="00D01CC8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Ростовской области!!!!</w:t>
      </w:r>
    </w:p>
    <w:p w:rsidR="007A0D8C" w:rsidRDefault="001E1DB3" w:rsidP="001E1DB3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призовое место все равно остается  </w:t>
      </w:r>
      <w:r w:rsidR="008B7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недостриженным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Почему????</w:t>
      </w:r>
    </w:p>
    <w:p w:rsidR="00794253" w:rsidRDefault="001E1DB3" w:rsidP="001E1DB3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 достаточно еще у нас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</w:p>
    <w:p w:rsidR="00794253" w:rsidRDefault="001E1DB3" w:rsidP="001E1DB3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Вами ответственности и желания сделать на</w:t>
      </w:r>
      <w:r w:rsidR="008B7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 населенные пункты прекраснее!</w:t>
      </w:r>
    </w:p>
    <w:p w:rsidR="00794253" w:rsidRDefault="008B7738" w:rsidP="001E1DB3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1E1D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воими руками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рушим</w:t>
      </w:r>
      <w:r w:rsidR="001E1D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то, что сделали другие и мусор выносим на </w:t>
      </w:r>
      <w:proofErr w:type="gramStart"/>
      <w:r w:rsidR="001E1D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общественную</w:t>
      </w:r>
      <w:proofErr w:type="gramEnd"/>
      <w:r w:rsidR="001E1D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E1DB3" w:rsidRDefault="00794253" w:rsidP="001E1DB3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территорию</w:t>
      </w:r>
      <w:r w:rsidR="001E1D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главное своим примером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воспитываем детей не думая 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будущем!</w:t>
      </w:r>
    </w:p>
    <w:p w:rsidR="00794253" w:rsidRDefault="00794253" w:rsidP="001E1DB3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Давайте подумаем, а ведь не зря объявлен «Год Экологии»….</w:t>
      </w:r>
    </w:p>
    <w:p w:rsidR="00794253" w:rsidRDefault="00444092" w:rsidP="001E1DB3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49536" behindDoc="1" locked="0" layoutInCell="1" allowOverlap="1" wp14:anchorId="204752B2" wp14:editId="6B3C4855">
            <wp:simplePos x="0" y="0"/>
            <wp:positionH relativeFrom="column">
              <wp:posOffset>-297815</wp:posOffset>
            </wp:positionH>
            <wp:positionV relativeFrom="paragraph">
              <wp:posOffset>173355</wp:posOffset>
            </wp:positionV>
            <wp:extent cx="3629025" cy="5133340"/>
            <wp:effectExtent l="0" t="0" r="9525" b="0"/>
            <wp:wrapNone/>
            <wp:docPr id="9" name="Рисунок 9" descr="E:\на сайт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img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2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Прошу всех задуматься, ведь наша земля не может долго выдержать кощунства над ней!</w:t>
      </w:r>
    </w:p>
    <w:p w:rsidR="00794253" w:rsidRDefault="00794253" w:rsidP="00794253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4253" w:rsidRPr="00794253" w:rsidRDefault="00794253" w:rsidP="00794253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25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НОВОСТИ ПОСЕЛЕНИЯ </w:t>
      </w:r>
    </w:p>
    <w:p w:rsidR="007A0D8C" w:rsidRDefault="007A0D8C" w:rsidP="00210F6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A7885" w:rsidRDefault="005A7885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A7885" w:rsidRDefault="005A7885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444092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1584" behindDoc="0" locked="0" layoutInCell="1" allowOverlap="1" wp14:anchorId="49021290" wp14:editId="6F8EFE38">
            <wp:simplePos x="0" y="0"/>
            <wp:positionH relativeFrom="column">
              <wp:posOffset>162560</wp:posOffset>
            </wp:positionH>
            <wp:positionV relativeFrom="paragraph">
              <wp:posOffset>38735</wp:posOffset>
            </wp:positionV>
            <wp:extent cx="3255010" cy="4603115"/>
            <wp:effectExtent l="0" t="0" r="2540" b="6985"/>
            <wp:wrapNone/>
            <wp:docPr id="10" name="Рисунок 10" descr="E:\на сайт\пож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пож\img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5093AA3F" wp14:editId="4BF71258">
            <wp:simplePos x="0" y="0"/>
            <wp:positionH relativeFrom="column">
              <wp:posOffset>3387725</wp:posOffset>
            </wp:positionH>
            <wp:positionV relativeFrom="paragraph">
              <wp:posOffset>-28575</wp:posOffset>
            </wp:positionV>
            <wp:extent cx="3622040" cy="5124450"/>
            <wp:effectExtent l="0" t="0" r="0" b="0"/>
            <wp:wrapNone/>
            <wp:docPr id="14" name="Рисунок 14" descr="E:\на сайт\руп рог скот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\руп рог скот\img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C83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2608" behindDoc="0" locked="0" layoutInCell="1" allowOverlap="1" wp14:anchorId="76159017" wp14:editId="3445B6B8">
            <wp:simplePos x="0" y="0"/>
            <wp:positionH relativeFrom="column">
              <wp:posOffset>-345440</wp:posOffset>
            </wp:positionH>
            <wp:positionV relativeFrom="paragraph">
              <wp:posOffset>-496570</wp:posOffset>
            </wp:positionV>
            <wp:extent cx="3674110" cy="5196840"/>
            <wp:effectExtent l="0" t="0" r="2540" b="3810"/>
            <wp:wrapNone/>
            <wp:docPr id="12" name="Рисунок 12" descr="E:\на сайт\птиц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птиц\img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A07C83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3632" behindDoc="0" locked="0" layoutInCell="1" allowOverlap="1" wp14:anchorId="347B87AE" wp14:editId="0210E95E">
            <wp:simplePos x="0" y="0"/>
            <wp:positionH relativeFrom="column">
              <wp:posOffset>-342265</wp:posOffset>
            </wp:positionH>
            <wp:positionV relativeFrom="paragraph">
              <wp:posOffset>95885</wp:posOffset>
            </wp:positionV>
            <wp:extent cx="3616325" cy="5114925"/>
            <wp:effectExtent l="0" t="0" r="3175" b="9525"/>
            <wp:wrapNone/>
            <wp:docPr id="13" name="Рисунок 13" descr="E:\на сайт\руп рог скот\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руп рог скот\img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5680" behindDoc="0" locked="0" layoutInCell="1" allowOverlap="1" wp14:anchorId="24D95AD1" wp14:editId="417DCE55">
            <wp:simplePos x="0" y="0"/>
            <wp:positionH relativeFrom="column">
              <wp:posOffset>-33020</wp:posOffset>
            </wp:positionH>
            <wp:positionV relativeFrom="paragraph">
              <wp:posOffset>42545</wp:posOffset>
            </wp:positionV>
            <wp:extent cx="3181350" cy="4498975"/>
            <wp:effectExtent l="0" t="0" r="0" b="0"/>
            <wp:wrapNone/>
            <wp:docPr id="16" name="Рисунок 16" descr="E:\на сайт\соб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\соб\img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6704" behindDoc="0" locked="0" layoutInCell="1" allowOverlap="1" wp14:anchorId="5690E790" wp14:editId="10105FD0">
            <wp:simplePos x="0" y="0"/>
            <wp:positionH relativeFrom="column">
              <wp:posOffset>-177800</wp:posOffset>
            </wp:positionH>
            <wp:positionV relativeFrom="paragraph">
              <wp:posOffset>11430</wp:posOffset>
            </wp:positionV>
            <wp:extent cx="3542030" cy="5010150"/>
            <wp:effectExtent l="0" t="0" r="1270" b="0"/>
            <wp:wrapNone/>
            <wp:docPr id="15" name="Рисунок 15" descr="E:\на сайт\соб\img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\соб\img3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60FA7481" wp14:editId="035458B3">
            <wp:simplePos x="0" y="0"/>
            <wp:positionH relativeFrom="column">
              <wp:posOffset>-335915</wp:posOffset>
            </wp:positionH>
            <wp:positionV relativeFrom="paragraph">
              <wp:posOffset>-128270</wp:posOffset>
            </wp:positionV>
            <wp:extent cx="3952875" cy="5591003"/>
            <wp:effectExtent l="0" t="0" r="0" b="0"/>
            <wp:wrapNone/>
            <wp:docPr id="17" name="Рисунок 17" descr="E:\на сайт\фр чум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\фр чум\img3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59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f2"/>
        <w:tblpPr w:leftFromText="180" w:rightFromText="180" w:vertAnchor="text" w:horzAnchor="margin" w:tblpXSpec="right" w:tblpY="448"/>
        <w:tblW w:w="5104" w:type="dxa"/>
        <w:tblInd w:w="0" w:type="dxa"/>
        <w:tblLook w:val="04A0" w:firstRow="1" w:lastRow="0" w:firstColumn="1" w:lastColumn="0" w:noHBand="0" w:noVBand="1"/>
      </w:tblPr>
      <w:tblGrid>
        <w:gridCol w:w="534"/>
        <w:gridCol w:w="1783"/>
        <w:gridCol w:w="1228"/>
        <w:gridCol w:w="1559"/>
      </w:tblGrid>
      <w:tr w:rsidR="005B6F24" w:rsidRPr="005B6F24" w:rsidTr="005B6F24">
        <w:trPr>
          <w:trHeight w:val="62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right"/>
            </w:pPr>
            <w:r w:rsidRPr="005B6F24">
              <w:t xml:space="preserve">№ </w:t>
            </w:r>
            <w:proofErr w:type="gramStart"/>
            <w:r w:rsidRPr="005B6F24">
              <w:t>п</w:t>
            </w:r>
            <w:proofErr w:type="gramEnd"/>
            <w:r w:rsidRPr="005B6F24">
              <w:t>/п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 xml:space="preserve">Наименование мероприятия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Место проведения</w:t>
            </w:r>
          </w:p>
        </w:tc>
      </w:tr>
      <w:tr w:rsidR="005B6F24" w:rsidRPr="005B6F24" w:rsidTr="005B6F24">
        <w:trPr>
          <w:trHeight w:val="108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1.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 xml:space="preserve">Радиогазета «Наш флаг России, символ государства, наша гордость»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22.08.2017</w:t>
            </w:r>
          </w:p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Ново-Надеждинском СДК</w:t>
            </w:r>
          </w:p>
        </w:tc>
      </w:tr>
      <w:tr w:rsidR="005B6F24" w:rsidRPr="005B6F24" w:rsidTr="005B6F24">
        <w:trPr>
          <w:trHeight w:val="8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2.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 xml:space="preserve">Радиогазета «Над Россией гордо реет флаг государства»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19.08.2017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Камено-Тузловском СК</w:t>
            </w:r>
          </w:p>
        </w:tc>
      </w:tr>
      <w:tr w:rsidR="005B6F24" w:rsidRPr="005B6F24" w:rsidTr="005B6F24">
        <w:trPr>
          <w:trHeight w:val="5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3.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 xml:space="preserve">Выставка книг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20.08.201-25.08.2017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 xml:space="preserve">Миллеровском СК </w:t>
            </w:r>
          </w:p>
        </w:tc>
      </w:tr>
      <w:tr w:rsidR="005B6F24" w:rsidRPr="005B6F24" w:rsidTr="005B6F24">
        <w:trPr>
          <w:trHeight w:val="5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4.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Лекция «Мы, и Российский флаг»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22.08.2017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Карташевском СК</w:t>
            </w:r>
          </w:p>
        </w:tc>
      </w:tr>
      <w:tr w:rsidR="005B6F24" w:rsidRPr="005B6F24" w:rsidTr="005B6F24">
        <w:trPr>
          <w:trHeight w:val="54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5.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Радио газета «Флаг моего государства»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22.08.2017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Кринично-Лугском СК</w:t>
            </w:r>
          </w:p>
        </w:tc>
      </w:tr>
      <w:tr w:rsidR="005B6F24" w:rsidRPr="005B6F24" w:rsidTr="005B6F24">
        <w:trPr>
          <w:trHeight w:val="8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6.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Выставка рисунков</w:t>
            </w:r>
          </w:p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«Мой флаг России»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22.08.2017-27.08.2017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Русско-Лютинском СК</w:t>
            </w:r>
          </w:p>
        </w:tc>
      </w:tr>
      <w:tr w:rsidR="005B6F24" w:rsidRPr="005B6F24" w:rsidTr="005B6F24">
        <w:trPr>
          <w:trHeight w:val="8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7.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Викторина «Российский флаг, гордость России»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22.08.2017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F24" w:rsidRPr="005B6F24" w:rsidRDefault="005B6F24" w:rsidP="005B6F24">
            <w:pPr>
              <w:tabs>
                <w:tab w:val="left" w:pos="5550"/>
              </w:tabs>
              <w:jc w:val="center"/>
            </w:pPr>
            <w:r w:rsidRPr="005B6F24">
              <w:t>Зайцевском СК</w:t>
            </w:r>
          </w:p>
        </w:tc>
      </w:tr>
    </w:tbl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625053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E33DC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776" behindDoc="0" locked="0" layoutInCell="1" allowOverlap="1" wp14:anchorId="34A0B3D7" wp14:editId="14201773">
            <wp:simplePos x="0" y="0"/>
            <wp:positionH relativeFrom="column">
              <wp:posOffset>3331210</wp:posOffset>
            </wp:positionH>
            <wp:positionV relativeFrom="paragraph">
              <wp:posOffset>6350</wp:posOffset>
            </wp:positionV>
            <wp:extent cx="3701415" cy="2691765"/>
            <wp:effectExtent l="0" t="0" r="0" b="0"/>
            <wp:wrapNone/>
            <wp:docPr id="1" name="Рисунок 1" descr="F: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8752" behindDoc="0" locked="0" layoutInCell="1" allowOverlap="1" wp14:anchorId="54FFB818" wp14:editId="71466514">
            <wp:simplePos x="0" y="0"/>
            <wp:positionH relativeFrom="column">
              <wp:posOffset>-421640</wp:posOffset>
            </wp:positionH>
            <wp:positionV relativeFrom="paragraph">
              <wp:posOffset>46355</wp:posOffset>
            </wp:positionV>
            <wp:extent cx="3872230" cy="5476875"/>
            <wp:effectExtent l="0" t="0" r="0" b="9525"/>
            <wp:wrapNone/>
            <wp:docPr id="18" name="Рисунок 18" descr="E:\на сайт\фр чум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\фр чум\img3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7C83" w:rsidRDefault="00A07C8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5053" w:rsidRDefault="00625053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Pr="005B6F24" w:rsidRDefault="005B6F24" w:rsidP="005B6F24">
      <w:pPr>
        <w:jc w:val="center"/>
        <w:rPr>
          <w:rFonts w:ascii="Times New Roman" w:hAnsi="Times New Roman" w:cs="Times New Roman"/>
          <w:sz w:val="20"/>
          <w:szCs w:val="20"/>
        </w:rPr>
      </w:pPr>
      <w:r w:rsidRPr="005B6F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Прошло мероприятие в связи </w:t>
      </w:r>
      <w:r w:rsidRPr="005B6F24">
        <w:rPr>
          <w:rFonts w:ascii="Times New Roman" w:hAnsi="Times New Roman" w:cs="Times New Roman"/>
          <w:sz w:val="20"/>
          <w:szCs w:val="20"/>
        </w:rPr>
        <w:t>Дня Государственного флага Российской Федерации.</w:t>
      </w: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F944B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0800" behindDoc="0" locked="0" layoutInCell="1" allowOverlap="1" wp14:anchorId="67DC191C" wp14:editId="01BC42A8">
            <wp:simplePos x="0" y="0"/>
            <wp:positionH relativeFrom="column">
              <wp:posOffset>57785</wp:posOffset>
            </wp:positionH>
            <wp:positionV relativeFrom="paragraph">
              <wp:posOffset>16510</wp:posOffset>
            </wp:positionV>
            <wp:extent cx="2685415" cy="3798570"/>
            <wp:effectExtent l="0" t="0" r="635" b="0"/>
            <wp:wrapNone/>
            <wp:docPr id="2" name="Рисунок 2" descr="C:\Users\Лена\Desktop\Информация на сайт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Информация на сайт\img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44B4" w:rsidRDefault="00F944B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44B4" w:rsidRDefault="00F944B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44B4" w:rsidRDefault="00F944B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44B4" w:rsidRDefault="00F944B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44B4" w:rsidRDefault="00F944B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44B4" w:rsidRDefault="00F944B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44B4" w:rsidRDefault="00F944B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44B4" w:rsidRDefault="00F944B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44B4" w:rsidRDefault="00F944B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8641D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8641D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864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«Свеча памяти нашей»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20 мая этого года надолго запомниться участникам экскурсии «Памяти </w:t>
      </w:r>
      <w:proofErr w:type="gramStart"/>
      <w:r>
        <w:rPr>
          <w:rFonts w:ascii="Times New Roman" w:hAnsi="Times New Roman" w:cs="Times New Roman"/>
          <w:sz w:val="20"/>
          <w:szCs w:val="20"/>
        </w:rPr>
        <w:t>Павших</w:t>
      </w:r>
      <w:proofErr w:type="gramEnd"/>
      <w:r>
        <w:rPr>
          <w:rFonts w:ascii="Times New Roman" w:hAnsi="Times New Roman" w:cs="Times New Roman"/>
          <w:sz w:val="20"/>
          <w:szCs w:val="20"/>
        </w:rPr>
        <w:t>» нашего района.  И посвящалась  она 74 годовщине со дня Освобождения Куйбышевского района от немецко-фашистских захватчиков.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 xml:space="preserve">Эта экскурсия была организована по инициативе «Союза женщин России», которая возглавляет очень энергичная женщина Елена Геннадьевна Хорунжая  совместно с Куйбышевским  </w:t>
      </w: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благочестием  Свято - Никольского храма  в лице святого отца Максима, очень ответственного и уважаемого в районе человека. 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И при активной помощи и поддержки Главы администрации Куйбышевского района Наталья Владимировна Мирющенко, которая отлично поняла, что в таком районе как наш, патриотическое воспитание жителей как пожилых, так и молодых должно быть на уровне.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Главы Администрации поселения Лысогорской Администрации Бошкова Н.В.  и Главы Кринично - Лугской Администрации Траутченко Г.В., обеспечили транспортом своих участников экскурсии к месту сбора к Свято – Никольскому храму села Куйбышево.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Мы </w:t>
      </w:r>
      <w:r w:rsidR="00B71539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побывали</w:t>
      </w: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 в городе Таганроге, посетили Свято – Никольский храм, исторические места, связанные с жизнью старца Павла Таганрогского. 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Нам было очень приятно быть в этих местах с верующими паломниками Луганской Народной Республики с Украины, которые приехали сюда из Луганска.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Нас эта встреча порадовала, что, несмотря на такое трудное время мы снова вместе, мы по-прежнему один  народ, как и в годы войны.</w:t>
      </w:r>
    </w:p>
    <w:p w:rsidR="008B7738" w:rsidRDefault="008B7738" w:rsidP="008B7738">
      <w:pPr>
        <w:spacing w:after="0" w:line="240" w:lineRule="auto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B7738">
      <w:pPr>
        <w:spacing w:after="0" w:line="240" w:lineRule="auto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По всему нашему району в граните, в бронзе, в металле высятся памятники войнам, освобождавшим наш район.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   И сколько бы лет не прошло, мы будем помнить о них. В память о героическом прошлом нашего района мы зажги «Свечу памяти» в храме Святого Георгия Победоносца.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Этот «Огонек Памяти»  навсегда останется  в наших сердцах. Пусть прошло с той поры 74 года, но эхо той войны до сих пор не затихает в людских душах.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У времени своя память и мы не имеем права забыть ужаса этой войны, чтобы она не повторилась вновь. 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 Мы не имеем права забыть тех солдат, которые погибли ради того, чтобы  мы сейчас жили, мы обязаны все помнить!!!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В экскурсии «Памяти Павших» приуроченной к 74  годовщине освобождения от немецко - фашистских захватчиков приняли участие не только женщины пенсионного возраста, но и те, кто </w:t>
      </w:r>
      <w:proofErr w:type="gramStart"/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по</w:t>
      </w:r>
      <w:proofErr w:type="gramEnd"/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  моложе. Связь поколений в нашем районе не прерывается. Молодые поддерживают патриотическое начинание старших. В этот день у участницы экскурсии ветерана труда Комаровой Марии Константиновны был юбилейный день Рождения, все мы тепло поздравили, а Елена Геннадьевна   вручила ей памятный подарок, который будет ей напоминать об этой поездке.</w:t>
      </w:r>
    </w:p>
    <w:p w:rsidR="008641DD" w:rsidRDefault="008641DD" w:rsidP="008B7738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Нашему району присвоено Губернатором  Василием Юрьевичем Голубевым звание «Рубеж воинской доблести».</w:t>
      </w:r>
    </w:p>
    <w:p w:rsidR="008B7738" w:rsidRDefault="008B7738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B7738" w:rsidRDefault="008B7738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B7738" w:rsidRDefault="008B7738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B7738" w:rsidRDefault="008B7738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B7738" w:rsidRDefault="008B7738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7365B2" w:rsidRDefault="007365B2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7365B2" w:rsidRDefault="007365B2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7365B2" w:rsidRDefault="007365B2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B7738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6FA55F61" wp14:editId="364905EC">
            <wp:simplePos x="0" y="0"/>
            <wp:positionH relativeFrom="column">
              <wp:posOffset>1724660</wp:posOffset>
            </wp:positionH>
            <wp:positionV relativeFrom="paragraph">
              <wp:posOffset>624840</wp:posOffset>
            </wp:positionV>
            <wp:extent cx="1352550" cy="1781713"/>
            <wp:effectExtent l="0" t="0" r="0" b="9525"/>
            <wp:wrapNone/>
            <wp:docPr id="19" name="Рисунок 19" descr="58b0504516ba4c09bd69aa5a12a73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58b0504516ba4c09bd69aa5a12a7301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81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1DD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На нашей Миусской земле  открыли памятник войнам – гвардейцам, участвовавшим в прорыве Миус – фронта инициатором которого был бывший Глава Администрации Куйбышевского района  Криворотов Александр Самуилович.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 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B7738">
      <w:pPr>
        <w:spacing w:after="0" w:line="240" w:lineRule="auto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B7738" w:rsidRDefault="008B7738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А сегодня патриотическое воспитание в районе достойно продолжает новая Глава администрации Куйбышевского района Наталья Владимировна Мирющенко, которая поддерживает связь с ветеранами, понимает их и за это мы ей очень благодарны.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00BDF472" wp14:editId="12577582">
            <wp:simplePos x="0" y="0"/>
            <wp:positionH relativeFrom="column">
              <wp:posOffset>1772285</wp:posOffset>
            </wp:positionH>
            <wp:positionV relativeFrom="paragraph">
              <wp:posOffset>24765</wp:posOffset>
            </wp:positionV>
            <wp:extent cx="1447800" cy="2181920"/>
            <wp:effectExtent l="0" t="0" r="0" b="8890"/>
            <wp:wrapNone/>
            <wp:docPr id="4" name="Рисунок 4" descr="dsc_9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97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8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bookmarkStart w:id="0" w:name="_GoBack"/>
      <w:bookmarkEnd w:id="0"/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 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B7738">
      <w:pPr>
        <w:spacing w:after="0" w:line="240" w:lineRule="auto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Все участницы поездки – экскурсии «Памяти </w:t>
      </w:r>
      <w:proofErr w:type="gramStart"/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Павших</w:t>
      </w:r>
      <w:proofErr w:type="gramEnd"/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» выражают  глубокую благодарность Наталье Владимировне и желают ей так держать и дальше.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Наталья Владимировна чуткая, добрая, энергичная, и в то же время принципиальная и строгая деловая женщина, которой по плечу все дела района.</w:t>
      </w:r>
    </w:p>
    <w:p w:rsidR="008641DD" w:rsidRDefault="008641DD" w:rsidP="008641DD">
      <w:pPr>
        <w:spacing w:after="0" w:line="240" w:lineRule="auto"/>
        <w:ind w:firstLine="567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Нам очень приятно, что сейчас в руководстве районом работает много молодых кадров.  А поэтому  мы уверены в том, что наш район со временем будет один из лучших в области.</w:t>
      </w:r>
    </w:p>
    <w:p w:rsidR="008641DD" w:rsidRDefault="008641DD" w:rsidP="008641DD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</w:p>
    <w:p w:rsidR="008641DD" w:rsidRDefault="008641DD" w:rsidP="008641DD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Председатель Совета – ветеранов</w:t>
      </w:r>
    </w:p>
    <w:p w:rsidR="008641DD" w:rsidRDefault="008641DD" w:rsidP="008641DD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Кринично - Лугского сельского поселения</w:t>
      </w:r>
    </w:p>
    <w:p w:rsidR="008641DD" w:rsidRDefault="008641DD" w:rsidP="008641DD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Бочалова Марья Васильевна</w:t>
      </w: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8641D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641DD" w:rsidRDefault="008641DD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8B7738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8B7738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3872" behindDoc="1" locked="0" layoutInCell="1" allowOverlap="1" wp14:anchorId="33AEDCA1" wp14:editId="5652D7DD">
            <wp:simplePos x="0" y="0"/>
            <wp:positionH relativeFrom="column">
              <wp:posOffset>3333750</wp:posOffset>
            </wp:positionH>
            <wp:positionV relativeFrom="paragraph">
              <wp:posOffset>-109220</wp:posOffset>
            </wp:positionV>
            <wp:extent cx="3792855" cy="5314950"/>
            <wp:effectExtent l="0" t="0" r="0" b="0"/>
            <wp:wrapNone/>
            <wp:docPr id="20" name="Рисунок 20" descr="C:\Users\Лена\Desktop\Информация на сайт\обьявления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Информация на сайт\обьявления\img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4896" behindDoc="1" locked="0" layoutInCell="1" allowOverlap="1" wp14:anchorId="1F889EAC" wp14:editId="573BFEE8">
            <wp:simplePos x="0" y="0"/>
            <wp:positionH relativeFrom="column">
              <wp:posOffset>-459740</wp:posOffset>
            </wp:positionH>
            <wp:positionV relativeFrom="paragraph">
              <wp:posOffset>-109220</wp:posOffset>
            </wp:positionV>
            <wp:extent cx="3757728" cy="5314950"/>
            <wp:effectExtent l="0" t="0" r="0" b="0"/>
            <wp:wrapNone/>
            <wp:docPr id="21" name="Рисунок 21" descr="C:\Users\Лена\Desktop\Информация на сайт\обьявления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Информация на сайт\обьявления\img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90" cy="53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3A8B" w:rsidRDefault="002A3A8B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8B7738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B6F24" w:rsidRDefault="005B6F24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B6F88" w:rsidRPr="00D01CC8" w:rsidRDefault="00DB6F88" w:rsidP="005A7885">
      <w:pPr>
        <w:pStyle w:val="a3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01CC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Тираж: 50 экземпляров    </w:t>
      </w:r>
    </w:p>
    <w:p w:rsidR="00DB6F88" w:rsidRPr="00D01CC8" w:rsidRDefault="00DB6F88" w:rsidP="005A7885">
      <w:pPr>
        <w:tabs>
          <w:tab w:val="left" w:pos="105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01CC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Издатель: администрация Кринично-Лугского </w:t>
      </w:r>
    </w:p>
    <w:p w:rsidR="00DB6F88" w:rsidRDefault="00DB6F88" w:rsidP="005A7885">
      <w:pPr>
        <w:tabs>
          <w:tab w:val="left" w:pos="105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01CC8">
        <w:rPr>
          <w:rFonts w:ascii="Times New Roman" w:eastAsia="Times New Roman" w:hAnsi="Times New Roman" w:cs="Times New Roman"/>
          <w:sz w:val="16"/>
          <w:szCs w:val="16"/>
          <w:lang w:eastAsia="ru-RU"/>
        </w:rPr>
        <w:t>сельского поселения.</w:t>
      </w: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Pr="00210F69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79425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4253" w:rsidRDefault="00794253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Pr="00210F69" w:rsidRDefault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sectPr w:rsidR="00581C7B" w:rsidRPr="00210F69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BE6" w:rsidRDefault="00395BE6" w:rsidP="00955C9D">
      <w:pPr>
        <w:spacing w:after="0" w:line="240" w:lineRule="auto"/>
      </w:pPr>
      <w:r>
        <w:separator/>
      </w:r>
    </w:p>
  </w:endnote>
  <w:endnote w:type="continuationSeparator" w:id="0">
    <w:p w:rsidR="00395BE6" w:rsidRDefault="00395BE6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BE6" w:rsidRDefault="00395BE6" w:rsidP="00955C9D">
      <w:pPr>
        <w:spacing w:after="0" w:line="240" w:lineRule="auto"/>
      </w:pPr>
      <w:r>
        <w:separator/>
      </w:r>
    </w:p>
  </w:footnote>
  <w:footnote w:type="continuationSeparator" w:id="0">
    <w:p w:rsidR="00395BE6" w:rsidRDefault="00395BE6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683F"/>
    <w:multiLevelType w:val="hybridMultilevel"/>
    <w:tmpl w:val="86B2EE12"/>
    <w:lvl w:ilvl="0" w:tplc="7934617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56ADE"/>
    <w:multiLevelType w:val="hybridMultilevel"/>
    <w:tmpl w:val="14B272E2"/>
    <w:lvl w:ilvl="0" w:tplc="C23E3B7A">
      <w:start w:val="1"/>
      <w:numFmt w:val="decimal"/>
      <w:lvlText w:val="%1)"/>
      <w:lvlJc w:val="left"/>
      <w:pPr>
        <w:ind w:left="689" w:hanging="40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D22C0"/>
    <w:multiLevelType w:val="hybridMultilevel"/>
    <w:tmpl w:val="F244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0595E"/>
    <w:multiLevelType w:val="hybridMultilevel"/>
    <w:tmpl w:val="521433BE"/>
    <w:lvl w:ilvl="0" w:tplc="DFD2195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6">
    <w:nsid w:val="2D19619F"/>
    <w:multiLevelType w:val="multilevel"/>
    <w:tmpl w:val="F6CC7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E0819"/>
    <w:multiLevelType w:val="hybridMultilevel"/>
    <w:tmpl w:val="A5005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A4D33"/>
    <w:multiLevelType w:val="hybridMultilevel"/>
    <w:tmpl w:val="CE786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039104E"/>
    <w:multiLevelType w:val="hybridMultilevel"/>
    <w:tmpl w:val="0ABC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47F8A"/>
    <w:multiLevelType w:val="hybridMultilevel"/>
    <w:tmpl w:val="A85A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3653BC"/>
    <w:multiLevelType w:val="hybridMultilevel"/>
    <w:tmpl w:val="4A46A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4">
    <w:nsid w:val="621A3D16"/>
    <w:multiLevelType w:val="hybridMultilevel"/>
    <w:tmpl w:val="29CA76EC"/>
    <w:lvl w:ilvl="0" w:tplc="99608A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24F3751"/>
    <w:multiLevelType w:val="hybridMultilevel"/>
    <w:tmpl w:val="E8AA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C06515"/>
    <w:multiLevelType w:val="multilevel"/>
    <w:tmpl w:val="163A1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646B50"/>
    <w:multiLevelType w:val="hybridMultilevel"/>
    <w:tmpl w:val="41F25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FA10D6"/>
    <w:multiLevelType w:val="hybridMultilevel"/>
    <w:tmpl w:val="140A0A92"/>
    <w:lvl w:ilvl="0" w:tplc="E936405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5"/>
  </w:num>
  <w:num w:numId="8">
    <w:abstractNumId w:val="3"/>
  </w:num>
  <w:num w:numId="9">
    <w:abstractNumId w:val="4"/>
  </w:num>
  <w:num w:numId="10">
    <w:abstractNumId w:val="11"/>
  </w:num>
  <w:num w:numId="11">
    <w:abstractNumId w:val="18"/>
  </w:num>
  <w:num w:numId="12">
    <w:abstractNumId w:val="6"/>
  </w:num>
  <w:num w:numId="13">
    <w:abstractNumId w:val="0"/>
  </w:num>
  <w:num w:numId="14">
    <w:abstractNumId w:val="10"/>
  </w:num>
  <w:num w:numId="15">
    <w:abstractNumId w:val="14"/>
  </w:num>
  <w:num w:numId="16">
    <w:abstractNumId w:val="17"/>
  </w:num>
  <w:num w:numId="17">
    <w:abstractNumId w:val="9"/>
  </w:num>
  <w:num w:numId="18">
    <w:abstractNumId w:val="16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10C38"/>
    <w:rsid w:val="000176F4"/>
    <w:rsid w:val="00033893"/>
    <w:rsid w:val="0003470D"/>
    <w:rsid w:val="0005251E"/>
    <w:rsid w:val="000832FC"/>
    <w:rsid w:val="000D075C"/>
    <w:rsid w:val="0010241A"/>
    <w:rsid w:val="00114464"/>
    <w:rsid w:val="001506D7"/>
    <w:rsid w:val="001546ED"/>
    <w:rsid w:val="00160864"/>
    <w:rsid w:val="00170889"/>
    <w:rsid w:val="00175224"/>
    <w:rsid w:val="001767F8"/>
    <w:rsid w:val="00180568"/>
    <w:rsid w:val="00187F47"/>
    <w:rsid w:val="001950BD"/>
    <w:rsid w:val="001B2643"/>
    <w:rsid w:val="001C6773"/>
    <w:rsid w:val="001D19BA"/>
    <w:rsid w:val="001E1DB3"/>
    <w:rsid w:val="001E3DB0"/>
    <w:rsid w:val="001F1BC1"/>
    <w:rsid w:val="001F4417"/>
    <w:rsid w:val="002045BB"/>
    <w:rsid w:val="002045E6"/>
    <w:rsid w:val="00206F06"/>
    <w:rsid w:val="00210F69"/>
    <w:rsid w:val="00212F5D"/>
    <w:rsid w:val="002174A0"/>
    <w:rsid w:val="00222B35"/>
    <w:rsid w:val="0024548D"/>
    <w:rsid w:val="00281EB7"/>
    <w:rsid w:val="002A3A8B"/>
    <w:rsid w:val="002D2D81"/>
    <w:rsid w:val="003477FE"/>
    <w:rsid w:val="00350B76"/>
    <w:rsid w:val="00350E36"/>
    <w:rsid w:val="00351D61"/>
    <w:rsid w:val="00370BA5"/>
    <w:rsid w:val="003763E7"/>
    <w:rsid w:val="00395BE6"/>
    <w:rsid w:val="00396691"/>
    <w:rsid w:val="003A7E36"/>
    <w:rsid w:val="003B378E"/>
    <w:rsid w:val="003B4407"/>
    <w:rsid w:val="003C30FF"/>
    <w:rsid w:val="003D4F82"/>
    <w:rsid w:val="00440334"/>
    <w:rsid w:val="00444092"/>
    <w:rsid w:val="004448FA"/>
    <w:rsid w:val="004900BA"/>
    <w:rsid w:val="00494EB3"/>
    <w:rsid w:val="004A0DFB"/>
    <w:rsid w:val="004A50C8"/>
    <w:rsid w:val="004B3C6A"/>
    <w:rsid w:val="0050780A"/>
    <w:rsid w:val="00553267"/>
    <w:rsid w:val="00554B31"/>
    <w:rsid w:val="00556288"/>
    <w:rsid w:val="00556BC2"/>
    <w:rsid w:val="005611E0"/>
    <w:rsid w:val="00561DB9"/>
    <w:rsid w:val="00573451"/>
    <w:rsid w:val="00576CD7"/>
    <w:rsid w:val="00581C7B"/>
    <w:rsid w:val="005A6E70"/>
    <w:rsid w:val="005A7885"/>
    <w:rsid w:val="005B62DD"/>
    <w:rsid w:val="005B6F24"/>
    <w:rsid w:val="005F0FF7"/>
    <w:rsid w:val="005F40A2"/>
    <w:rsid w:val="005F451B"/>
    <w:rsid w:val="005F61B8"/>
    <w:rsid w:val="00603AE8"/>
    <w:rsid w:val="00605D91"/>
    <w:rsid w:val="006102BB"/>
    <w:rsid w:val="00615F3D"/>
    <w:rsid w:val="00625053"/>
    <w:rsid w:val="0063194C"/>
    <w:rsid w:val="00685DE5"/>
    <w:rsid w:val="00687336"/>
    <w:rsid w:val="006B161F"/>
    <w:rsid w:val="006E33DC"/>
    <w:rsid w:val="006F20A8"/>
    <w:rsid w:val="006F2D32"/>
    <w:rsid w:val="00723CF2"/>
    <w:rsid w:val="007330F1"/>
    <w:rsid w:val="007365B2"/>
    <w:rsid w:val="0074308B"/>
    <w:rsid w:val="00770652"/>
    <w:rsid w:val="00771020"/>
    <w:rsid w:val="00794253"/>
    <w:rsid w:val="007A0D8C"/>
    <w:rsid w:val="007A6676"/>
    <w:rsid w:val="007B4262"/>
    <w:rsid w:val="007C76E0"/>
    <w:rsid w:val="007D0215"/>
    <w:rsid w:val="007D148A"/>
    <w:rsid w:val="007E7E10"/>
    <w:rsid w:val="007F7B6D"/>
    <w:rsid w:val="008028EC"/>
    <w:rsid w:val="0083592A"/>
    <w:rsid w:val="00853EB3"/>
    <w:rsid w:val="0085535E"/>
    <w:rsid w:val="008641DD"/>
    <w:rsid w:val="0087312C"/>
    <w:rsid w:val="00892A1B"/>
    <w:rsid w:val="008A1F87"/>
    <w:rsid w:val="008B7738"/>
    <w:rsid w:val="008C610A"/>
    <w:rsid w:val="008E3B7F"/>
    <w:rsid w:val="008E5CF7"/>
    <w:rsid w:val="008E7EB4"/>
    <w:rsid w:val="008F0108"/>
    <w:rsid w:val="00927DDF"/>
    <w:rsid w:val="00955C9D"/>
    <w:rsid w:val="00967A90"/>
    <w:rsid w:val="009744FE"/>
    <w:rsid w:val="00977823"/>
    <w:rsid w:val="00987C31"/>
    <w:rsid w:val="009A1DF6"/>
    <w:rsid w:val="009B0074"/>
    <w:rsid w:val="009C63ED"/>
    <w:rsid w:val="009F025F"/>
    <w:rsid w:val="00A07C83"/>
    <w:rsid w:val="00A14EF4"/>
    <w:rsid w:val="00A22575"/>
    <w:rsid w:val="00A25C71"/>
    <w:rsid w:val="00A32952"/>
    <w:rsid w:val="00A33DF0"/>
    <w:rsid w:val="00A3579F"/>
    <w:rsid w:val="00A573CA"/>
    <w:rsid w:val="00A82F53"/>
    <w:rsid w:val="00A92346"/>
    <w:rsid w:val="00A95497"/>
    <w:rsid w:val="00AA7385"/>
    <w:rsid w:val="00AB2F1B"/>
    <w:rsid w:val="00B11D0F"/>
    <w:rsid w:val="00B345BF"/>
    <w:rsid w:val="00B3753D"/>
    <w:rsid w:val="00B47C83"/>
    <w:rsid w:val="00B66ADF"/>
    <w:rsid w:val="00B670CD"/>
    <w:rsid w:val="00B71284"/>
    <w:rsid w:val="00B71539"/>
    <w:rsid w:val="00B7628E"/>
    <w:rsid w:val="00BA506A"/>
    <w:rsid w:val="00BB66EA"/>
    <w:rsid w:val="00BC2FFB"/>
    <w:rsid w:val="00BC6DEB"/>
    <w:rsid w:val="00C0589E"/>
    <w:rsid w:val="00C30BD7"/>
    <w:rsid w:val="00C36789"/>
    <w:rsid w:val="00C45BAE"/>
    <w:rsid w:val="00C52DA1"/>
    <w:rsid w:val="00C70564"/>
    <w:rsid w:val="00CB305C"/>
    <w:rsid w:val="00CC1B7A"/>
    <w:rsid w:val="00CF2C8F"/>
    <w:rsid w:val="00D01CC8"/>
    <w:rsid w:val="00D0466A"/>
    <w:rsid w:val="00D0695C"/>
    <w:rsid w:val="00D147DD"/>
    <w:rsid w:val="00D205F1"/>
    <w:rsid w:val="00D35DBA"/>
    <w:rsid w:val="00D45497"/>
    <w:rsid w:val="00D63CFB"/>
    <w:rsid w:val="00D74696"/>
    <w:rsid w:val="00D83138"/>
    <w:rsid w:val="00D94F42"/>
    <w:rsid w:val="00DA1168"/>
    <w:rsid w:val="00DB3EFB"/>
    <w:rsid w:val="00DB6F88"/>
    <w:rsid w:val="00E03B40"/>
    <w:rsid w:val="00E13725"/>
    <w:rsid w:val="00E15E37"/>
    <w:rsid w:val="00E20B89"/>
    <w:rsid w:val="00E440D4"/>
    <w:rsid w:val="00E50CAB"/>
    <w:rsid w:val="00E74F0A"/>
    <w:rsid w:val="00E8194D"/>
    <w:rsid w:val="00E81C7D"/>
    <w:rsid w:val="00E81E76"/>
    <w:rsid w:val="00E84883"/>
    <w:rsid w:val="00E90CE3"/>
    <w:rsid w:val="00E97E08"/>
    <w:rsid w:val="00EA1BC8"/>
    <w:rsid w:val="00EB2510"/>
    <w:rsid w:val="00EC2795"/>
    <w:rsid w:val="00EC6E7F"/>
    <w:rsid w:val="00EF25B4"/>
    <w:rsid w:val="00F13C85"/>
    <w:rsid w:val="00F20EA1"/>
    <w:rsid w:val="00F24DC2"/>
    <w:rsid w:val="00F60311"/>
    <w:rsid w:val="00F944B4"/>
    <w:rsid w:val="00F9566D"/>
    <w:rsid w:val="00FB0242"/>
    <w:rsid w:val="00FB3D0A"/>
    <w:rsid w:val="00FC35AE"/>
    <w:rsid w:val="00FD2238"/>
    <w:rsid w:val="00FD6BF2"/>
    <w:rsid w:val="00FE4E03"/>
    <w:rsid w:val="00FF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576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576CD7"/>
    <w:rPr>
      <w:b/>
      <w:bCs/>
    </w:rPr>
  </w:style>
  <w:style w:type="table" w:styleId="af2">
    <w:name w:val="Table Grid"/>
    <w:basedOn w:val="a1"/>
    <w:rsid w:val="005B6F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576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576CD7"/>
    <w:rPr>
      <w:b/>
      <w:bCs/>
    </w:rPr>
  </w:style>
  <w:style w:type="table" w:styleId="af2">
    <w:name w:val="Table Grid"/>
    <w:basedOn w:val="a1"/>
    <w:rsid w:val="005B6F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5C85A-195C-4F10-BA51-718137851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Лена</cp:lastModifiedBy>
  <cp:revision>25</cp:revision>
  <cp:lastPrinted>2017-08-24T12:11:00Z</cp:lastPrinted>
  <dcterms:created xsi:type="dcterms:W3CDTF">2017-08-16T07:53:00Z</dcterms:created>
  <dcterms:modified xsi:type="dcterms:W3CDTF">2017-08-29T09:10:00Z</dcterms:modified>
</cp:coreProperties>
</file>