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7D" w:rsidRPr="006079E9" w:rsidRDefault="005C747D" w:rsidP="003722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                                              РОССИЙСКАЯ ФЕДЕРАЦИЯ</w:t>
      </w:r>
    </w:p>
    <w:p w:rsidR="005C747D" w:rsidRPr="006079E9" w:rsidRDefault="005C747D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РОСТОВСКАЯ ОБЛАСТЬ</w:t>
      </w:r>
    </w:p>
    <w:p w:rsidR="005C747D" w:rsidRPr="006079E9" w:rsidRDefault="005C747D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КУЙБЫШЕВСКИЙ РАЙОН</w:t>
      </w:r>
    </w:p>
    <w:p w:rsidR="005C747D" w:rsidRPr="006079E9" w:rsidRDefault="005C747D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C747D" w:rsidRPr="006079E9" w:rsidRDefault="005C747D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«КРИНИЧНО-ЛУГСКОЕ СЕЛЬСКОЕ ПОСЕЛЕНИЕ»</w:t>
      </w:r>
    </w:p>
    <w:p w:rsidR="005C747D" w:rsidRPr="006079E9" w:rsidRDefault="005C747D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747D" w:rsidRPr="006079E9" w:rsidRDefault="005C747D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СОБРАНИЕ ДЕПУТАТОВ</w:t>
      </w:r>
    </w:p>
    <w:p w:rsidR="005C747D" w:rsidRPr="006079E9" w:rsidRDefault="005C747D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КРИНИЧНО-ЛУГСКОГО СЕЛЬСКОГО ПОСЕЛЕНИЯ</w:t>
      </w:r>
    </w:p>
    <w:p w:rsidR="005C747D" w:rsidRPr="006079E9" w:rsidRDefault="005C747D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747D" w:rsidRPr="006079E9" w:rsidRDefault="005C747D" w:rsidP="00A30A83">
      <w:pPr>
        <w:tabs>
          <w:tab w:val="center" w:pos="5103"/>
          <w:tab w:val="left" w:pos="89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79E9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ab/>
        <w:t xml:space="preserve">проект </w:t>
      </w:r>
    </w:p>
    <w:p w:rsidR="005C747D" w:rsidRPr="006079E9" w:rsidRDefault="005C747D" w:rsidP="00E359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747D" w:rsidRPr="006079E9" w:rsidRDefault="005C747D" w:rsidP="006B7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00.00.0000</w:t>
      </w:r>
      <w:r w:rsidRPr="006079E9">
        <w:rPr>
          <w:rFonts w:ascii="Times New Roman" w:hAnsi="Times New Roman"/>
          <w:sz w:val="28"/>
          <w:szCs w:val="28"/>
        </w:rPr>
        <w:t xml:space="preserve">                    х. Кринично-Лугский                      </w:t>
      </w:r>
      <w:r>
        <w:rPr>
          <w:rFonts w:ascii="Times New Roman" w:hAnsi="Times New Roman"/>
          <w:sz w:val="28"/>
          <w:szCs w:val="28"/>
        </w:rPr>
        <w:t>№ 00</w:t>
      </w:r>
    </w:p>
    <w:p w:rsidR="005C747D" w:rsidRPr="006079E9" w:rsidRDefault="005C747D" w:rsidP="00E35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47D" w:rsidRPr="006079E9" w:rsidRDefault="005C747D" w:rsidP="00E359E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C747D" w:rsidRPr="006079E9" w:rsidRDefault="005C747D" w:rsidP="00E359EC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О проекте решения «О внесении изменений </w:t>
      </w:r>
      <w:r w:rsidRPr="00D150C6">
        <w:rPr>
          <w:rFonts w:ascii="Times New Roman" w:hAnsi="Times New Roman"/>
          <w:sz w:val="28"/>
          <w:szCs w:val="28"/>
        </w:rPr>
        <w:t>и дополнений</w:t>
      </w:r>
      <w:r w:rsidRPr="008D3FBE">
        <w:rPr>
          <w:b/>
          <w:szCs w:val="28"/>
        </w:rPr>
        <w:t xml:space="preserve"> </w:t>
      </w:r>
      <w:r w:rsidRPr="006079E9">
        <w:rPr>
          <w:rFonts w:ascii="Times New Roman" w:hAnsi="Times New Roman"/>
          <w:sz w:val="28"/>
          <w:szCs w:val="28"/>
        </w:rPr>
        <w:t>в Устав муниципального образования</w:t>
      </w:r>
      <w:r w:rsidRPr="006079E9">
        <w:rPr>
          <w:rFonts w:ascii="Times New Roman" w:hAnsi="Times New Roman"/>
          <w:b/>
          <w:sz w:val="28"/>
          <w:szCs w:val="28"/>
        </w:rPr>
        <w:t xml:space="preserve"> «</w:t>
      </w:r>
      <w:r w:rsidRPr="006079E9">
        <w:rPr>
          <w:rFonts w:ascii="Times New Roman" w:hAnsi="Times New Roman"/>
          <w:sz w:val="28"/>
          <w:szCs w:val="28"/>
        </w:rPr>
        <w:t>Кринично-Лугское сельское поселение</w:t>
      </w:r>
      <w:r w:rsidRPr="006079E9">
        <w:rPr>
          <w:rFonts w:ascii="Times New Roman" w:hAnsi="Times New Roman"/>
          <w:b/>
          <w:sz w:val="28"/>
          <w:szCs w:val="28"/>
        </w:rPr>
        <w:t>»</w:t>
      </w:r>
    </w:p>
    <w:p w:rsidR="005C747D" w:rsidRPr="006079E9" w:rsidRDefault="005C747D" w:rsidP="00E35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47D" w:rsidRPr="006079E9" w:rsidRDefault="005C747D" w:rsidP="009A24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9E9">
        <w:rPr>
          <w:rStyle w:val="FontStyle12"/>
          <w:sz w:val="28"/>
          <w:szCs w:val="28"/>
        </w:rPr>
        <w:t>В целях приведения Устава муниципального образования «</w:t>
      </w:r>
      <w:proofErr w:type="spellStart"/>
      <w:r w:rsidRPr="006079E9">
        <w:rPr>
          <w:rStyle w:val="FontStyle12"/>
          <w:sz w:val="28"/>
          <w:szCs w:val="28"/>
        </w:rPr>
        <w:t>Криничн</w:t>
      </w:r>
      <w:proofErr w:type="gramStart"/>
      <w:r w:rsidRPr="006079E9">
        <w:rPr>
          <w:rStyle w:val="FontStyle12"/>
          <w:sz w:val="28"/>
          <w:szCs w:val="28"/>
        </w:rPr>
        <w:t>о</w:t>
      </w:r>
      <w:proofErr w:type="spellEnd"/>
      <w:r w:rsidRPr="006079E9">
        <w:rPr>
          <w:rStyle w:val="FontStyle12"/>
          <w:sz w:val="28"/>
          <w:szCs w:val="28"/>
        </w:rPr>
        <w:t>-</w:t>
      </w:r>
      <w:proofErr w:type="gramEnd"/>
      <w:r w:rsidRPr="006079E9">
        <w:rPr>
          <w:rStyle w:val="FontStyle12"/>
          <w:sz w:val="28"/>
          <w:szCs w:val="28"/>
        </w:rPr>
        <w:br/>
      </w:r>
      <w:proofErr w:type="spellStart"/>
      <w:r w:rsidRPr="006079E9">
        <w:rPr>
          <w:rStyle w:val="FontStyle12"/>
          <w:sz w:val="28"/>
          <w:szCs w:val="28"/>
        </w:rPr>
        <w:t>Лугское</w:t>
      </w:r>
      <w:proofErr w:type="spellEnd"/>
      <w:r w:rsidRPr="006079E9">
        <w:rPr>
          <w:rStyle w:val="FontStyle12"/>
          <w:sz w:val="28"/>
          <w:szCs w:val="28"/>
        </w:rPr>
        <w:t xml:space="preserve"> сельское поселение» </w:t>
      </w:r>
      <w:r w:rsidRPr="006079E9">
        <w:rPr>
          <w:rFonts w:ascii="Times New Roman" w:hAnsi="Times New Roman"/>
          <w:sz w:val="28"/>
          <w:szCs w:val="28"/>
        </w:rPr>
        <w:t xml:space="preserve">в соответствии с  </w:t>
      </w:r>
      <w:r>
        <w:rPr>
          <w:rFonts w:ascii="Times New Roman" w:hAnsi="Times New Roman"/>
          <w:sz w:val="28"/>
          <w:szCs w:val="28"/>
        </w:rPr>
        <w:t xml:space="preserve">Федеральными законами </w:t>
      </w:r>
      <w:r w:rsidRPr="006079E9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03.04.2017 </w:t>
      </w:r>
      <w:r w:rsidRPr="006079E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62-ФЗ, от 03.04.2017 № 64-ФЗ</w:t>
      </w:r>
      <w:r w:rsidRPr="006079E9">
        <w:rPr>
          <w:rFonts w:ascii="Times New Roman" w:hAnsi="Times New Roman"/>
          <w:sz w:val="28"/>
          <w:szCs w:val="28"/>
        </w:rPr>
        <w:t>, внесш</w:t>
      </w:r>
      <w:r>
        <w:rPr>
          <w:rFonts w:ascii="Times New Roman" w:hAnsi="Times New Roman"/>
          <w:sz w:val="28"/>
          <w:szCs w:val="28"/>
        </w:rPr>
        <w:t>ими и</w:t>
      </w:r>
      <w:r w:rsidRPr="006079E9">
        <w:rPr>
          <w:rFonts w:ascii="Times New Roman" w:hAnsi="Times New Roman"/>
          <w:sz w:val="28"/>
          <w:szCs w:val="28"/>
        </w:rPr>
        <w:t xml:space="preserve">зменения в </w:t>
      </w:r>
      <w:r>
        <w:rPr>
          <w:rFonts w:ascii="Times New Roman" w:hAnsi="Times New Roman"/>
          <w:sz w:val="28"/>
          <w:szCs w:val="28"/>
        </w:rPr>
        <w:t xml:space="preserve">Федеральный закон </w:t>
      </w:r>
      <w:r w:rsidRPr="006079E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06.10.2003</w:t>
      </w:r>
      <w:r w:rsidRPr="006079E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6079E9">
        <w:rPr>
          <w:rFonts w:ascii="Times New Roman" w:hAnsi="Times New Roman"/>
          <w:sz w:val="28"/>
          <w:szCs w:val="28"/>
        </w:rPr>
        <w:t xml:space="preserve"> статьей 24 Устава муниципального образования «Кринично-Лугское сельское поселение» Собрание депутатов Кринично-Лугского сельского поселения</w:t>
      </w:r>
    </w:p>
    <w:p w:rsidR="005C747D" w:rsidRDefault="005C747D" w:rsidP="009A24A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C747D" w:rsidRPr="006079E9" w:rsidRDefault="005C747D" w:rsidP="009A24AB">
      <w:pPr>
        <w:spacing w:before="24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РЕШИЛО:</w:t>
      </w:r>
    </w:p>
    <w:p w:rsidR="005C747D" w:rsidRDefault="005C747D" w:rsidP="00D3081B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1. Внести </w:t>
      </w:r>
      <w:r w:rsidRPr="00375179">
        <w:rPr>
          <w:szCs w:val="28"/>
        </w:rPr>
        <w:t xml:space="preserve"> </w:t>
      </w:r>
      <w:r w:rsidRPr="00D150C6">
        <w:rPr>
          <w:rFonts w:ascii="Times New Roman" w:hAnsi="Times New Roman"/>
          <w:sz w:val="28"/>
          <w:szCs w:val="28"/>
        </w:rPr>
        <w:t>в Устав муниципального образования</w:t>
      </w:r>
      <w:r w:rsidRPr="00375179">
        <w:rPr>
          <w:szCs w:val="28"/>
        </w:rPr>
        <w:t xml:space="preserve"> </w:t>
      </w:r>
      <w:r w:rsidRPr="006079E9">
        <w:rPr>
          <w:rFonts w:ascii="Times New Roman" w:hAnsi="Times New Roman"/>
          <w:b/>
          <w:sz w:val="28"/>
          <w:szCs w:val="28"/>
        </w:rPr>
        <w:t>«</w:t>
      </w:r>
      <w:r w:rsidRPr="006079E9">
        <w:rPr>
          <w:rFonts w:ascii="Times New Roman" w:hAnsi="Times New Roman"/>
          <w:sz w:val="28"/>
          <w:szCs w:val="28"/>
        </w:rPr>
        <w:t>Кринично-Лугское сельское поселение»</w:t>
      </w:r>
      <w:r w:rsidRPr="00375179">
        <w:rPr>
          <w:szCs w:val="28"/>
        </w:rPr>
        <w:t xml:space="preserve"> </w:t>
      </w:r>
      <w:r w:rsidRPr="00D150C6">
        <w:rPr>
          <w:rFonts w:ascii="Times New Roman" w:hAnsi="Times New Roman"/>
          <w:sz w:val="28"/>
          <w:szCs w:val="28"/>
        </w:rPr>
        <w:t>изменения и дополнения согласно приложению 1 к данному решению</w:t>
      </w:r>
      <w:r w:rsidRPr="006079E9">
        <w:rPr>
          <w:rFonts w:ascii="Times New Roman" w:hAnsi="Times New Roman"/>
          <w:sz w:val="28"/>
          <w:szCs w:val="28"/>
        </w:rPr>
        <w:t>.</w:t>
      </w:r>
    </w:p>
    <w:p w:rsidR="005C747D" w:rsidRPr="0055093B" w:rsidRDefault="005C747D" w:rsidP="00D3081B">
      <w:pPr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 2.   </w:t>
      </w:r>
      <w:r w:rsidRPr="00D3081B">
        <w:rPr>
          <w:rFonts w:ascii="Times New Roman" w:hAnsi="Times New Roman"/>
          <w:sz w:val="28"/>
          <w:szCs w:val="28"/>
        </w:rPr>
        <w:t xml:space="preserve">Установить порядок предложений по решению Собрания депутатов Куйбышевского района «О проекте решения Собрания депутатов </w:t>
      </w:r>
      <w:r>
        <w:rPr>
          <w:rFonts w:ascii="Times New Roman" w:hAnsi="Times New Roman"/>
          <w:sz w:val="28"/>
          <w:szCs w:val="28"/>
        </w:rPr>
        <w:t xml:space="preserve">Кринично-Лугского сельского поселения </w:t>
      </w:r>
      <w:r w:rsidRPr="00D3081B">
        <w:rPr>
          <w:rFonts w:ascii="Times New Roman" w:hAnsi="Times New Roman"/>
          <w:sz w:val="28"/>
          <w:szCs w:val="28"/>
        </w:rPr>
        <w:t>«О внесении изменений и дополнений в Устав муниципального образования</w:t>
      </w:r>
      <w:r w:rsidRPr="00375179">
        <w:rPr>
          <w:szCs w:val="28"/>
        </w:rPr>
        <w:t xml:space="preserve"> </w:t>
      </w:r>
      <w:r w:rsidRPr="0055093B">
        <w:rPr>
          <w:rFonts w:ascii="Times New Roman" w:hAnsi="Times New Roman"/>
          <w:sz w:val="28"/>
          <w:szCs w:val="28"/>
        </w:rPr>
        <w:t>«</w:t>
      </w:r>
      <w:r w:rsidRPr="00D3081B">
        <w:rPr>
          <w:rFonts w:ascii="Times New Roman" w:hAnsi="Times New Roman"/>
          <w:sz w:val="28"/>
          <w:szCs w:val="28"/>
          <w:u w:val="single"/>
        </w:rPr>
        <w:t>Кринично-Лугское сельское поселение</w:t>
      </w:r>
      <w:r w:rsidRPr="0055093B">
        <w:rPr>
          <w:rFonts w:ascii="Times New Roman" w:hAnsi="Times New Roman"/>
          <w:sz w:val="28"/>
          <w:szCs w:val="28"/>
        </w:rPr>
        <w:t>» и участия граждан в его обсуждении</w:t>
      </w:r>
      <w:r>
        <w:rPr>
          <w:rFonts w:ascii="Times New Roman" w:hAnsi="Times New Roman"/>
          <w:sz w:val="28"/>
          <w:szCs w:val="28"/>
        </w:rPr>
        <w:t>,</w:t>
      </w:r>
      <w:r w:rsidRPr="005509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093B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 xml:space="preserve"> 2 к данному решению</w:t>
      </w:r>
      <w:r w:rsidRPr="0055093B">
        <w:rPr>
          <w:rFonts w:ascii="Times New Roman" w:hAnsi="Times New Roman"/>
          <w:sz w:val="28"/>
          <w:szCs w:val="28"/>
        </w:rPr>
        <w:t>.</w:t>
      </w:r>
    </w:p>
    <w:p w:rsidR="005C747D" w:rsidRPr="0055093B" w:rsidRDefault="005C747D" w:rsidP="00D3081B">
      <w:pPr>
        <w:pStyle w:val="af2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3081B">
        <w:rPr>
          <w:rFonts w:ascii="Times New Roman" w:hAnsi="Times New Roman"/>
          <w:sz w:val="28"/>
          <w:szCs w:val="28"/>
        </w:rPr>
        <w:t>Назначить публичные слушания по решению Собрания депутатов К</w:t>
      </w:r>
      <w:r>
        <w:rPr>
          <w:rFonts w:ascii="Times New Roman" w:hAnsi="Times New Roman"/>
          <w:sz w:val="28"/>
          <w:szCs w:val="28"/>
        </w:rPr>
        <w:t>ринично-Лугского сельского поселения</w:t>
      </w:r>
      <w:r w:rsidRPr="00D3081B">
        <w:rPr>
          <w:rFonts w:ascii="Times New Roman" w:hAnsi="Times New Roman"/>
          <w:sz w:val="28"/>
          <w:szCs w:val="28"/>
        </w:rPr>
        <w:t xml:space="preserve"> «О проекте решения Собрания депутатов </w:t>
      </w:r>
      <w:r>
        <w:rPr>
          <w:rFonts w:ascii="Times New Roman" w:hAnsi="Times New Roman"/>
          <w:sz w:val="28"/>
          <w:szCs w:val="28"/>
        </w:rPr>
        <w:t xml:space="preserve">Кринично-Лугского сельского поселения </w:t>
      </w:r>
      <w:r w:rsidRPr="00D3081B">
        <w:rPr>
          <w:rFonts w:ascii="Times New Roman" w:hAnsi="Times New Roman"/>
          <w:sz w:val="28"/>
          <w:szCs w:val="28"/>
        </w:rPr>
        <w:t>«О внесении изменений и дополнений в Устав муниципального образования</w:t>
      </w:r>
      <w:r w:rsidRPr="00375179">
        <w:rPr>
          <w:szCs w:val="28"/>
        </w:rPr>
        <w:t xml:space="preserve"> </w:t>
      </w:r>
      <w:r w:rsidRPr="0055093B">
        <w:rPr>
          <w:rFonts w:ascii="Times New Roman" w:hAnsi="Times New Roman"/>
          <w:sz w:val="28"/>
          <w:szCs w:val="28"/>
        </w:rPr>
        <w:t xml:space="preserve">«Кринично-Лугское сельское поселение» на </w:t>
      </w:r>
      <w:r w:rsidR="00FB1DBF">
        <w:rPr>
          <w:rFonts w:ascii="Times New Roman" w:hAnsi="Times New Roman"/>
          <w:sz w:val="28"/>
          <w:szCs w:val="28"/>
        </w:rPr>
        <w:t xml:space="preserve">15 часов </w:t>
      </w:r>
      <w:r w:rsidRPr="003866DC">
        <w:rPr>
          <w:rFonts w:ascii="Times New Roman" w:hAnsi="Times New Roman"/>
          <w:sz w:val="28"/>
          <w:szCs w:val="28"/>
        </w:rPr>
        <w:t>00</w:t>
      </w:r>
      <w:r w:rsidR="00FB1DBF">
        <w:rPr>
          <w:rFonts w:ascii="Times New Roman" w:hAnsi="Times New Roman"/>
          <w:sz w:val="28"/>
          <w:szCs w:val="28"/>
        </w:rPr>
        <w:t xml:space="preserve"> минут 15.06.</w:t>
      </w:r>
      <w:r w:rsidRPr="0055093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55093B">
        <w:rPr>
          <w:rFonts w:ascii="Times New Roman" w:hAnsi="Times New Roman"/>
          <w:sz w:val="28"/>
          <w:szCs w:val="28"/>
        </w:rPr>
        <w:t xml:space="preserve"> года. Провести публичные слушания в </w:t>
      </w:r>
      <w:r w:rsidR="00FB1DBF">
        <w:rPr>
          <w:rFonts w:ascii="Times New Roman" w:hAnsi="Times New Roman"/>
          <w:sz w:val="28"/>
          <w:szCs w:val="28"/>
        </w:rPr>
        <w:t xml:space="preserve">зрительном </w:t>
      </w:r>
      <w:r w:rsidRPr="0055093B">
        <w:rPr>
          <w:rFonts w:ascii="Times New Roman" w:hAnsi="Times New Roman"/>
          <w:sz w:val="28"/>
          <w:szCs w:val="28"/>
        </w:rPr>
        <w:t xml:space="preserve">зале </w:t>
      </w:r>
      <w:r w:rsidR="00FB1DBF">
        <w:rPr>
          <w:rFonts w:ascii="Times New Roman" w:hAnsi="Times New Roman"/>
          <w:sz w:val="28"/>
          <w:szCs w:val="28"/>
        </w:rPr>
        <w:t xml:space="preserve">сельского клуба </w:t>
      </w:r>
      <w:proofErr w:type="gramStart"/>
      <w:r w:rsidR="00FB1DBF">
        <w:rPr>
          <w:rFonts w:ascii="Times New Roman" w:hAnsi="Times New Roman"/>
          <w:sz w:val="28"/>
          <w:szCs w:val="28"/>
        </w:rPr>
        <w:t>в</w:t>
      </w:r>
      <w:proofErr w:type="gramEnd"/>
      <w:r w:rsidR="00FB1DBF">
        <w:rPr>
          <w:rFonts w:ascii="Times New Roman" w:hAnsi="Times New Roman"/>
          <w:sz w:val="28"/>
          <w:szCs w:val="28"/>
        </w:rPr>
        <w:t xml:space="preserve"> с. Миллерово, ул. Ярового, д. 30</w:t>
      </w:r>
      <w:r w:rsidRPr="0055093B">
        <w:rPr>
          <w:rFonts w:ascii="Times New Roman" w:hAnsi="Times New Roman"/>
          <w:sz w:val="28"/>
          <w:szCs w:val="28"/>
        </w:rPr>
        <w:t>.</w:t>
      </w:r>
    </w:p>
    <w:p w:rsidR="005C747D" w:rsidRPr="0055093B" w:rsidRDefault="005C747D" w:rsidP="00D3081B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5093B">
        <w:rPr>
          <w:rFonts w:ascii="Times New Roman" w:hAnsi="Times New Roman"/>
          <w:sz w:val="28"/>
          <w:szCs w:val="28"/>
        </w:rPr>
        <w:t>. Опубликовать (обнародовать) настоящее решение в информационном бюллетене Кринично-Лугского сельского поселения  и на официальном сайте Администрации Кринично-Лугского сельского поселения в сети Интернет</w:t>
      </w:r>
    </w:p>
    <w:p w:rsidR="005C747D" w:rsidRDefault="005C747D" w:rsidP="00D30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5093B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</w:t>
      </w:r>
      <w:r>
        <w:rPr>
          <w:rFonts w:ascii="Times New Roman" w:hAnsi="Times New Roman"/>
          <w:sz w:val="28"/>
          <w:szCs w:val="28"/>
        </w:rPr>
        <w:t>бнародования</w:t>
      </w:r>
      <w:r w:rsidRPr="0055093B">
        <w:rPr>
          <w:rFonts w:ascii="Times New Roman" w:hAnsi="Times New Roman"/>
          <w:sz w:val="28"/>
          <w:szCs w:val="28"/>
        </w:rPr>
        <w:t xml:space="preserve">.  </w:t>
      </w:r>
    </w:p>
    <w:p w:rsidR="005C747D" w:rsidRPr="006079E9" w:rsidRDefault="005C747D" w:rsidP="00D30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proofErr w:type="gramStart"/>
      <w:r w:rsidRPr="00D308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3081B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мандатную комиссию Собрания депутатов</w:t>
      </w:r>
      <w:r w:rsidRPr="00375179"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Кринично-Лугского сельского поселения. </w:t>
      </w:r>
    </w:p>
    <w:p w:rsidR="005C747D" w:rsidRPr="006079E9" w:rsidRDefault="005C747D" w:rsidP="00D30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47D" w:rsidRPr="006079E9" w:rsidRDefault="005C747D" w:rsidP="001A00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Председатель Собрания депутатов - </w:t>
      </w:r>
    </w:p>
    <w:p w:rsidR="005C747D" w:rsidRPr="006079E9" w:rsidRDefault="005C747D" w:rsidP="001A00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глава Кринично-Лугского </w:t>
      </w:r>
    </w:p>
    <w:p w:rsidR="005C747D" w:rsidRPr="006079E9" w:rsidRDefault="005C747D" w:rsidP="001A00AE">
      <w:pPr>
        <w:tabs>
          <w:tab w:val="left" w:pos="71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сельского поселения</w:t>
      </w:r>
      <w:r w:rsidRPr="006079E9">
        <w:rPr>
          <w:rFonts w:ascii="Times New Roman" w:hAnsi="Times New Roman"/>
          <w:sz w:val="28"/>
          <w:szCs w:val="28"/>
        </w:rPr>
        <w:tab/>
        <w:t xml:space="preserve">А.Л. </w:t>
      </w:r>
      <w:proofErr w:type="spellStart"/>
      <w:r w:rsidRPr="006079E9">
        <w:rPr>
          <w:rFonts w:ascii="Times New Roman" w:hAnsi="Times New Roman"/>
          <w:sz w:val="28"/>
          <w:szCs w:val="28"/>
        </w:rPr>
        <w:t>Некрашенко</w:t>
      </w:r>
      <w:proofErr w:type="spellEnd"/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Pr="0055093B" w:rsidRDefault="005C747D" w:rsidP="001A00AE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5093B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Приложение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5509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к решению Собрания депутатов </w:t>
      </w:r>
      <w:proofErr w:type="spellStart"/>
      <w:r w:rsidRPr="0055093B">
        <w:rPr>
          <w:rFonts w:ascii="Times New Roman" w:hAnsi="Times New Roman"/>
          <w:sz w:val="28"/>
          <w:szCs w:val="28"/>
        </w:rPr>
        <w:t>Кринично</w:t>
      </w:r>
      <w:proofErr w:type="spellEnd"/>
    </w:p>
    <w:p w:rsidR="005C747D" w:rsidRPr="0055093B" w:rsidRDefault="005C747D" w:rsidP="001A00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509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55093B">
        <w:rPr>
          <w:rFonts w:ascii="Times New Roman" w:hAnsi="Times New Roman"/>
          <w:sz w:val="28"/>
          <w:szCs w:val="28"/>
        </w:rPr>
        <w:t>Лугского</w:t>
      </w:r>
      <w:proofErr w:type="spellEnd"/>
      <w:r w:rsidRPr="0055093B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FB1DBF">
        <w:rPr>
          <w:rFonts w:ascii="Times New Roman" w:hAnsi="Times New Roman"/>
          <w:sz w:val="28"/>
          <w:szCs w:val="28"/>
        </w:rPr>
        <w:t>31.05.</w:t>
      </w:r>
      <w:r>
        <w:rPr>
          <w:rFonts w:ascii="Times New Roman" w:hAnsi="Times New Roman"/>
          <w:sz w:val="28"/>
          <w:szCs w:val="28"/>
        </w:rPr>
        <w:t>2017</w:t>
      </w:r>
      <w:r w:rsidRPr="0055093B">
        <w:rPr>
          <w:rFonts w:ascii="Times New Roman" w:hAnsi="Times New Roman"/>
          <w:sz w:val="28"/>
          <w:szCs w:val="28"/>
        </w:rPr>
        <w:t xml:space="preserve"> № </w:t>
      </w:r>
      <w:r w:rsidR="00FB1DBF">
        <w:rPr>
          <w:rFonts w:ascii="Times New Roman" w:hAnsi="Times New Roman"/>
          <w:sz w:val="28"/>
          <w:szCs w:val="28"/>
        </w:rPr>
        <w:t>55</w:t>
      </w:r>
    </w:p>
    <w:p w:rsidR="005C747D" w:rsidRPr="009A24AB" w:rsidRDefault="005C747D" w:rsidP="009A24AB">
      <w:pPr>
        <w:pStyle w:val="af0"/>
        <w:numPr>
          <w:ilvl w:val="0"/>
          <w:numId w:val="20"/>
        </w:numPr>
        <w:spacing w:before="24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24AB">
        <w:rPr>
          <w:rFonts w:ascii="Times New Roman" w:hAnsi="Times New Roman"/>
          <w:sz w:val="28"/>
          <w:szCs w:val="28"/>
        </w:rPr>
        <w:t xml:space="preserve">Внести в Устав муниципального образования «Кринично-Лугское сельское поселение» следующие изменения:  </w:t>
      </w:r>
    </w:p>
    <w:p w:rsidR="00640F5C" w:rsidRPr="00640F5C" w:rsidRDefault="00640F5C" w:rsidP="00640F5C">
      <w:pPr>
        <w:pStyle w:val="af0"/>
        <w:numPr>
          <w:ilvl w:val="1"/>
          <w:numId w:val="20"/>
        </w:num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30 </w:t>
      </w:r>
      <w:r w:rsidR="005C747D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 2</w:t>
      </w:r>
      <w:r w:rsidR="005C747D">
        <w:rPr>
          <w:rFonts w:ascii="Times New Roman" w:hAnsi="Times New Roman"/>
          <w:sz w:val="28"/>
          <w:szCs w:val="28"/>
        </w:rPr>
        <w:t xml:space="preserve"> статьи 2 </w:t>
      </w:r>
      <w:r>
        <w:rPr>
          <w:rFonts w:ascii="Times New Roman" w:hAnsi="Times New Roman"/>
          <w:sz w:val="28"/>
          <w:szCs w:val="28"/>
        </w:rPr>
        <w:t>исключить</w:t>
      </w:r>
      <w:r w:rsidR="005C747D">
        <w:rPr>
          <w:rFonts w:ascii="Times New Roman" w:hAnsi="Times New Roman"/>
          <w:sz w:val="28"/>
          <w:szCs w:val="28"/>
        </w:rPr>
        <w:t>;</w:t>
      </w:r>
    </w:p>
    <w:p w:rsidR="005C747D" w:rsidRDefault="005C747D" w:rsidP="009A24AB">
      <w:pPr>
        <w:pStyle w:val="af0"/>
        <w:numPr>
          <w:ilvl w:val="1"/>
          <w:numId w:val="20"/>
        </w:num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 пункта 3 статьи 13 изложить в новой редакции</w:t>
      </w:r>
    </w:p>
    <w:p w:rsidR="005C747D" w:rsidRPr="00497006" w:rsidRDefault="005C747D" w:rsidP="004970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7006">
        <w:rPr>
          <w:rFonts w:ascii="Times New Roman" w:hAnsi="Times New Roman"/>
          <w:sz w:val="28"/>
          <w:szCs w:val="28"/>
        </w:rPr>
        <w:t xml:space="preserve">«1) проект </w:t>
      </w:r>
      <w:r>
        <w:rPr>
          <w:rFonts w:ascii="Times New Roman" w:hAnsi="Times New Roman"/>
          <w:sz w:val="28"/>
          <w:szCs w:val="28"/>
        </w:rPr>
        <w:t>У</w:t>
      </w:r>
      <w:r w:rsidRPr="00497006">
        <w:rPr>
          <w:rFonts w:ascii="Times New Roman" w:hAnsi="Times New Roman"/>
          <w:sz w:val="28"/>
          <w:szCs w:val="28"/>
        </w:rPr>
        <w:t xml:space="preserve">става муниципального образования «Кринично-Лугское сельское поселение», а также проект муниципального нормативного правового акта о внесении изменений и дополнений в данный </w:t>
      </w:r>
      <w:r>
        <w:rPr>
          <w:rFonts w:ascii="Times New Roman" w:hAnsi="Times New Roman"/>
          <w:sz w:val="28"/>
          <w:szCs w:val="28"/>
        </w:rPr>
        <w:t>У</w:t>
      </w:r>
      <w:r w:rsidRPr="00497006">
        <w:rPr>
          <w:rFonts w:ascii="Times New Roman" w:hAnsi="Times New Roman"/>
          <w:sz w:val="28"/>
          <w:szCs w:val="28"/>
        </w:rPr>
        <w:t xml:space="preserve">став муниципального образования «Кринично-Лугское сельское поселение», кроме случаев, когда в </w:t>
      </w:r>
      <w:r>
        <w:rPr>
          <w:rFonts w:ascii="Times New Roman" w:hAnsi="Times New Roman"/>
          <w:sz w:val="28"/>
          <w:szCs w:val="28"/>
        </w:rPr>
        <w:t>У</w:t>
      </w:r>
      <w:r w:rsidRPr="00497006">
        <w:rPr>
          <w:rFonts w:ascii="Times New Roman" w:hAnsi="Times New Roman"/>
          <w:sz w:val="28"/>
          <w:szCs w:val="28"/>
        </w:rPr>
        <w:t>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Ростовской области или областных законов в целях приведения Устава муниципального образования «Кринично-Лугское</w:t>
      </w:r>
      <w:proofErr w:type="gramEnd"/>
      <w:r w:rsidRPr="00497006">
        <w:rPr>
          <w:rFonts w:ascii="Times New Roman" w:hAnsi="Times New Roman"/>
          <w:sz w:val="28"/>
          <w:szCs w:val="28"/>
        </w:rPr>
        <w:t xml:space="preserve"> сельское поселение» в соответствие с этими нормативными правовыми актами</w:t>
      </w:r>
      <w:proofErr w:type="gramStart"/>
      <w:r w:rsidRPr="00497006"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C747D" w:rsidRDefault="005C747D" w:rsidP="00640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1.3. </w:t>
      </w:r>
      <w:r w:rsidRPr="00497006">
        <w:rPr>
          <w:rFonts w:ascii="Times New Roman" w:hAnsi="Times New Roman"/>
          <w:sz w:val="28"/>
          <w:szCs w:val="28"/>
        </w:rPr>
        <w:t>Подпункт 3 пункта 8 статьи 23 изложить в новой редакции</w:t>
      </w:r>
      <w:r>
        <w:t xml:space="preserve"> </w:t>
      </w:r>
    </w:p>
    <w:p w:rsidR="005C747D" w:rsidRDefault="005C747D" w:rsidP="00640F5C">
      <w:pPr>
        <w:pStyle w:val="af0"/>
        <w:spacing w:before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A24AB">
        <w:rPr>
          <w:rFonts w:ascii="Times New Roman" w:hAnsi="Times New Roman"/>
          <w:sz w:val="28"/>
          <w:szCs w:val="28"/>
        </w:rPr>
        <w:t>3) преобразования Кринично-Лугского сельского поселения, осуществляемого в соответствии с частями 3, 5, 6</w:t>
      </w:r>
      <w:r w:rsidRPr="009A24AB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,7</w:t>
      </w:r>
      <w:r w:rsidRPr="009A24AB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с</w:t>
      </w:r>
      <w:r w:rsidRPr="009A24AB">
        <w:rPr>
          <w:rFonts w:ascii="Times New Roman" w:hAnsi="Times New Roman"/>
          <w:sz w:val="28"/>
          <w:szCs w:val="28"/>
        </w:rPr>
        <w:t>татьи 13 Федерального закона «Об общих принципах организации местного самоуправления в Российской Федерации», а также в случае упразднения Кринично-Лугского сельского поселения;</w:t>
      </w:r>
      <w:r>
        <w:rPr>
          <w:rFonts w:ascii="Times New Roman" w:hAnsi="Times New Roman"/>
          <w:sz w:val="28"/>
          <w:szCs w:val="28"/>
        </w:rPr>
        <w:t>»</w:t>
      </w:r>
    </w:p>
    <w:p w:rsidR="005C747D" w:rsidRDefault="005C747D" w:rsidP="00640F5C">
      <w:pPr>
        <w:pStyle w:val="af0"/>
        <w:spacing w:before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40F5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A305C">
        <w:rPr>
          <w:rFonts w:ascii="Times New Roman" w:hAnsi="Times New Roman"/>
          <w:sz w:val="28"/>
          <w:szCs w:val="28"/>
        </w:rPr>
        <w:t>Пункт 7 статьи 26 дополнить абзацем следующего содержания</w:t>
      </w:r>
      <w:r>
        <w:rPr>
          <w:rFonts w:ascii="Times New Roman" w:hAnsi="Times New Roman"/>
          <w:sz w:val="28"/>
          <w:szCs w:val="28"/>
        </w:rPr>
        <w:t>:</w:t>
      </w:r>
      <w:r w:rsidRPr="001A305C">
        <w:rPr>
          <w:rFonts w:ascii="Times New Roman" w:hAnsi="Times New Roman"/>
          <w:sz w:val="28"/>
          <w:szCs w:val="28"/>
        </w:rPr>
        <w:t xml:space="preserve"> </w:t>
      </w:r>
    </w:p>
    <w:p w:rsidR="005C747D" w:rsidRPr="001A305C" w:rsidRDefault="005C747D" w:rsidP="001A305C">
      <w:pPr>
        <w:pStyle w:val="af0"/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305C">
        <w:rPr>
          <w:rFonts w:ascii="Times New Roman" w:hAnsi="Times New Roman"/>
          <w:sz w:val="28"/>
          <w:szCs w:val="28"/>
        </w:rPr>
        <w:t xml:space="preserve">«В случае временного отсутствия или досрочного прекращения полномочий </w:t>
      </w:r>
      <w:r w:rsidRPr="001A305C">
        <w:rPr>
          <w:rFonts w:ascii="Times New Roman" w:hAnsi="Times New Roman"/>
          <w:bCs/>
          <w:sz w:val="28"/>
          <w:szCs w:val="28"/>
        </w:rPr>
        <w:t xml:space="preserve">председателя Собрания депутатов – главы </w:t>
      </w:r>
      <w:r>
        <w:rPr>
          <w:rFonts w:ascii="Times New Roman" w:hAnsi="Times New Roman"/>
          <w:bCs/>
          <w:sz w:val="28"/>
          <w:szCs w:val="28"/>
        </w:rPr>
        <w:t>Кринично-Лугского се</w:t>
      </w:r>
      <w:r w:rsidRPr="001A305C">
        <w:rPr>
          <w:rFonts w:ascii="Times New Roman" w:hAnsi="Times New Roman"/>
          <w:bCs/>
          <w:sz w:val="28"/>
          <w:szCs w:val="28"/>
        </w:rPr>
        <w:t xml:space="preserve">льского поселения либо </w:t>
      </w:r>
      <w:r w:rsidRPr="001A305C">
        <w:rPr>
          <w:rFonts w:ascii="Times New Roman" w:hAnsi="Times New Roman"/>
          <w:sz w:val="28"/>
          <w:szCs w:val="28"/>
        </w:rPr>
        <w:t xml:space="preserve">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</w:t>
      </w:r>
      <w:r>
        <w:rPr>
          <w:rFonts w:ascii="Times New Roman" w:hAnsi="Times New Roman"/>
          <w:bCs/>
          <w:sz w:val="28"/>
          <w:szCs w:val="28"/>
        </w:rPr>
        <w:t xml:space="preserve">Кринично-Лугского </w:t>
      </w:r>
      <w:r w:rsidRPr="001A305C">
        <w:rPr>
          <w:rFonts w:ascii="Times New Roman" w:hAnsi="Times New Roman"/>
          <w:sz w:val="28"/>
          <w:szCs w:val="28"/>
        </w:rPr>
        <w:t xml:space="preserve">сельского поселения, либо в случае отсутствия заместителя председателя Собрания депутатов </w:t>
      </w:r>
      <w:r>
        <w:rPr>
          <w:rFonts w:ascii="Times New Roman" w:hAnsi="Times New Roman"/>
          <w:bCs/>
          <w:sz w:val="28"/>
          <w:szCs w:val="28"/>
        </w:rPr>
        <w:t xml:space="preserve">Кринично-Лугского </w:t>
      </w:r>
      <w:r w:rsidRPr="001A305C">
        <w:rPr>
          <w:rFonts w:ascii="Times New Roman" w:hAnsi="Times New Roman"/>
          <w:sz w:val="28"/>
          <w:szCs w:val="28"/>
        </w:rPr>
        <w:t>сельского поселения – иной депутат, определяемый</w:t>
      </w:r>
      <w:proofErr w:type="gramEnd"/>
      <w:r w:rsidRPr="001A305C">
        <w:rPr>
          <w:rFonts w:ascii="Times New Roman" w:hAnsi="Times New Roman"/>
          <w:sz w:val="28"/>
          <w:szCs w:val="28"/>
        </w:rPr>
        <w:t xml:space="preserve"> Собранием депутатов </w:t>
      </w:r>
      <w:r>
        <w:rPr>
          <w:rFonts w:ascii="Times New Roman" w:hAnsi="Times New Roman"/>
          <w:bCs/>
          <w:sz w:val="28"/>
          <w:szCs w:val="28"/>
        </w:rPr>
        <w:t xml:space="preserve">Кринично-Лугского </w:t>
      </w:r>
      <w:r w:rsidRPr="001A305C">
        <w:rPr>
          <w:rFonts w:ascii="Times New Roman" w:hAnsi="Times New Roman"/>
          <w:sz w:val="28"/>
          <w:szCs w:val="28"/>
        </w:rPr>
        <w:t>сельского поселения в соответствии с его Регламентом</w:t>
      </w:r>
      <w:proofErr w:type="gramStart"/>
      <w:r w:rsidRPr="001A30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C747D" w:rsidRDefault="005C747D" w:rsidP="00640F5C">
      <w:pPr>
        <w:pStyle w:val="af0"/>
        <w:numPr>
          <w:ilvl w:val="1"/>
          <w:numId w:val="23"/>
        </w:numPr>
        <w:spacing w:before="240" w:after="0"/>
        <w:ind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12 пункта 16 статьи 26 изложить в новой редакции:</w:t>
      </w:r>
    </w:p>
    <w:p w:rsidR="005C747D" w:rsidRDefault="005C747D" w:rsidP="00171FB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E51BB">
        <w:rPr>
          <w:rFonts w:ascii="Times New Roman" w:hAnsi="Times New Roman"/>
          <w:sz w:val="28"/>
          <w:szCs w:val="28"/>
        </w:rPr>
        <w:t xml:space="preserve">12) преобразования </w:t>
      </w:r>
      <w:r>
        <w:rPr>
          <w:rFonts w:ascii="Times New Roman" w:hAnsi="Times New Roman"/>
          <w:bCs/>
          <w:sz w:val="28"/>
          <w:szCs w:val="28"/>
        </w:rPr>
        <w:t xml:space="preserve">Кринично-Лугского </w:t>
      </w:r>
      <w:r w:rsidRPr="004E51BB">
        <w:rPr>
          <w:rFonts w:ascii="Times New Roman" w:hAnsi="Times New Roman"/>
          <w:sz w:val="28"/>
          <w:szCs w:val="28"/>
        </w:rPr>
        <w:t>сельского поселения, осуществляемого в соответствии с частями 3, 5, 6</w:t>
      </w:r>
      <w:r w:rsidRPr="004E51BB">
        <w:rPr>
          <w:rFonts w:ascii="Times New Roman" w:hAnsi="Times New Roman"/>
          <w:sz w:val="28"/>
          <w:szCs w:val="28"/>
          <w:vertAlign w:val="superscript"/>
        </w:rPr>
        <w:t>2</w:t>
      </w:r>
      <w:r w:rsidRPr="004E51BB">
        <w:rPr>
          <w:rFonts w:ascii="Times New Roman" w:hAnsi="Times New Roman"/>
          <w:sz w:val="28"/>
          <w:szCs w:val="28"/>
        </w:rPr>
        <w:t>, 7</w:t>
      </w:r>
      <w:r w:rsidRPr="004E51BB">
        <w:rPr>
          <w:rFonts w:ascii="Times New Roman" w:hAnsi="Times New Roman"/>
          <w:sz w:val="28"/>
          <w:szCs w:val="28"/>
          <w:vertAlign w:val="superscript"/>
        </w:rPr>
        <w:t>2</w:t>
      </w:r>
      <w:r w:rsidRPr="004E51BB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r>
        <w:rPr>
          <w:rFonts w:ascii="Times New Roman" w:hAnsi="Times New Roman"/>
          <w:bCs/>
          <w:sz w:val="28"/>
          <w:szCs w:val="28"/>
        </w:rPr>
        <w:t xml:space="preserve">Кринично-Лугского </w:t>
      </w:r>
      <w:r w:rsidRPr="004E51BB"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4E51B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C747D" w:rsidRDefault="005C747D" w:rsidP="00B37AAA">
      <w:pPr>
        <w:pStyle w:val="af0"/>
        <w:numPr>
          <w:ilvl w:val="1"/>
          <w:numId w:val="22"/>
        </w:numPr>
        <w:spacing w:after="0" w:line="24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8 статьи 29 изложить в новой редакции:</w:t>
      </w:r>
    </w:p>
    <w:p w:rsidR="005C747D" w:rsidRDefault="005C747D" w:rsidP="00D80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E51BB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4E51BB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Кринично-Лугского </w:t>
      </w:r>
      <w:r w:rsidRPr="004E51B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E51BB">
        <w:rPr>
          <w:rFonts w:ascii="Times New Roman" w:hAnsi="Times New Roman"/>
          <w:sz w:val="28"/>
          <w:szCs w:val="28"/>
          <w:lang w:eastAsia="hy-AM"/>
        </w:rPr>
        <w:t xml:space="preserve">должен соблюдать ограничения, запреты, исполнять обязанности, которые установлены </w:t>
      </w:r>
      <w:r w:rsidRPr="004E51BB">
        <w:rPr>
          <w:rFonts w:ascii="Times New Roman" w:hAnsi="Times New Roman"/>
          <w:sz w:val="28"/>
          <w:szCs w:val="28"/>
          <w:lang w:eastAsia="hy-AM"/>
        </w:rPr>
        <w:lastRenderedPageBreak/>
        <w:t xml:space="preserve">Федеральным </w:t>
      </w:r>
      <w:hyperlink r:id="rId8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25 декабря 2008 года № 273-ФЗ «О противодействии коррупции», Федеральным </w:t>
      </w:r>
      <w:hyperlink r:id="rId9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7 мая 2013 года № 79-ФЗ «О запрете отдельным категориям лиц открывать</w:t>
      </w:r>
      <w:proofErr w:type="gramEnd"/>
      <w:r w:rsidRPr="004E51BB">
        <w:rPr>
          <w:rFonts w:ascii="Times New Roman" w:hAnsi="Times New Roman"/>
          <w:sz w:val="28"/>
          <w:szCs w:val="28"/>
          <w:lang w:eastAsia="hy-AM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4E51BB">
        <w:rPr>
          <w:rFonts w:ascii="Times New Roman" w:hAnsi="Times New Roman"/>
          <w:sz w:val="28"/>
          <w:szCs w:val="28"/>
          <w:lang w:eastAsia="hy-AM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C747D" w:rsidRDefault="005C747D" w:rsidP="00B37AAA">
      <w:pPr>
        <w:pStyle w:val="af0"/>
        <w:numPr>
          <w:ilvl w:val="1"/>
          <w:numId w:val="22"/>
        </w:numPr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3 пункта 1 статьи 31 изложить в новой редакции:</w:t>
      </w:r>
    </w:p>
    <w:p w:rsidR="005C747D" w:rsidRDefault="005C747D" w:rsidP="00171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E51BB">
        <w:rPr>
          <w:rFonts w:ascii="Times New Roman" w:hAnsi="Times New Roman"/>
          <w:sz w:val="28"/>
          <w:szCs w:val="28"/>
        </w:rPr>
        <w:t>3) расторжения контракта в соответствии с частями 11 и 11</w:t>
      </w:r>
      <w:r w:rsidRPr="004E51BB">
        <w:rPr>
          <w:rFonts w:ascii="Times New Roman" w:hAnsi="Times New Roman"/>
          <w:sz w:val="28"/>
          <w:szCs w:val="28"/>
          <w:vertAlign w:val="superscript"/>
        </w:rPr>
        <w:t>1</w:t>
      </w:r>
      <w:r w:rsidRPr="004E51BB">
        <w:rPr>
          <w:rFonts w:ascii="Times New Roman" w:hAnsi="Times New Roman"/>
          <w:sz w:val="28"/>
          <w:szCs w:val="28"/>
        </w:rPr>
        <w:t xml:space="preserve"> статьи 37 Федерального закона «Об общих принципах организации местного самоуправления в Российской Федерации»</w:t>
      </w:r>
      <w:proofErr w:type="gramStart"/>
      <w:r w:rsidRPr="004E51B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C747D" w:rsidRDefault="005C747D" w:rsidP="00B37AAA">
      <w:pPr>
        <w:pStyle w:val="af0"/>
        <w:numPr>
          <w:ilvl w:val="1"/>
          <w:numId w:val="22"/>
        </w:numPr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11 пункта 1 статьи 31 изложить в новой редакции:</w:t>
      </w:r>
    </w:p>
    <w:p w:rsidR="005C747D" w:rsidRDefault="005C747D" w:rsidP="00171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E51BB">
        <w:rPr>
          <w:rFonts w:ascii="Times New Roman" w:hAnsi="Times New Roman"/>
          <w:sz w:val="28"/>
          <w:szCs w:val="28"/>
        </w:rPr>
        <w:t>11) преобразования муниципального образования «</w:t>
      </w:r>
      <w:r>
        <w:rPr>
          <w:rFonts w:ascii="Times New Roman" w:hAnsi="Times New Roman"/>
          <w:sz w:val="28"/>
          <w:szCs w:val="28"/>
        </w:rPr>
        <w:t>Кринично-Лугское сельс</w:t>
      </w:r>
      <w:r w:rsidRPr="004E51BB">
        <w:rPr>
          <w:rFonts w:ascii="Times New Roman" w:hAnsi="Times New Roman"/>
          <w:sz w:val="28"/>
          <w:szCs w:val="28"/>
        </w:rPr>
        <w:t>кое поселение», осуществляемого в соответствии с частями 3, 5, 6</w:t>
      </w:r>
      <w:r w:rsidRPr="004E51BB">
        <w:rPr>
          <w:rFonts w:ascii="Times New Roman" w:hAnsi="Times New Roman"/>
          <w:sz w:val="28"/>
          <w:szCs w:val="28"/>
          <w:vertAlign w:val="superscript"/>
        </w:rPr>
        <w:t>2</w:t>
      </w:r>
      <w:r w:rsidRPr="004E51BB">
        <w:rPr>
          <w:rFonts w:ascii="Times New Roman" w:hAnsi="Times New Roman"/>
          <w:sz w:val="28"/>
          <w:szCs w:val="28"/>
        </w:rPr>
        <w:t>, 7</w:t>
      </w:r>
      <w:r w:rsidRPr="004E51BB">
        <w:rPr>
          <w:rFonts w:ascii="Times New Roman" w:hAnsi="Times New Roman"/>
          <w:sz w:val="28"/>
          <w:szCs w:val="28"/>
          <w:vertAlign w:val="superscript"/>
        </w:rPr>
        <w:t>2</w:t>
      </w:r>
      <w:r w:rsidRPr="004E51BB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</w:rPr>
        <w:t>сельское поселение»</w:t>
      </w:r>
      <w:proofErr w:type="gramStart"/>
      <w:r w:rsidRPr="004E51B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C747D" w:rsidRPr="00630A80" w:rsidRDefault="005C747D" w:rsidP="00B37AAA">
      <w:pPr>
        <w:pStyle w:val="a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 статьи 31 считать пунктом 5.</w:t>
      </w:r>
    </w:p>
    <w:p w:rsidR="005C747D" w:rsidRDefault="005C747D" w:rsidP="00B37AAA">
      <w:pPr>
        <w:pStyle w:val="a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 статьи 31 изложить в новой редакции:</w:t>
      </w:r>
    </w:p>
    <w:p w:rsidR="005C747D" w:rsidRDefault="005C747D" w:rsidP="00901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E51B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E51BB">
        <w:rPr>
          <w:rFonts w:ascii="Times New Roman" w:hAnsi="Times New Roman"/>
          <w:sz w:val="28"/>
          <w:szCs w:val="28"/>
          <w:lang w:eastAsia="hy-AM"/>
        </w:rPr>
        <w:t xml:space="preserve">Решение о досрочном прекращении полномочий </w:t>
      </w:r>
      <w:r w:rsidRPr="004E51BB">
        <w:rPr>
          <w:rFonts w:ascii="Times New Roman" w:hAnsi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</w:rPr>
        <w:t xml:space="preserve">сельского поселения либо применении в отношении него иного дисциплинарного взыскания в случае </w:t>
      </w:r>
      <w:r w:rsidRPr="004E51BB">
        <w:rPr>
          <w:rFonts w:ascii="Times New Roman" w:hAnsi="Times New Roman"/>
          <w:sz w:val="28"/>
          <w:szCs w:val="28"/>
          <w:lang w:eastAsia="en-US"/>
        </w:rPr>
        <w:t xml:space="preserve">несоблюдения им ограничений, запретов, неисполнения обязанностей, </w:t>
      </w:r>
      <w:r w:rsidRPr="004E51BB">
        <w:rPr>
          <w:rFonts w:ascii="Times New Roman" w:hAnsi="Times New Roman"/>
          <w:sz w:val="28"/>
          <w:szCs w:val="28"/>
          <w:lang w:eastAsia="hy-AM"/>
        </w:rPr>
        <w:t xml:space="preserve">установленных Федеральным </w:t>
      </w:r>
      <w:hyperlink r:id="rId11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4E51BB">
        <w:rPr>
          <w:rFonts w:ascii="Times New Roman" w:hAnsi="Times New Roman"/>
          <w:bCs/>
          <w:sz w:val="28"/>
          <w:szCs w:val="28"/>
          <w:lang w:eastAsia="hy-AM"/>
        </w:rPr>
        <w:t>от 02.03.2007            № 25-ФЗ «О муниципальной службе в Российской Федерации»</w:t>
      </w:r>
      <w:r w:rsidRPr="004E51BB">
        <w:rPr>
          <w:rFonts w:ascii="Times New Roman" w:hAnsi="Times New Roman"/>
          <w:sz w:val="28"/>
          <w:szCs w:val="28"/>
          <w:lang w:eastAsia="hy-AM"/>
        </w:rPr>
        <w:t xml:space="preserve">, Федеральным </w:t>
      </w:r>
      <w:hyperlink r:id="rId12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</w:t>
      </w:r>
      <w:proofErr w:type="gramEnd"/>
      <w:r w:rsidRPr="004E51BB">
        <w:rPr>
          <w:rFonts w:ascii="Times New Roman" w:hAnsi="Times New Roman"/>
          <w:sz w:val="28"/>
          <w:szCs w:val="28"/>
          <w:lang w:eastAsia="hy-AM"/>
        </w:rPr>
        <w:t xml:space="preserve">», </w:t>
      </w:r>
      <w:proofErr w:type="gramStart"/>
      <w:r w:rsidRPr="004E51BB">
        <w:rPr>
          <w:rFonts w:ascii="Times New Roman" w:hAnsi="Times New Roman"/>
          <w:sz w:val="28"/>
          <w:szCs w:val="28"/>
          <w:lang w:eastAsia="hy-AM"/>
        </w:rPr>
        <w:t xml:space="preserve">Федеральным </w:t>
      </w:r>
      <w:hyperlink r:id="rId13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принимается Собранием депутатов 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  <w:lang w:eastAsia="hy-AM"/>
        </w:rPr>
        <w:t>сельского поселения не позднее чем через 30 дней со дня появления оснований для досрочного прекращения полномочий</w:t>
      </w:r>
      <w:proofErr w:type="gramEnd"/>
      <w:r w:rsidRPr="004E51BB">
        <w:rPr>
          <w:rFonts w:ascii="Times New Roman" w:hAnsi="Times New Roman"/>
          <w:sz w:val="28"/>
          <w:szCs w:val="28"/>
        </w:rPr>
        <w:t xml:space="preserve"> либо применения иного дисциплинарного взыскания</w:t>
      </w:r>
      <w:proofErr w:type="gramStart"/>
      <w:r w:rsidRPr="004E51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C747D" w:rsidRPr="00630A80" w:rsidRDefault="005C747D" w:rsidP="00B37AAA">
      <w:pPr>
        <w:pStyle w:val="a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630A80">
        <w:rPr>
          <w:rFonts w:ascii="Times New Roman" w:hAnsi="Times New Roman"/>
          <w:sz w:val="28"/>
          <w:szCs w:val="28"/>
        </w:rPr>
        <w:t>Пункт 9 статьи 35 изложить в новой редакции:</w:t>
      </w:r>
    </w:p>
    <w:p w:rsidR="005C747D" w:rsidRPr="004E51BB" w:rsidRDefault="005C747D" w:rsidP="00630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E51BB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4E51BB">
        <w:rPr>
          <w:rFonts w:ascii="Times New Roman" w:hAnsi="Times New Roman"/>
          <w:sz w:val="28"/>
          <w:szCs w:val="28"/>
        </w:rPr>
        <w:t xml:space="preserve">Депутаты Собрания депутатов 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</w:rPr>
        <w:t xml:space="preserve">сельского поселения,  председатель Собрания депутатов – глава 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</w:rPr>
        <w:t xml:space="preserve">сельского поселения должны соблюдать ограничения, запреты, исполнять обязанности, которые установлены Федеральным </w:t>
      </w:r>
      <w:hyperlink r:id="rId14" w:history="1">
        <w:r w:rsidRPr="004E51BB">
          <w:rPr>
            <w:rFonts w:ascii="Times New Roman" w:hAnsi="Times New Roman"/>
            <w:sz w:val="28"/>
            <w:szCs w:val="28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5" w:history="1">
        <w:r w:rsidRPr="004E51BB">
          <w:rPr>
            <w:rFonts w:ascii="Times New Roman" w:hAnsi="Times New Roman"/>
            <w:sz w:val="28"/>
            <w:szCs w:val="28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</w:rPr>
        <w:t xml:space="preserve"> от 3</w:t>
      </w:r>
      <w:r>
        <w:rPr>
          <w:rFonts w:ascii="Times New Roman" w:hAnsi="Times New Roman"/>
          <w:sz w:val="28"/>
          <w:szCs w:val="28"/>
        </w:rPr>
        <w:t xml:space="preserve"> декабря 2012 года № 230-ФЗ </w:t>
      </w:r>
      <w:r w:rsidRPr="004E51BB">
        <w:rPr>
          <w:rFonts w:ascii="Times New Roman" w:hAnsi="Times New Roman"/>
          <w:sz w:val="28"/>
          <w:szCs w:val="28"/>
        </w:rPr>
        <w:t xml:space="preserve">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4E51BB">
          <w:rPr>
            <w:rFonts w:ascii="Times New Roman" w:hAnsi="Times New Roman"/>
            <w:sz w:val="28"/>
            <w:szCs w:val="28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</w:rPr>
        <w:t xml:space="preserve"> от 7 мая 2013</w:t>
      </w:r>
      <w:proofErr w:type="gramEnd"/>
      <w:r w:rsidRPr="004E51BB">
        <w:rPr>
          <w:rFonts w:ascii="Times New Roman" w:hAnsi="Times New Roman"/>
          <w:sz w:val="28"/>
          <w:szCs w:val="28"/>
        </w:rPr>
        <w:t xml:space="preserve"> года                 № 79-ФЗ «О запрете отдельным категориям лиц открывать и иметь счета (вклады), </w:t>
      </w:r>
      <w:r w:rsidRPr="004E51BB">
        <w:rPr>
          <w:rFonts w:ascii="Times New Roman" w:hAnsi="Times New Roman"/>
          <w:sz w:val="28"/>
          <w:szCs w:val="28"/>
        </w:rPr>
        <w:lastRenderedPageBreak/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5C747D" w:rsidRPr="004E51BB" w:rsidRDefault="005C747D" w:rsidP="00630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proofErr w:type="gramStart"/>
      <w:r w:rsidRPr="004E51BB">
        <w:rPr>
          <w:rFonts w:ascii="Times New Roman" w:hAnsi="Times New Roman"/>
          <w:sz w:val="28"/>
          <w:szCs w:val="28"/>
        </w:rPr>
        <w:t xml:space="preserve">Полномочия депутата Собрания депутатов 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</w:rPr>
        <w:t xml:space="preserve">сельского поселения, 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E51BB">
        <w:rPr>
          <w:rFonts w:ascii="Times New Roman" w:hAnsi="Times New Roman"/>
          <w:sz w:val="28"/>
          <w:szCs w:val="28"/>
          <w:lang w:eastAsia="hy-AM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17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25 декабря 2008 года № 273-ФЗ «О противодействии коррупции», Федеральным </w:t>
      </w:r>
      <w:hyperlink r:id="rId18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9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</w:t>
      </w:r>
      <w:proofErr w:type="gramEnd"/>
      <w:r w:rsidRPr="004E51BB">
        <w:rPr>
          <w:rFonts w:ascii="Times New Roman" w:hAnsi="Times New Roman"/>
          <w:sz w:val="28"/>
          <w:szCs w:val="28"/>
          <w:lang w:eastAsia="hy-AM"/>
        </w:rPr>
        <w:t xml:space="preserve">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5C747D" w:rsidRPr="00630A80" w:rsidRDefault="005C747D" w:rsidP="00630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1BB">
        <w:rPr>
          <w:rFonts w:ascii="Times New Roman" w:hAnsi="Times New Roman"/>
          <w:sz w:val="28"/>
          <w:szCs w:val="28"/>
          <w:lang w:eastAsia="hy-AM"/>
        </w:rPr>
        <w:t xml:space="preserve">Решение о досрочном прекращении полномочий </w:t>
      </w:r>
      <w:r w:rsidRPr="004E51BB"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</w:rPr>
        <w:t xml:space="preserve">сельского поселения,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E51BB">
        <w:rPr>
          <w:rFonts w:ascii="Times New Roman" w:hAnsi="Times New Roman"/>
          <w:sz w:val="28"/>
          <w:szCs w:val="28"/>
          <w:lang w:eastAsia="en-US"/>
        </w:rPr>
        <w:t xml:space="preserve">в случае несоблюдения ими указанных ограничений, запретов и неисполнения указанных обязанностей </w:t>
      </w:r>
      <w:r w:rsidRPr="004E51BB">
        <w:rPr>
          <w:rFonts w:ascii="Times New Roman" w:hAnsi="Times New Roman"/>
          <w:sz w:val="28"/>
          <w:szCs w:val="28"/>
          <w:lang w:eastAsia="hy-AM"/>
        </w:rPr>
        <w:t xml:space="preserve">принимается Собранием депутатов 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  <w:lang w:eastAsia="hy-AM"/>
        </w:rPr>
        <w:t>сельского поселения не позднее чем через 30 дней со дня появления оснований для досрочного прекращения полномочий</w:t>
      </w:r>
      <w:proofErr w:type="gramStart"/>
      <w:r w:rsidRPr="004E51BB">
        <w:rPr>
          <w:rFonts w:ascii="Times New Roman" w:hAnsi="Times New Roman"/>
          <w:sz w:val="28"/>
          <w:szCs w:val="28"/>
          <w:lang w:eastAsia="hy-AM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C747D" w:rsidRDefault="005C747D" w:rsidP="00B37AAA">
      <w:pPr>
        <w:pStyle w:val="a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4 пункта 2 статьи 66 изложить в новой редакции:</w:t>
      </w:r>
    </w:p>
    <w:p w:rsidR="005C747D" w:rsidRDefault="005C747D" w:rsidP="00550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4E51BB">
        <w:rPr>
          <w:rFonts w:ascii="Times New Roman" w:hAnsi="Times New Roman"/>
          <w:sz w:val="28"/>
          <w:szCs w:val="28"/>
        </w:rPr>
        <w:t xml:space="preserve">4) несоблюдение ограничений и запретов и неисполнение обязанностей, которые установлены Федеральным законом от 25 декабря 2008 года № 273-ФЗ               «О противодействии коррупции», Федеральным </w:t>
      </w:r>
      <w:hyperlink r:id="rId20" w:history="1">
        <w:r w:rsidRPr="004E51BB">
          <w:rPr>
            <w:rFonts w:ascii="Times New Roman" w:hAnsi="Times New Roman"/>
            <w:sz w:val="28"/>
            <w:szCs w:val="28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</w:rPr>
        <w:t xml:space="preserve"> от 3 декабря 2012 года              № 230-ФЗ «О контроле за соответствием расходов лиц, замещающих государственные должности, и иных лиц их доходам», Федеральным </w:t>
      </w:r>
      <w:hyperlink r:id="rId21" w:history="1">
        <w:r w:rsidRPr="004E51BB">
          <w:rPr>
            <w:rFonts w:ascii="Times New Roman" w:hAnsi="Times New Roman"/>
            <w:sz w:val="28"/>
            <w:szCs w:val="28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</w:rPr>
        <w:t xml:space="preserve">                     от 7 мая 2013 года № 79-ФЗ «О запрете отдельным категориям лиц открывать и иметь счета</w:t>
      </w:r>
      <w:proofErr w:type="gramEnd"/>
      <w:r w:rsidRPr="004E51BB">
        <w:rPr>
          <w:rFonts w:ascii="Times New Roman" w:hAnsi="Times New Roman"/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4E51B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B1DBF" w:rsidRDefault="00FB1DBF" w:rsidP="00550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5C747D" w:rsidRPr="0055093B" w:rsidTr="00AF41B5">
        <w:tc>
          <w:tcPr>
            <w:tcW w:w="5210" w:type="dxa"/>
          </w:tcPr>
          <w:p w:rsidR="005C747D" w:rsidRPr="0055093B" w:rsidRDefault="005C747D" w:rsidP="0055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93B"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 – </w:t>
            </w:r>
          </w:p>
          <w:p w:rsidR="005C747D" w:rsidRPr="0055093B" w:rsidRDefault="005C747D" w:rsidP="0055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93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55093B">
              <w:rPr>
                <w:rFonts w:ascii="Times New Roman" w:hAnsi="Times New Roman"/>
                <w:sz w:val="28"/>
                <w:szCs w:val="28"/>
              </w:rPr>
              <w:t>Критнично-Лугского</w:t>
            </w:r>
            <w:proofErr w:type="spellEnd"/>
          </w:p>
          <w:p w:rsidR="005C747D" w:rsidRPr="0055093B" w:rsidRDefault="005C747D" w:rsidP="0055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93B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5211" w:type="dxa"/>
            <w:vAlign w:val="bottom"/>
          </w:tcPr>
          <w:p w:rsidR="005C747D" w:rsidRPr="0055093B" w:rsidRDefault="005C747D" w:rsidP="0055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093B">
              <w:rPr>
                <w:rFonts w:ascii="Times New Roman" w:hAnsi="Times New Roman"/>
                <w:sz w:val="28"/>
                <w:szCs w:val="28"/>
              </w:rPr>
              <w:t xml:space="preserve">А.Л. </w:t>
            </w:r>
            <w:proofErr w:type="spellStart"/>
            <w:r w:rsidRPr="0055093B">
              <w:rPr>
                <w:rFonts w:ascii="Times New Roman" w:hAnsi="Times New Roman"/>
                <w:sz w:val="28"/>
                <w:szCs w:val="28"/>
              </w:rPr>
              <w:t>Некрашенко</w:t>
            </w:r>
            <w:proofErr w:type="spellEnd"/>
          </w:p>
        </w:tc>
      </w:tr>
    </w:tbl>
    <w:p w:rsidR="005C747D" w:rsidRPr="0055093B" w:rsidRDefault="005C747D" w:rsidP="0055093B">
      <w:pPr>
        <w:outlineLvl w:val="0"/>
        <w:rPr>
          <w:rFonts w:ascii="Times New Roman" w:hAnsi="Times New Roman"/>
          <w:sz w:val="28"/>
          <w:szCs w:val="28"/>
        </w:rPr>
      </w:pPr>
    </w:p>
    <w:p w:rsidR="005C747D" w:rsidRDefault="005C747D" w:rsidP="0055093B">
      <w:pPr>
        <w:outlineLvl w:val="0"/>
        <w:rPr>
          <w:sz w:val="28"/>
          <w:szCs w:val="28"/>
        </w:rPr>
      </w:pPr>
    </w:p>
    <w:p w:rsidR="005C747D" w:rsidRDefault="005C747D" w:rsidP="0055093B">
      <w:pPr>
        <w:outlineLvl w:val="0"/>
        <w:rPr>
          <w:sz w:val="28"/>
          <w:szCs w:val="28"/>
        </w:rPr>
      </w:pPr>
    </w:p>
    <w:p w:rsidR="005C747D" w:rsidRDefault="005C747D" w:rsidP="0055093B">
      <w:pPr>
        <w:outlineLvl w:val="0"/>
        <w:rPr>
          <w:sz w:val="28"/>
          <w:szCs w:val="28"/>
        </w:rPr>
      </w:pPr>
    </w:p>
    <w:p w:rsidR="005C747D" w:rsidRPr="0055093B" w:rsidRDefault="005C747D" w:rsidP="00EA290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5093B">
        <w:rPr>
          <w:rFonts w:ascii="Times New Roman" w:hAnsi="Times New Roman"/>
          <w:sz w:val="28"/>
          <w:szCs w:val="28"/>
        </w:rPr>
        <w:lastRenderedPageBreak/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5093B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  <w:r w:rsidRPr="005509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к решению Собрания депутатов </w:t>
      </w:r>
      <w:proofErr w:type="spellStart"/>
      <w:r w:rsidRPr="0055093B">
        <w:rPr>
          <w:rFonts w:ascii="Times New Roman" w:hAnsi="Times New Roman"/>
          <w:sz w:val="28"/>
          <w:szCs w:val="28"/>
        </w:rPr>
        <w:t>Кринично</w:t>
      </w:r>
      <w:proofErr w:type="spellEnd"/>
    </w:p>
    <w:p w:rsidR="005C747D" w:rsidRPr="0055093B" w:rsidRDefault="005C747D" w:rsidP="00EA29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509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55093B">
        <w:rPr>
          <w:rFonts w:ascii="Times New Roman" w:hAnsi="Times New Roman"/>
          <w:sz w:val="28"/>
          <w:szCs w:val="28"/>
        </w:rPr>
        <w:t>Лугского</w:t>
      </w:r>
      <w:proofErr w:type="spellEnd"/>
      <w:r w:rsidRPr="0055093B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FB1DBF">
        <w:rPr>
          <w:rFonts w:ascii="Times New Roman" w:hAnsi="Times New Roman"/>
          <w:sz w:val="28"/>
          <w:szCs w:val="28"/>
        </w:rPr>
        <w:t>31.05.</w:t>
      </w:r>
      <w:r>
        <w:rPr>
          <w:rFonts w:ascii="Times New Roman" w:hAnsi="Times New Roman"/>
          <w:sz w:val="28"/>
          <w:szCs w:val="28"/>
        </w:rPr>
        <w:t>2017</w:t>
      </w:r>
      <w:r w:rsidRPr="0055093B">
        <w:rPr>
          <w:rFonts w:ascii="Times New Roman" w:hAnsi="Times New Roman"/>
          <w:sz w:val="28"/>
          <w:szCs w:val="28"/>
        </w:rPr>
        <w:t xml:space="preserve"> № </w:t>
      </w:r>
      <w:r w:rsidR="00FB1DBF">
        <w:rPr>
          <w:rFonts w:ascii="Times New Roman" w:hAnsi="Times New Roman"/>
          <w:sz w:val="28"/>
          <w:szCs w:val="28"/>
        </w:rPr>
        <w:t>55</w:t>
      </w:r>
    </w:p>
    <w:p w:rsidR="00FB1DBF" w:rsidRDefault="00FB1DBF" w:rsidP="00EA2901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</w:rPr>
      </w:pPr>
    </w:p>
    <w:p w:rsidR="005C747D" w:rsidRPr="0055093B" w:rsidRDefault="005C747D" w:rsidP="00EA2901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</w:rPr>
      </w:pPr>
      <w:r w:rsidRPr="0055093B">
        <w:rPr>
          <w:rFonts w:ascii="Times New Roman" w:hAnsi="Times New Roman" w:cs="Times New Roman"/>
          <w:b w:val="0"/>
          <w:i w:val="0"/>
        </w:rPr>
        <w:t>Порядок</w:t>
      </w:r>
      <w:r w:rsidRPr="00225C6C">
        <w:rPr>
          <w:rFonts w:ascii="Times New Roman" w:hAnsi="Times New Roman" w:cs="Times New Roman"/>
          <w:b w:val="0"/>
          <w:i w:val="0"/>
        </w:rPr>
        <w:t xml:space="preserve"> </w:t>
      </w:r>
      <w:r w:rsidRPr="0055093B">
        <w:rPr>
          <w:rFonts w:ascii="Times New Roman" w:hAnsi="Times New Roman" w:cs="Times New Roman"/>
          <w:b w:val="0"/>
          <w:i w:val="0"/>
        </w:rPr>
        <w:t>учета предложений по внесению изменений в  Устав муниципального образования «Кринично-Лугское сельское поселение» и участия граждан в его обсуждении</w:t>
      </w:r>
    </w:p>
    <w:p w:rsidR="005C747D" w:rsidRPr="0055093B" w:rsidRDefault="005C747D" w:rsidP="00EA29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093B">
        <w:rPr>
          <w:rFonts w:ascii="Times New Roman" w:hAnsi="Times New Roman"/>
          <w:sz w:val="28"/>
          <w:szCs w:val="28"/>
        </w:rPr>
        <w:t>1.</w:t>
      </w:r>
      <w:r w:rsidRPr="0055093B">
        <w:rPr>
          <w:rFonts w:ascii="Times New Roman" w:hAnsi="Times New Roman"/>
          <w:sz w:val="28"/>
          <w:szCs w:val="28"/>
          <w:lang w:val="en-US"/>
        </w:rPr>
        <w:t> </w:t>
      </w:r>
      <w:r w:rsidRPr="0055093B">
        <w:rPr>
          <w:rFonts w:ascii="Times New Roman" w:hAnsi="Times New Roman"/>
          <w:sz w:val="28"/>
          <w:szCs w:val="28"/>
        </w:rPr>
        <w:t>Предложения по проекту о внесении изменений и дополнений в  Устав муниципального образования «Кринично-Лугское сельское поселение» направляются в письменном  виде Главе Кринично-Лугского сельского поселения (</w:t>
      </w:r>
      <w:proofErr w:type="spellStart"/>
      <w:r w:rsidRPr="0055093B">
        <w:rPr>
          <w:rFonts w:ascii="Times New Roman" w:hAnsi="Times New Roman"/>
          <w:sz w:val="28"/>
          <w:szCs w:val="28"/>
        </w:rPr>
        <w:t>ул</w:t>
      </w:r>
      <w:proofErr w:type="gramStart"/>
      <w:r w:rsidRPr="0055093B">
        <w:rPr>
          <w:rFonts w:ascii="Times New Roman" w:hAnsi="Times New Roman"/>
          <w:sz w:val="28"/>
          <w:szCs w:val="28"/>
        </w:rPr>
        <w:t>.С</w:t>
      </w:r>
      <w:proofErr w:type="gramEnd"/>
      <w:r w:rsidRPr="0055093B">
        <w:rPr>
          <w:rFonts w:ascii="Times New Roman" w:hAnsi="Times New Roman"/>
          <w:sz w:val="28"/>
          <w:szCs w:val="28"/>
        </w:rPr>
        <w:t>оветская</w:t>
      </w:r>
      <w:proofErr w:type="spellEnd"/>
      <w:r w:rsidRPr="0055093B">
        <w:rPr>
          <w:rFonts w:ascii="Times New Roman" w:hAnsi="Times New Roman"/>
          <w:sz w:val="28"/>
          <w:szCs w:val="28"/>
        </w:rPr>
        <w:t>, 5-А, х. Кринично-Лугский , Куйбышевский  район, Ростовская область, 346942, факс 3-54-89</w:t>
      </w:r>
      <w:r>
        <w:rPr>
          <w:rFonts w:ascii="Times New Roman" w:hAnsi="Times New Roman"/>
          <w:sz w:val="28"/>
          <w:szCs w:val="28"/>
        </w:rPr>
        <w:t xml:space="preserve">, электронная почта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admkrlsp</w:t>
      </w:r>
      <w:proofErr w:type="spellEnd"/>
      <w:r w:rsidRPr="003A1408">
        <w:rPr>
          <w:rFonts w:ascii="Times New Roman" w:hAnsi="Times New Roman"/>
          <w:sz w:val="28"/>
          <w:szCs w:val="28"/>
        </w:rPr>
        <w:t>2006@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3A1408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5093B">
        <w:rPr>
          <w:rFonts w:ascii="Times New Roman" w:hAnsi="Times New Roman"/>
          <w:sz w:val="28"/>
          <w:szCs w:val="28"/>
        </w:rPr>
        <w:t xml:space="preserve">) до  </w:t>
      </w:r>
      <w:r>
        <w:rPr>
          <w:rFonts w:ascii="Times New Roman" w:hAnsi="Times New Roman"/>
          <w:sz w:val="28"/>
          <w:szCs w:val="28"/>
        </w:rPr>
        <w:t xml:space="preserve">30 июля </w:t>
      </w:r>
      <w:r w:rsidRPr="0055093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55093B">
        <w:rPr>
          <w:rFonts w:ascii="Times New Roman" w:hAnsi="Times New Roman"/>
          <w:sz w:val="28"/>
          <w:szCs w:val="28"/>
        </w:rPr>
        <w:t xml:space="preserve"> года.</w:t>
      </w:r>
    </w:p>
    <w:p w:rsidR="005C747D" w:rsidRPr="0055093B" w:rsidRDefault="005C747D" w:rsidP="00EA29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093B">
        <w:rPr>
          <w:rFonts w:ascii="Times New Roman" w:hAnsi="Times New Roman"/>
          <w:sz w:val="28"/>
          <w:szCs w:val="28"/>
        </w:rPr>
        <w:t>2.</w:t>
      </w:r>
      <w:r w:rsidRPr="0055093B">
        <w:rPr>
          <w:rFonts w:ascii="Times New Roman" w:hAnsi="Times New Roman"/>
          <w:sz w:val="28"/>
          <w:szCs w:val="28"/>
          <w:lang w:val="en-US"/>
        </w:rPr>
        <w:t> </w:t>
      </w:r>
      <w:r w:rsidRPr="0055093B">
        <w:rPr>
          <w:rFonts w:ascii="Times New Roman" w:hAnsi="Times New Roman"/>
          <w:sz w:val="28"/>
          <w:szCs w:val="28"/>
        </w:rPr>
        <w:t xml:space="preserve">Поступившие от населения замечания и предложения по изменениям в  Устав муниципального образования «Кринично-Лугское сельское поселение» рассматриваются на заседании </w:t>
      </w:r>
      <w:r w:rsidRPr="00EA2901">
        <w:rPr>
          <w:rFonts w:ascii="Times New Roman" w:hAnsi="Times New Roman"/>
          <w:sz w:val="28"/>
          <w:szCs w:val="28"/>
        </w:rPr>
        <w:t>постоянной комиссии Собрания депутатов Кринично-Лугского  сельского поселения по мандатным вопросам и депутатской этике</w:t>
      </w:r>
      <w:r>
        <w:rPr>
          <w:sz w:val="28"/>
          <w:szCs w:val="28"/>
        </w:rPr>
        <w:t xml:space="preserve"> </w:t>
      </w:r>
      <w:r w:rsidRPr="0055093B">
        <w:rPr>
          <w:rFonts w:ascii="Times New Roman" w:hAnsi="Times New Roman"/>
          <w:sz w:val="28"/>
          <w:szCs w:val="28"/>
        </w:rPr>
        <w:t>или на заседании Собрания депутатов Кринично-Лугского сельского поселения. На их основе депутатами Собрания депутатов Кринично-Лугского сельского поселения могут быть внесены поправки к проекту Устава муниципального образования «Кринично-Лугское сельское поселение».</w:t>
      </w:r>
    </w:p>
    <w:p w:rsidR="005C747D" w:rsidRPr="0055093B" w:rsidRDefault="005C747D" w:rsidP="00EA29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093B">
        <w:rPr>
          <w:rFonts w:ascii="Times New Roman" w:hAnsi="Times New Roman"/>
          <w:sz w:val="28"/>
          <w:szCs w:val="28"/>
        </w:rPr>
        <w:t>3. Граждане участвуют в обсуждении изменений в  Устав муниципального образования «Кринично-Лугское сельское поселение» посредством:</w:t>
      </w:r>
    </w:p>
    <w:p w:rsidR="005C747D" w:rsidRPr="0055093B" w:rsidRDefault="005C747D" w:rsidP="00EA29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093B">
        <w:rPr>
          <w:rFonts w:ascii="Times New Roman" w:hAnsi="Times New Roman"/>
          <w:sz w:val="28"/>
          <w:szCs w:val="28"/>
        </w:rPr>
        <w:t>участия в публичных слушаниях по изменениям в Устав муниципального образования «Кринично-Лугское сельское поселение»;</w:t>
      </w:r>
    </w:p>
    <w:p w:rsidR="005C747D" w:rsidRPr="0055093B" w:rsidRDefault="005C747D" w:rsidP="00EA29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093B">
        <w:rPr>
          <w:rFonts w:ascii="Times New Roman" w:hAnsi="Times New Roman"/>
          <w:sz w:val="28"/>
          <w:szCs w:val="28"/>
        </w:rPr>
        <w:t>участия в заседаниях соответствующей постоянной комиссии Собрания депутатов Кринично-Лугского сельского поселения, на которых рассматривается вопрос о внесении изменений в  Устав муниципального образования «Кринично-Лугское сельское поселение».</w:t>
      </w:r>
    </w:p>
    <w:p w:rsidR="005C747D" w:rsidRPr="0055093B" w:rsidRDefault="005C747D" w:rsidP="00EA29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093B">
        <w:rPr>
          <w:rFonts w:ascii="Times New Roman" w:hAnsi="Times New Roman"/>
          <w:sz w:val="28"/>
          <w:szCs w:val="28"/>
        </w:rPr>
        <w:t>4. Публичные слушания по внесению изменений  Устава муниципального образования «Кринично-Лугское сельское поселение» проводятся в порядке, установленном Уставом муниципального образования «Кринично-Лугское сельское поселение» и решениями Собрания депутатов Кринично-Лугского сельского поселения.</w:t>
      </w:r>
    </w:p>
    <w:p w:rsidR="005C747D" w:rsidRDefault="005C747D" w:rsidP="00EA29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093B">
        <w:rPr>
          <w:rFonts w:ascii="Times New Roman" w:hAnsi="Times New Roman"/>
          <w:sz w:val="28"/>
          <w:szCs w:val="28"/>
        </w:rPr>
        <w:t>5. Допуск граждан на заседания Собрания депутатов Кринично-Лугского сельского поселения и его постоянной комиссии осуществляется в порядке, установленном Регламентом Собрания депутатов Кринично-Лугского сельского поселения.</w:t>
      </w:r>
    </w:p>
    <w:p w:rsidR="005C747D" w:rsidRPr="0055093B" w:rsidRDefault="005C747D" w:rsidP="00EA29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5C747D" w:rsidRPr="0055093B" w:rsidTr="00AF41B5">
        <w:tc>
          <w:tcPr>
            <w:tcW w:w="5210" w:type="dxa"/>
          </w:tcPr>
          <w:p w:rsidR="005C747D" w:rsidRPr="0055093B" w:rsidRDefault="005C747D" w:rsidP="00AF4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93B"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 – </w:t>
            </w:r>
          </w:p>
          <w:p w:rsidR="005C747D" w:rsidRPr="0055093B" w:rsidRDefault="005C747D" w:rsidP="00AF4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93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55093B">
              <w:rPr>
                <w:rFonts w:ascii="Times New Roman" w:hAnsi="Times New Roman"/>
                <w:sz w:val="28"/>
                <w:szCs w:val="28"/>
              </w:rPr>
              <w:t>Критнично-Лугского</w:t>
            </w:r>
            <w:proofErr w:type="spellEnd"/>
          </w:p>
          <w:p w:rsidR="005C747D" w:rsidRPr="0055093B" w:rsidRDefault="005C747D" w:rsidP="00AF4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93B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5211" w:type="dxa"/>
            <w:vAlign w:val="bottom"/>
          </w:tcPr>
          <w:p w:rsidR="005C747D" w:rsidRPr="0055093B" w:rsidRDefault="005C747D" w:rsidP="00AF4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093B">
              <w:rPr>
                <w:rFonts w:ascii="Times New Roman" w:hAnsi="Times New Roman"/>
                <w:sz w:val="28"/>
                <w:szCs w:val="28"/>
              </w:rPr>
              <w:t xml:space="preserve">А.Л. </w:t>
            </w:r>
            <w:proofErr w:type="spellStart"/>
            <w:r w:rsidRPr="0055093B">
              <w:rPr>
                <w:rFonts w:ascii="Times New Roman" w:hAnsi="Times New Roman"/>
                <w:sz w:val="28"/>
                <w:szCs w:val="28"/>
              </w:rPr>
              <w:t>Некрашенко</w:t>
            </w:r>
            <w:proofErr w:type="spellEnd"/>
          </w:p>
        </w:tc>
      </w:tr>
    </w:tbl>
    <w:p w:rsidR="005C747D" w:rsidRPr="0055093B" w:rsidRDefault="005C747D" w:rsidP="0055093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5C747D" w:rsidRPr="0055093B" w:rsidSect="0044223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5AD" w:rsidRDefault="006D75AD" w:rsidP="0030218B">
      <w:pPr>
        <w:spacing w:after="0" w:line="240" w:lineRule="auto"/>
      </w:pPr>
      <w:r>
        <w:separator/>
      </w:r>
    </w:p>
  </w:endnote>
  <w:endnote w:type="continuationSeparator" w:id="0">
    <w:p w:rsidR="006D75AD" w:rsidRDefault="006D75AD" w:rsidP="0030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5AD" w:rsidRDefault="006D75AD" w:rsidP="0030218B">
      <w:pPr>
        <w:spacing w:after="0" w:line="240" w:lineRule="auto"/>
      </w:pPr>
      <w:r>
        <w:separator/>
      </w:r>
    </w:p>
  </w:footnote>
  <w:footnote w:type="continuationSeparator" w:id="0">
    <w:p w:rsidR="006D75AD" w:rsidRDefault="006D75AD" w:rsidP="00302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65792C"/>
    <w:multiLevelType w:val="hybridMultilevel"/>
    <w:tmpl w:val="7416EBC4"/>
    <w:lvl w:ilvl="0" w:tplc="2818931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29B770E"/>
    <w:multiLevelType w:val="multilevel"/>
    <w:tmpl w:val="992A78B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54BE39F9"/>
    <w:multiLevelType w:val="multilevel"/>
    <w:tmpl w:val="BBB6AEA6"/>
    <w:lvl w:ilvl="0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57D96376"/>
    <w:multiLevelType w:val="multilevel"/>
    <w:tmpl w:val="DDA821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F6E44CC"/>
    <w:multiLevelType w:val="hybridMultilevel"/>
    <w:tmpl w:val="E1BA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B02FF2"/>
    <w:multiLevelType w:val="multilevel"/>
    <w:tmpl w:val="BBB6AEA6"/>
    <w:lvl w:ilvl="0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A9C11F9"/>
    <w:multiLevelType w:val="hybridMultilevel"/>
    <w:tmpl w:val="98D840D4"/>
    <w:lvl w:ilvl="0" w:tplc="741855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0"/>
  </w:num>
  <w:num w:numId="16">
    <w:abstractNumId w:val="16"/>
  </w:num>
  <w:num w:numId="17">
    <w:abstractNumId w:val="1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7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C4C"/>
    <w:rsid w:val="000231D3"/>
    <w:rsid w:val="00044D1B"/>
    <w:rsid w:val="00082043"/>
    <w:rsid w:val="000B7397"/>
    <w:rsid w:val="000F2436"/>
    <w:rsid w:val="00120972"/>
    <w:rsid w:val="00164002"/>
    <w:rsid w:val="00171FBB"/>
    <w:rsid w:val="001726B7"/>
    <w:rsid w:val="0019542F"/>
    <w:rsid w:val="001A00AE"/>
    <w:rsid w:val="001A305C"/>
    <w:rsid w:val="001C4926"/>
    <w:rsid w:val="001E5162"/>
    <w:rsid w:val="00225C6C"/>
    <w:rsid w:val="0028611C"/>
    <w:rsid w:val="002D0850"/>
    <w:rsid w:val="002D4FCB"/>
    <w:rsid w:val="0030218B"/>
    <w:rsid w:val="0037222A"/>
    <w:rsid w:val="00375179"/>
    <w:rsid w:val="003866DC"/>
    <w:rsid w:val="003A1408"/>
    <w:rsid w:val="003D39F4"/>
    <w:rsid w:val="003E715B"/>
    <w:rsid w:val="00442230"/>
    <w:rsid w:val="00457292"/>
    <w:rsid w:val="00460300"/>
    <w:rsid w:val="00463971"/>
    <w:rsid w:val="004742A7"/>
    <w:rsid w:val="00484613"/>
    <w:rsid w:val="00497006"/>
    <w:rsid w:val="004E51BB"/>
    <w:rsid w:val="00510EE1"/>
    <w:rsid w:val="0055093B"/>
    <w:rsid w:val="005A1144"/>
    <w:rsid w:val="005C747D"/>
    <w:rsid w:val="006079E9"/>
    <w:rsid w:val="0061166C"/>
    <w:rsid w:val="00627C66"/>
    <w:rsid w:val="00630A80"/>
    <w:rsid w:val="00640F5C"/>
    <w:rsid w:val="00682D0D"/>
    <w:rsid w:val="006A2A80"/>
    <w:rsid w:val="006B7D42"/>
    <w:rsid w:val="006D75AD"/>
    <w:rsid w:val="006E773E"/>
    <w:rsid w:val="00712809"/>
    <w:rsid w:val="00717C4C"/>
    <w:rsid w:val="0076388C"/>
    <w:rsid w:val="00764EC4"/>
    <w:rsid w:val="007A216C"/>
    <w:rsid w:val="007A2DB4"/>
    <w:rsid w:val="007C5017"/>
    <w:rsid w:val="007F0993"/>
    <w:rsid w:val="0081545D"/>
    <w:rsid w:val="00855245"/>
    <w:rsid w:val="008732C1"/>
    <w:rsid w:val="008A609E"/>
    <w:rsid w:val="008C0FF9"/>
    <w:rsid w:val="008D3FBE"/>
    <w:rsid w:val="00901459"/>
    <w:rsid w:val="00914F78"/>
    <w:rsid w:val="00947649"/>
    <w:rsid w:val="00967197"/>
    <w:rsid w:val="00983FDA"/>
    <w:rsid w:val="009968B6"/>
    <w:rsid w:val="009A24AB"/>
    <w:rsid w:val="009C0406"/>
    <w:rsid w:val="009D58D7"/>
    <w:rsid w:val="009E2BEE"/>
    <w:rsid w:val="009E4A09"/>
    <w:rsid w:val="00A30A83"/>
    <w:rsid w:val="00A33C5B"/>
    <w:rsid w:val="00A46FBF"/>
    <w:rsid w:val="00A56D1D"/>
    <w:rsid w:val="00A7636D"/>
    <w:rsid w:val="00AA27B5"/>
    <w:rsid w:val="00AA3891"/>
    <w:rsid w:val="00AA397A"/>
    <w:rsid w:val="00AA6921"/>
    <w:rsid w:val="00AD1319"/>
    <w:rsid w:val="00AF41B5"/>
    <w:rsid w:val="00B37AAA"/>
    <w:rsid w:val="00B65652"/>
    <w:rsid w:val="00B661DF"/>
    <w:rsid w:val="00B74731"/>
    <w:rsid w:val="00BA7BED"/>
    <w:rsid w:val="00BB49F8"/>
    <w:rsid w:val="00BF1262"/>
    <w:rsid w:val="00C559A5"/>
    <w:rsid w:val="00C72582"/>
    <w:rsid w:val="00C8554C"/>
    <w:rsid w:val="00D150C6"/>
    <w:rsid w:val="00D3081B"/>
    <w:rsid w:val="00D806E6"/>
    <w:rsid w:val="00D80FCC"/>
    <w:rsid w:val="00DD11D4"/>
    <w:rsid w:val="00DF075D"/>
    <w:rsid w:val="00DF4833"/>
    <w:rsid w:val="00E07240"/>
    <w:rsid w:val="00E359EC"/>
    <w:rsid w:val="00E46ECC"/>
    <w:rsid w:val="00E777E0"/>
    <w:rsid w:val="00E80D36"/>
    <w:rsid w:val="00EA2901"/>
    <w:rsid w:val="00EC5B14"/>
    <w:rsid w:val="00EE1642"/>
    <w:rsid w:val="00F236F8"/>
    <w:rsid w:val="00FB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36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509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5093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2">
    <w:name w:val="Font Style12"/>
    <w:uiPriority w:val="99"/>
    <w:rsid w:val="000F2436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uiPriority w:val="99"/>
    <w:rsid w:val="004742A7"/>
    <w:rPr>
      <w:rFonts w:cs="Times New Roman"/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locked/>
    <w:rsid w:val="004742A7"/>
    <w:rPr>
      <w:rFonts w:ascii="Calibri" w:hAnsi="Calibri" w:cs="Times New Roman"/>
      <w:lang w:eastAsia="ru-RU"/>
    </w:rPr>
  </w:style>
  <w:style w:type="paragraph" w:styleId="a5">
    <w:name w:val="header"/>
    <w:basedOn w:val="a"/>
    <w:link w:val="a4"/>
    <w:uiPriority w:val="99"/>
    <w:rsid w:val="00474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F45B56"/>
    <w:rPr>
      <w:rFonts w:eastAsia="Times New Roman"/>
    </w:rPr>
  </w:style>
  <w:style w:type="character" w:customStyle="1" w:styleId="a6">
    <w:name w:val="Нижний колонтитул Знак"/>
    <w:link w:val="a7"/>
    <w:uiPriority w:val="99"/>
    <w:locked/>
    <w:rsid w:val="004742A7"/>
    <w:rPr>
      <w:rFonts w:ascii="Calibri" w:hAnsi="Calibri" w:cs="Times New Roman"/>
      <w:lang w:eastAsia="ru-RU"/>
    </w:rPr>
  </w:style>
  <w:style w:type="paragraph" w:styleId="a7">
    <w:name w:val="footer"/>
    <w:basedOn w:val="a"/>
    <w:link w:val="a6"/>
    <w:uiPriority w:val="99"/>
    <w:rsid w:val="00474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F45B56"/>
    <w:rPr>
      <w:rFonts w:eastAsia="Times New Roman"/>
    </w:rPr>
  </w:style>
  <w:style w:type="paragraph" w:styleId="a8">
    <w:name w:val="Title"/>
    <w:basedOn w:val="a"/>
    <w:link w:val="a9"/>
    <w:uiPriority w:val="99"/>
    <w:qFormat/>
    <w:rsid w:val="004742A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link w:val="a8"/>
    <w:uiPriority w:val="99"/>
    <w:locked/>
    <w:rsid w:val="004742A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4742A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Знак"/>
    <w:link w:val="aa"/>
    <w:uiPriority w:val="99"/>
    <w:locked/>
    <w:rsid w:val="004742A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Схема документа Знак"/>
    <w:link w:val="ad"/>
    <w:uiPriority w:val="99"/>
    <w:semiHidden/>
    <w:locked/>
    <w:rsid w:val="004742A7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d">
    <w:name w:val="Document Map"/>
    <w:basedOn w:val="a"/>
    <w:link w:val="ac"/>
    <w:uiPriority w:val="99"/>
    <w:semiHidden/>
    <w:rsid w:val="004742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sid w:val="00F45B56"/>
    <w:rPr>
      <w:rFonts w:ascii="Times New Roman" w:eastAsia="Times New Roman" w:hAnsi="Times New Roman"/>
      <w:sz w:val="0"/>
      <w:szCs w:val="0"/>
    </w:rPr>
  </w:style>
  <w:style w:type="character" w:customStyle="1" w:styleId="ae">
    <w:name w:val="Текст выноски Знак"/>
    <w:link w:val="af"/>
    <w:uiPriority w:val="99"/>
    <w:semiHidden/>
    <w:locked/>
    <w:rsid w:val="004742A7"/>
    <w:rPr>
      <w:rFonts w:ascii="Calibri" w:hAnsi="Calibri" w:cs="Times New Roman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4742A7"/>
    <w:pPr>
      <w:spacing w:after="0" w:line="240" w:lineRule="auto"/>
    </w:pPr>
    <w:rPr>
      <w:sz w:val="16"/>
      <w:szCs w:val="16"/>
    </w:rPr>
  </w:style>
  <w:style w:type="character" w:customStyle="1" w:styleId="BalloonTextChar1">
    <w:name w:val="Balloon Text Char1"/>
    <w:uiPriority w:val="99"/>
    <w:semiHidden/>
    <w:rsid w:val="00F45B56"/>
    <w:rPr>
      <w:rFonts w:ascii="Times New Roman" w:eastAsia="Times New Roman" w:hAnsi="Times New Roman"/>
      <w:sz w:val="0"/>
      <w:szCs w:val="0"/>
    </w:rPr>
  </w:style>
  <w:style w:type="paragraph" w:styleId="af0">
    <w:name w:val="List Paragraph"/>
    <w:basedOn w:val="a"/>
    <w:uiPriority w:val="99"/>
    <w:qFormat/>
    <w:rsid w:val="004742A7"/>
    <w:pPr>
      <w:ind w:left="720"/>
      <w:contextualSpacing/>
    </w:pPr>
  </w:style>
  <w:style w:type="paragraph" w:customStyle="1" w:styleId="ConsPlusNormal">
    <w:name w:val="ConsPlusNormal"/>
    <w:uiPriority w:val="99"/>
    <w:rsid w:val="008A609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hy-AM"/>
    </w:rPr>
  </w:style>
  <w:style w:type="table" w:styleId="af1">
    <w:name w:val="Table Grid"/>
    <w:basedOn w:val="a1"/>
    <w:uiPriority w:val="99"/>
    <w:rsid w:val="001726B7"/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semiHidden/>
    <w:rsid w:val="0055093B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locked/>
    <w:rsid w:val="0055093B"/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1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65868A0B0435B315D0C4E7BE211937DA483F9C224F67FF4A402F6B4F3Bq5L" TargetMode="External"/><Relationship Id="rId13" Type="http://schemas.openxmlformats.org/officeDocument/2006/relationships/hyperlink" Target="consultantplus://offline/ref=FE9BE9A6FC29163E67475D6D7EC4174316C8DC87A94258A276E6726BA3k906L" TargetMode="External"/><Relationship Id="rId18" Type="http://schemas.openxmlformats.org/officeDocument/2006/relationships/hyperlink" Target="consultantplus://offline/ref=FE9BE9A6FC29163E67475D6D7EC4174316C8DD81A74758A276E6726BA3k906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A57A4F19EBAB5F2668E7F16F8A650AE8BF0766F09A4F4719D345CDDE6n0d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9BE9A6FC29163E67475D6D7EC4174316C8DD81A74758A276E6726BA3k906L" TargetMode="External"/><Relationship Id="rId17" Type="http://schemas.openxmlformats.org/officeDocument/2006/relationships/hyperlink" Target="consultantplus://offline/ref=FE9BE9A6FC29163E67475D6D7EC4174316C8DC84A24558A276E6726BA3k906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57A4F19EBAB5F2668E7F16F8A650AE8BF0766F09A4F4719D345CDDE6n0dBL" TargetMode="External"/><Relationship Id="rId20" Type="http://schemas.openxmlformats.org/officeDocument/2006/relationships/hyperlink" Target="consultantplus://offline/ref=5A57A4F19EBAB5F2668E7F16F8A650AE8BF0776907A1F4719D345CDDE6n0dB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9BE9A6FC29163E67475D6D7EC4174316C8DC84A24558A276E6726BA3k90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57A4F19EBAB5F2668E7F16F8A650AE8BF0776907A1F4719D345CDDE6n0dB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065868A0B0435B315D0C4E7BE211937D94132912E4867FF4A402F6B4F3Bq5L" TargetMode="External"/><Relationship Id="rId19" Type="http://schemas.openxmlformats.org/officeDocument/2006/relationships/hyperlink" Target="consultantplus://offline/ref=FE9BE9A6FC29163E67475D6D7EC4174316C8DC87A94258A276E6726BA3k90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65868A0B0435B315D0C4E7BE211937D9413397204D67FF4A402F6B4F3Bq5L" TargetMode="External"/><Relationship Id="rId14" Type="http://schemas.openxmlformats.org/officeDocument/2006/relationships/hyperlink" Target="consultantplus://offline/ref=260663A283DEE0DC557794D7D5533CC0C884313AE0E22FDB53C45D74B0E630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12</cp:revision>
  <cp:lastPrinted>2017-05-31T08:00:00Z</cp:lastPrinted>
  <dcterms:created xsi:type="dcterms:W3CDTF">2017-05-26T07:33:00Z</dcterms:created>
  <dcterms:modified xsi:type="dcterms:W3CDTF">2017-06-05T07:01:00Z</dcterms:modified>
</cp:coreProperties>
</file>