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РОССИЙСКАЯ ФЕДЕРАЦИЯ</w:t>
      </w:r>
    </w:p>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РОСТОСКАЯ ОБЛАСТЬ</w:t>
      </w:r>
    </w:p>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КУЙБЫШЕВСКИЙ РАЙОН</w:t>
      </w:r>
    </w:p>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КРИНИЧНО-ЛУГСКОЕ СЕЛЬСКОЕ  ПОСЕЛЕНИЕ</w:t>
      </w:r>
    </w:p>
    <w:p w:rsidR="005861F5" w:rsidRPr="005861F5" w:rsidRDefault="005861F5" w:rsidP="005861F5">
      <w:pPr>
        <w:suppressAutoHyphens/>
        <w:rPr>
          <w:rFonts w:ascii="Times New Roman" w:hAnsi="Times New Roman"/>
          <w:color w:val="auto"/>
          <w:spacing w:val="4"/>
          <w:sz w:val="28"/>
        </w:rPr>
      </w:pPr>
    </w:p>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 xml:space="preserve">СОБРАНИЕ  ДЕПУТАТОВ  КРИНИЧНО-ЛУГСКОГО  </w:t>
      </w:r>
      <w:proofErr w:type="gramStart"/>
      <w:r w:rsidRPr="005861F5">
        <w:rPr>
          <w:rFonts w:ascii="Times New Roman" w:hAnsi="Times New Roman"/>
          <w:color w:val="auto"/>
          <w:spacing w:val="4"/>
          <w:sz w:val="28"/>
        </w:rPr>
        <w:t>СЕЛЬСКОГО</w:t>
      </w:r>
      <w:proofErr w:type="gramEnd"/>
    </w:p>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ПОСЕЛЕНИЯ</w:t>
      </w:r>
    </w:p>
    <w:p w:rsidR="005861F5" w:rsidRPr="005861F5" w:rsidRDefault="005861F5" w:rsidP="005861F5">
      <w:pPr>
        <w:suppressAutoHyphens/>
        <w:rPr>
          <w:rFonts w:ascii="Times New Roman" w:hAnsi="Times New Roman"/>
          <w:color w:val="auto"/>
          <w:spacing w:val="4"/>
          <w:sz w:val="28"/>
        </w:rPr>
      </w:pPr>
      <w:r w:rsidRPr="005861F5">
        <w:rPr>
          <w:rFonts w:ascii="Times New Roman" w:hAnsi="Times New Roman"/>
          <w:color w:val="auto"/>
          <w:spacing w:val="4"/>
          <w:sz w:val="28"/>
        </w:rPr>
        <w:t xml:space="preserve">                                                                        </w:t>
      </w:r>
    </w:p>
    <w:p w:rsidR="005861F5" w:rsidRPr="005861F5" w:rsidRDefault="005861F5" w:rsidP="005861F5">
      <w:pPr>
        <w:suppressAutoHyphens/>
        <w:jc w:val="center"/>
        <w:rPr>
          <w:rFonts w:ascii="Times New Roman" w:hAnsi="Times New Roman"/>
          <w:color w:val="auto"/>
          <w:spacing w:val="4"/>
          <w:sz w:val="28"/>
        </w:rPr>
      </w:pPr>
      <w:r w:rsidRPr="005861F5">
        <w:rPr>
          <w:rFonts w:ascii="Times New Roman" w:hAnsi="Times New Roman"/>
          <w:color w:val="auto"/>
          <w:spacing w:val="4"/>
          <w:sz w:val="28"/>
        </w:rPr>
        <w:t>РЕШЕНИЕ</w:t>
      </w:r>
    </w:p>
    <w:p w:rsidR="005861F5" w:rsidRPr="005861F5" w:rsidRDefault="005861F5" w:rsidP="005861F5">
      <w:pPr>
        <w:suppressAutoHyphens/>
        <w:rPr>
          <w:rFonts w:ascii="Times New Roman" w:hAnsi="Times New Roman"/>
          <w:color w:val="auto"/>
          <w:spacing w:val="4"/>
          <w:sz w:val="28"/>
        </w:rPr>
      </w:pPr>
    </w:p>
    <w:p w:rsidR="005861F5" w:rsidRPr="005861F5" w:rsidRDefault="005861F5" w:rsidP="005861F5">
      <w:pPr>
        <w:suppressAutoHyphens/>
        <w:rPr>
          <w:rFonts w:ascii="Times New Roman" w:hAnsi="Times New Roman"/>
          <w:color w:val="auto"/>
          <w:spacing w:val="4"/>
          <w:sz w:val="28"/>
        </w:rPr>
      </w:pPr>
      <w:r>
        <w:rPr>
          <w:rFonts w:ascii="Times New Roman" w:hAnsi="Times New Roman"/>
          <w:color w:val="auto"/>
          <w:spacing w:val="4"/>
          <w:sz w:val="28"/>
        </w:rPr>
        <w:t xml:space="preserve">              </w:t>
      </w:r>
      <w:r w:rsidRPr="005861F5">
        <w:rPr>
          <w:rFonts w:ascii="Times New Roman" w:hAnsi="Times New Roman"/>
          <w:color w:val="auto"/>
          <w:spacing w:val="4"/>
          <w:sz w:val="28"/>
        </w:rPr>
        <w:t xml:space="preserve">19.04.2019 </w:t>
      </w:r>
      <w:r w:rsidRPr="005861F5">
        <w:rPr>
          <w:rFonts w:ascii="Times New Roman" w:hAnsi="Times New Roman"/>
          <w:color w:val="auto"/>
          <w:spacing w:val="4"/>
          <w:sz w:val="28"/>
        </w:rPr>
        <w:tab/>
      </w:r>
      <w:r>
        <w:rPr>
          <w:rFonts w:ascii="Times New Roman" w:hAnsi="Times New Roman"/>
          <w:color w:val="auto"/>
          <w:spacing w:val="4"/>
          <w:sz w:val="28"/>
        </w:rPr>
        <w:t xml:space="preserve">              х. </w:t>
      </w:r>
      <w:proofErr w:type="spellStart"/>
      <w:r w:rsidRPr="005861F5">
        <w:rPr>
          <w:rFonts w:ascii="Times New Roman" w:hAnsi="Times New Roman"/>
          <w:color w:val="auto"/>
          <w:spacing w:val="4"/>
          <w:sz w:val="28"/>
        </w:rPr>
        <w:t>Кринично-Лугский</w:t>
      </w:r>
      <w:proofErr w:type="spellEnd"/>
      <w:r w:rsidRPr="005861F5">
        <w:rPr>
          <w:rFonts w:ascii="Times New Roman" w:hAnsi="Times New Roman"/>
          <w:color w:val="auto"/>
          <w:spacing w:val="4"/>
          <w:sz w:val="28"/>
        </w:rPr>
        <w:tab/>
      </w:r>
      <w:r>
        <w:rPr>
          <w:rFonts w:ascii="Times New Roman" w:hAnsi="Times New Roman"/>
          <w:color w:val="auto"/>
          <w:spacing w:val="4"/>
          <w:sz w:val="28"/>
        </w:rPr>
        <w:t xml:space="preserve">        </w:t>
      </w:r>
      <w:r w:rsidRPr="005861F5">
        <w:rPr>
          <w:rFonts w:ascii="Times New Roman" w:hAnsi="Times New Roman"/>
          <w:color w:val="auto"/>
          <w:spacing w:val="4"/>
          <w:sz w:val="28"/>
        </w:rPr>
        <w:t>№ 160</w:t>
      </w:r>
    </w:p>
    <w:p w:rsidR="005861F5" w:rsidRPr="005861F5" w:rsidRDefault="005861F5" w:rsidP="005861F5">
      <w:pPr>
        <w:suppressAutoHyphens/>
        <w:rPr>
          <w:rFonts w:ascii="Times New Roman" w:hAnsi="Times New Roman"/>
          <w:color w:val="auto"/>
          <w:spacing w:val="4"/>
          <w:sz w:val="28"/>
        </w:rPr>
      </w:pPr>
    </w:p>
    <w:p w:rsidR="005861F5" w:rsidRPr="005861F5" w:rsidRDefault="005861F5" w:rsidP="005861F5">
      <w:pPr>
        <w:suppressAutoHyphens/>
        <w:jc w:val="both"/>
        <w:rPr>
          <w:rFonts w:ascii="Times New Roman" w:hAnsi="Times New Roman"/>
          <w:color w:val="auto"/>
          <w:spacing w:val="4"/>
          <w:sz w:val="28"/>
        </w:rPr>
      </w:pPr>
      <w:r w:rsidRPr="005861F5">
        <w:rPr>
          <w:rFonts w:ascii="Times New Roman" w:hAnsi="Times New Roman"/>
          <w:color w:val="auto"/>
          <w:spacing w:val="4"/>
          <w:sz w:val="28"/>
        </w:rPr>
        <w:t xml:space="preserve">            О внесение изменений в решение Собрание депутатов Кринично-Лугского сельского поселения от 30.10.2017 № 81 «Об утверждении Правил благоустройства территории Кринично-Лугского сельского поселения» </w:t>
      </w:r>
    </w:p>
    <w:p w:rsidR="005861F5" w:rsidRPr="005861F5" w:rsidRDefault="005861F5" w:rsidP="005861F5">
      <w:pPr>
        <w:suppressAutoHyphens/>
        <w:jc w:val="both"/>
        <w:rPr>
          <w:rFonts w:ascii="Times New Roman" w:hAnsi="Times New Roman"/>
          <w:color w:val="auto"/>
          <w:spacing w:val="4"/>
          <w:sz w:val="28"/>
        </w:rPr>
      </w:pPr>
    </w:p>
    <w:p w:rsidR="002D05CB" w:rsidRDefault="005861F5" w:rsidP="005861F5">
      <w:pPr>
        <w:suppressAutoHyphens/>
        <w:jc w:val="both"/>
        <w:rPr>
          <w:rFonts w:ascii="Times New Roman" w:hAnsi="Times New Roman"/>
          <w:color w:val="auto"/>
          <w:spacing w:val="4"/>
          <w:sz w:val="28"/>
        </w:rPr>
      </w:pPr>
      <w:r w:rsidRPr="005861F5">
        <w:rPr>
          <w:rFonts w:ascii="Times New Roman" w:hAnsi="Times New Roman"/>
          <w:color w:val="auto"/>
          <w:spacing w:val="4"/>
          <w:sz w:val="28"/>
        </w:rPr>
        <w:t xml:space="preserve">         В соответствии с письмом заместителя Губернатора Ростовской области С.Б. </w:t>
      </w:r>
      <w:proofErr w:type="spellStart"/>
      <w:r w:rsidRPr="005861F5">
        <w:rPr>
          <w:rFonts w:ascii="Times New Roman" w:hAnsi="Times New Roman"/>
          <w:color w:val="auto"/>
          <w:spacing w:val="4"/>
          <w:sz w:val="28"/>
        </w:rPr>
        <w:t>Сидаш</w:t>
      </w:r>
      <w:proofErr w:type="spellEnd"/>
      <w:r w:rsidRPr="005861F5">
        <w:rPr>
          <w:rFonts w:ascii="Times New Roman" w:hAnsi="Times New Roman"/>
          <w:color w:val="auto"/>
          <w:spacing w:val="4"/>
          <w:sz w:val="28"/>
        </w:rPr>
        <w:t xml:space="preserve"> от 06.03.2019 № 11/250 об активизации работы по привлечению к ответственности юридических лиц и индивидуальных </w:t>
      </w:r>
      <w:proofErr w:type="spellStart"/>
      <w:r w:rsidRPr="005861F5">
        <w:rPr>
          <w:rFonts w:ascii="Times New Roman" w:hAnsi="Times New Roman"/>
          <w:color w:val="auto"/>
          <w:spacing w:val="4"/>
          <w:sz w:val="28"/>
        </w:rPr>
        <w:t>предпринемателей</w:t>
      </w:r>
      <w:proofErr w:type="spellEnd"/>
      <w:r w:rsidRPr="005861F5">
        <w:rPr>
          <w:rFonts w:ascii="Times New Roman" w:hAnsi="Times New Roman"/>
          <w:color w:val="auto"/>
          <w:spacing w:val="4"/>
          <w:sz w:val="28"/>
        </w:rPr>
        <w:t>,    не  заключивших договора на оказание услуг по обращению с твердыми коммунальными отходами (вывоз ТКО) Собрание депутатов Кринич</w:t>
      </w:r>
      <w:r w:rsidR="002D05CB">
        <w:rPr>
          <w:rFonts w:ascii="Times New Roman" w:hAnsi="Times New Roman"/>
          <w:color w:val="auto"/>
          <w:spacing w:val="4"/>
          <w:sz w:val="28"/>
        </w:rPr>
        <w:t>но-Лугского сельского поселения</w:t>
      </w:r>
    </w:p>
    <w:p w:rsidR="002D05CB" w:rsidRDefault="002D05CB" w:rsidP="005861F5">
      <w:pPr>
        <w:suppressAutoHyphens/>
        <w:jc w:val="both"/>
        <w:rPr>
          <w:rFonts w:ascii="Times New Roman" w:hAnsi="Times New Roman"/>
          <w:color w:val="auto"/>
          <w:spacing w:val="4"/>
          <w:sz w:val="28"/>
        </w:rPr>
      </w:pPr>
    </w:p>
    <w:p w:rsidR="005861F5" w:rsidRPr="005861F5" w:rsidRDefault="002D05CB" w:rsidP="005861F5">
      <w:pPr>
        <w:suppressAutoHyphens/>
        <w:jc w:val="both"/>
        <w:rPr>
          <w:rFonts w:ascii="Times New Roman" w:hAnsi="Times New Roman"/>
          <w:color w:val="auto"/>
          <w:spacing w:val="4"/>
          <w:sz w:val="28"/>
        </w:rPr>
      </w:pPr>
      <w:r>
        <w:rPr>
          <w:rFonts w:ascii="Times New Roman" w:hAnsi="Times New Roman"/>
          <w:color w:val="auto"/>
          <w:spacing w:val="4"/>
          <w:sz w:val="28"/>
        </w:rPr>
        <w:t>РЕШИЛО:</w:t>
      </w:r>
    </w:p>
    <w:p w:rsidR="005861F5" w:rsidRPr="005861F5" w:rsidRDefault="005861F5" w:rsidP="005861F5">
      <w:pPr>
        <w:suppressAutoHyphens/>
        <w:jc w:val="both"/>
        <w:rPr>
          <w:rFonts w:ascii="Times New Roman" w:hAnsi="Times New Roman"/>
          <w:color w:val="auto"/>
          <w:spacing w:val="4"/>
          <w:sz w:val="28"/>
        </w:rPr>
      </w:pPr>
      <w:r w:rsidRPr="005861F5">
        <w:rPr>
          <w:rFonts w:ascii="Times New Roman" w:hAnsi="Times New Roman"/>
          <w:color w:val="auto"/>
          <w:spacing w:val="4"/>
          <w:sz w:val="28"/>
        </w:rPr>
        <w:t>1. Внести изменения в решение Собрание депутатов Кринично-Лугского сельского поселения от 30.10.2017 № 81 «Об утверждении Правил благоустройства территории Кринично-Лугского сельского поселения», дополнив подпункт 12.8.5</w:t>
      </w:r>
      <w:r>
        <w:rPr>
          <w:rFonts w:ascii="Times New Roman" w:hAnsi="Times New Roman"/>
          <w:color w:val="auto"/>
          <w:spacing w:val="4"/>
          <w:sz w:val="28"/>
        </w:rPr>
        <w:t xml:space="preserve"> абзацем следующего содержания:</w:t>
      </w:r>
    </w:p>
    <w:p w:rsidR="005861F5" w:rsidRPr="005861F5" w:rsidRDefault="005861F5" w:rsidP="005861F5">
      <w:pPr>
        <w:suppressAutoHyphens/>
        <w:jc w:val="both"/>
        <w:rPr>
          <w:rFonts w:ascii="Times New Roman" w:hAnsi="Times New Roman"/>
          <w:color w:val="auto"/>
          <w:spacing w:val="4"/>
          <w:sz w:val="28"/>
        </w:rPr>
      </w:pPr>
      <w:r w:rsidRPr="005861F5">
        <w:rPr>
          <w:rFonts w:ascii="Times New Roman" w:hAnsi="Times New Roman"/>
          <w:color w:val="auto"/>
          <w:spacing w:val="4"/>
          <w:sz w:val="28"/>
        </w:rPr>
        <w:t xml:space="preserve"> «</w:t>
      </w:r>
      <w:proofErr w:type="spellStart"/>
      <w:r w:rsidRPr="005861F5">
        <w:rPr>
          <w:rFonts w:ascii="Times New Roman" w:hAnsi="Times New Roman"/>
          <w:color w:val="auto"/>
          <w:spacing w:val="4"/>
          <w:sz w:val="28"/>
        </w:rPr>
        <w:t>Юридичесике</w:t>
      </w:r>
      <w:proofErr w:type="spellEnd"/>
      <w:r w:rsidRPr="005861F5">
        <w:rPr>
          <w:rFonts w:ascii="Times New Roman" w:hAnsi="Times New Roman"/>
          <w:color w:val="auto"/>
          <w:spacing w:val="4"/>
          <w:sz w:val="28"/>
        </w:rPr>
        <w:t xml:space="preserve"> и физические лица, а также индивидуальные предприниматели обязаны заключить договор на оказание услуг по обращению с твердыми коммунальными отходами с </w:t>
      </w:r>
      <w:proofErr w:type="spellStart"/>
      <w:r w:rsidRPr="005861F5">
        <w:rPr>
          <w:rFonts w:ascii="Times New Roman" w:hAnsi="Times New Roman"/>
          <w:color w:val="auto"/>
          <w:spacing w:val="4"/>
          <w:sz w:val="28"/>
        </w:rPr>
        <w:t>регианальным</w:t>
      </w:r>
      <w:proofErr w:type="spellEnd"/>
      <w:r w:rsidRPr="005861F5">
        <w:rPr>
          <w:rFonts w:ascii="Times New Roman" w:hAnsi="Times New Roman"/>
          <w:color w:val="auto"/>
          <w:spacing w:val="4"/>
          <w:sz w:val="28"/>
        </w:rPr>
        <w:t xml:space="preserve"> оператором, в зоне деятельности которого образуются твердые коммунальные отходы и находятся мест</w:t>
      </w:r>
      <w:proofErr w:type="gramStart"/>
      <w:r w:rsidRPr="005861F5">
        <w:rPr>
          <w:rFonts w:ascii="Times New Roman" w:hAnsi="Times New Roman"/>
          <w:color w:val="auto"/>
          <w:spacing w:val="4"/>
          <w:sz w:val="28"/>
        </w:rPr>
        <w:t>а(</w:t>
      </w:r>
      <w:proofErr w:type="gramEnd"/>
      <w:r w:rsidRPr="005861F5">
        <w:rPr>
          <w:rFonts w:ascii="Times New Roman" w:hAnsi="Times New Roman"/>
          <w:color w:val="auto"/>
          <w:spacing w:val="4"/>
          <w:sz w:val="28"/>
        </w:rPr>
        <w:t>площадки) их накопления</w:t>
      </w:r>
    </w:p>
    <w:p w:rsidR="005861F5" w:rsidRDefault="005861F5" w:rsidP="005861F5">
      <w:pPr>
        <w:suppressAutoHyphens/>
        <w:jc w:val="both"/>
        <w:rPr>
          <w:rFonts w:ascii="Times New Roman" w:hAnsi="Times New Roman"/>
          <w:color w:val="auto"/>
          <w:spacing w:val="4"/>
          <w:sz w:val="28"/>
        </w:rPr>
      </w:pPr>
      <w:proofErr w:type="gramStart"/>
      <w:r w:rsidRPr="005861F5">
        <w:rPr>
          <w:rFonts w:ascii="Times New Roman" w:hAnsi="Times New Roman"/>
          <w:color w:val="auto"/>
          <w:spacing w:val="4"/>
          <w:sz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5861F5">
        <w:rPr>
          <w:rFonts w:ascii="Times New Roman" w:hAnsi="Times New Roman"/>
          <w:color w:val="auto"/>
          <w:spacing w:val="4"/>
          <w:sz w:val="28"/>
        </w:rPr>
        <w:t xml:space="preserve"> твердые коммунальные</w:t>
      </w:r>
      <w:r>
        <w:rPr>
          <w:rFonts w:ascii="Times New Roman" w:hAnsi="Times New Roman"/>
          <w:color w:val="auto"/>
          <w:spacing w:val="4"/>
          <w:sz w:val="28"/>
        </w:rPr>
        <w:t xml:space="preserve"> </w:t>
      </w:r>
      <w:r w:rsidRPr="005861F5">
        <w:rPr>
          <w:rFonts w:ascii="Times New Roman" w:hAnsi="Times New Roman"/>
          <w:color w:val="auto"/>
          <w:spacing w:val="4"/>
          <w:sz w:val="28"/>
        </w:rPr>
        <w:t>отходы</w:t>
      </w:r>
      <w:r>
        <w:rPr>
          <w:rFonts w:ascii="Times New Roman" w:hAnsi="Times New Roman"/>
          <w:color w:val="auto"/>
          <w:spacing w:val="4"/>
          <w:sz w:val="28"/>
        </w:rPr>
        <w:t>».</w:t>
      </w:r>
    </w:p>
    <w:p w:rsidR="00B176DF" w:rsidRPr="00B67E8B" w:rsidRDefault="00B67E8B" w:rsidP="005861F5">
      <w:pPr>
        <w:suppressAutoHyphens/>
        <w:jc w:val="both"/>
        <w:rPr>
          <w:rFonts w:ascii="Times New Roman" w:hAnsi="Times New Roman"/>
          <w:color w:val="auto"/>
        </w:rPr>
      </w:pPr>
      <w:r>
        <w:rPr>
          <w:rFonts w:ascii="Times New Roman" w:hAnsi="Times New Roman"/>
          <w:color w:val="auto"/>
          <w:spacing w:val="4"/>
          <w:sz w:val="28"/>
        </w:rPr>
        <w:t>2</w:t>
      </w:r>
      <w:r w:rsidR="000A0AB8" w:rsidRPr="00B67E8B">
        <w:rPr>
          <w:rFonts w:ascii="Times New Roman" w:hAnsi="Times New Roman"/>
          <w:color w:val="auto"/>
          <w:spacing w:val="4"/>
          <w:sz w:val="28"/>
        </w:rPr>
        <w:t xml:space="preserve">.Опубликовать (обнародовать)  настоящее решение в информационном бюллетене </w:t>
      </w:r>
      <w:r w:rsidR="00C25597" w:rsidRPr="00B67E8B">
        <w:rPr>
          <w:rFonts w:ascii="Times New Roman" w:hAnsi="Times New Roman"/>
          <w:color w:val="auto"/>
          <w:spacing w:val="4"/>
          <w:sz w:val="28"/>
        </w:rPr>
        <w:t>Кринично-Лугского</w:t>
      </w:r>
      <w:r w:rsidR="000A0AB8" w:rsidRPr="00B67E8B">
        <w:rPr>
          <w:rFonts w:ascii="Times New Roman" w:hAnsi="Times New Roman"/>
          <w:color w:val="auto"/>
          <w:spacing w:val="4"/>
          <w:sz w:val="28"/>
        </w:rPr>
        <w:t xml:space="preserve"> сельского поселения </w:t>
      </w:r>
      <w:r w:rsidR="000A0AB8" w:rsidRPr="00B67E8B">
        <w:rPr>
          <w:rFonts w:ascii="Times New Roman" w:hAnsi="Times New Roman"/>
          <w:color w:val="auto"/>
          <w:sz w:val="28"/>
        </w:rPr>
        <w:t xml:space="preserve">и на сайте Администрации </w:t>
      </w:r>
      <w:r w:rsidR="00C25597" w:rsidRPr="00B67E8B">
        <w:rPr>
          <w:rFonts w:ascii="Times New Roman" w:hAnsi="Times New Roman"/>
          <w:color w:val="auto"/>
          <w:sz w:val="28"/>
        </w:rPr>
        <w:t>Кринично-Лугского</w:t>
      </w:r>
      <w:r w:rsidR="000A0AB8" w:rsidRPr="00B67E8B">
        <w:rPr>
          <w:rFonts w:ascii="Times New Roman" w:hAnsi="Times New Roman"/>
          <w:color w:val="auto"/>
          <w:sz w:val="28"/>
        </w:rPr>
        <w:t xml:space="preserve"> сельского поселения.</w:t>
      </w:r>
      <w:r w:rsidR="000A0AB8" w:rsidRPr="00B67E8B">
        <w:rPr>
          <w:rFonts w:ascii="Times New Roman" w:hAnsi="Times New Roman"/>
          <w:color w:val="auto"/>
          <w:spacing w:val="4"/>
          <w:sz w:val="28"/>
        </w:rPr>
        <w:t xml:space="preserve"> </w:t>
      </w:r>
    </w:p>
    <w:p w:rsidR="00B176DF" w:rsidRPr="00B67E8B" w:rsidRDefault="00BB6EEA" w:rsidP="005861F5">
      <w:pPr>
        <w:shd w:val="clear" w:color="auto" w:fill="FFFFFF"/>
        <w:suppressAutoHyphens/>
        <w:jc w:val="both"/>
        <w:rPr>
          <w:rFonts w:ascii="Times New Roman" w:hAnsi="Times New Roman"/>
          <w:color w:val="auto"/>
        </w:rPr>
      </w:pPr>
      <w:r>
        <w:rPr>
          <w:rFonts w:ascii="Times New Roman" w:hAnsi="Times New Roman"/>
          <w:color w:val="auto"/>
          <w:sz w:val="28"/>
        </w:rPr>
        <w:lastRenderedPageBreak/>
        <w:t>3</w:t>
      </w:r>
      <w:r w:rsidR="000A0AB8" w:rsidRPr="00B67E8B">
        <w:rPr>
          <w:rFonts w:ascii="Times New Roman" w:hAnsi="Times New Roman"/>
          <w:color w:val="auto"/>
          <w:sz w:val="28"/>
        </w:rPr>
        <w:t>. Контроль над исполнением настоящего решения возложить на председателя постоянной  комисс</w:t>
      </w:r>
      <w:r w:rsidR="00F360FE" w:rsidRPr="00B67E8B">
        <w:rPr>
          <w:rFonts w:ascii="Times New Roman" w:hAnsi="Times New Roman"/>
          <w:color w:val="auto"/>
          <w:sz w:val="28"/>
        </w:rPr>
        <w:t>ии  по местному самоуправлению и охране общественного порядка (Сидненко С.Н.)</w:t>
      </w:r>
    </w:p>
    <w:p w:rsidR="00B176DF" w:rsidRPr="00C25597" w:rsidRDefault="000A0AB8" w:rsidP="005861F5">
      <w:pPr>
        <w:pStyle w:val="ConsPlusTitle"/>
        <w:suppressAutoHyphens/>
        <w:ind w:left="720"/>
        <w:jc w:val="both"/>
        <w:rPr>
          <w:rFonts w:ascii="Times New Roman" w:hAnsi="Times New Roman"/>
          <w:b w:val="0"/>
        </w:rPr>
      </w:pPr>
      <w:r w:rsidRPr="00C25597">
        <w:rPr>
          <w:rFonts w:ascii="Times New Roman" w:hAnsi="Times New Roman"/>
          <w:b w:val="0"/>
          <w:sz w:val="28"/>
        </w:rPr>
        <w:t xml:space="preserve"> </w:t>
      </w:r>
    </w:p>
    <w:p w:rsidR="00B176DF" w:rsidRDefault="00B176DF" w:rsidP="005861F5">
      <w:pPr>
        <w:pStyle w:val="ConsPlusTitle"/>
        <w:suppressAutoHyphens/>
        <w:ind w:left="720"/>
        <w:jc w:val="both"/>
        <w:rPr>
          <w:rFonts w:ascii="Times New Roman" w:hAnsi="Times New Roman"/>
          <w:b w:val="0"/>
          <w:sz w:val="28"/>
        </w:rPr>
      </w:pPr>
    </w:p>
    <w:p w:rsidR="00B176DF" w:rsidRDefault="00B176DF" w:rsidP="005861F5">
      <w:pPr>
        <w:pStyle w:val="ConsPlusTitle"/>
        <w:suppressAutoHyphens/>
        <w:ind w:left="720"/>
        <w:jc w:val="both"/>
        <w:rPr>
          <w:rFonts w:ascii="Times New Roman" w:hAnsi="Times New Roman"/>
          <w:b w:val="0"/>
          <w:sz w:val="28"/>
        </w:rPr>
      </w:pPr>
    </w:p>
    <w:p w:rsidR="00B176DF" w:rsidRDefault="000A0AB8" w:rsidP="005861F5">
      <w:pPr>
        <w:shd w:val="clear" w:color="auto" w:fill="FFFFFF"/>
        <w:jc w:val="both"/>
        <w:rPr>
          <w:rFonts w:ascii="Times New Roman" w:hAnsi="Times New Roman"/>
          <w:sz w:val="28"/>
          <w:szCs w:val="28"/>
        </w:rPr>
      </w:pPr>
      <w:r>
        <w:rPr>
          <w:rFonts w:ascii="Times New Roman" w:hAnsi="Times New Roman"/>
          <w:sz w:val="28"/>
          <w:szCs w:val="28"/>
        </w:rPr>
        <w:t>Председатель Собрания депутатов –</w:t>
      </w:r>
    </w:p>
    <w:p w:rsidR="00B176DF" w:rsidRDefault="000A0AB8" w:rsidP="005861F5">
      <w:pPr>
        <w:shd w:val="clear" w:color="auto" w:fill="FFFFFF"/>
        <w:suppressAutoHyphens/>
        <w:spacing w:line="216" w:lineRule="auto"/>
        <w:jc w:val="both"/>
        <w:rPr>
          <w:rFonts w:ascii="Times New Roman" w:hAnsi="Times New Roman"/>
          <w:sz w:val="28"/>
          <w:szCs w:val="28"/>
        </w:rPr>
      </w:pPr>
      <w:r>
        <w:rPr>
          <w:rFonts w:ascii="Times New Roman" w:hAnsi="Times New Roman"/>
          <w:sz w:val="28"/>
          <w:szCs w:val="28"/>
        </w:rPr>
        <w:t xml:space="preserve">глава  </w:t>
      </w:r>
      <w:r w:rsidR="00C25597">
        <w:rPr>
          <w:rFonts w:ascii="Times New Roman" w:hAnsi="Times New Roman"/>
          <w:sz w:val="28"/>
          <w:szCs w:val="28"/>
        </w:rPr>
        <w:t>Кринично-Лугского</w:t>
      </w:r>
      <w:r>
        <w:rPr>
          <w:rFonts w:ascii="Times New Roman" w:hAnsi="Times New Roman"/>
          <w:sz w:val="28"/>
          <w:szCs w:val="28"/>
        </w:rPr>
        <w:t xml:space="preserve"> сельского    поселени</w:t>
      </w:r>
      <w:r w:rsidR="00F360FE">
        <w:rPr>
          <w:rFonts w:ascii="Times New Roman" w:hAnsi="Times New Roman"/>
          <w:sz w:val="28"/>
          <w:szCs w:val="28"/>
        </w:rPr>
        <w:t xml:space="preserve">я               А. Л. </w:t>
      </w:r>
      <w:proofErr w:type="spellStart"/>
      <w:r w:rsidR="00F360FE">
        <w:rPr>
          <w:rFonts w:ascii="Times New Roman" w:hAnsi="Times New Roman"/>
          <w:sz w:val="28"/>
          <w:szCs w:val="28"/>
        </w:rPr>
        <w:t>Некрашенко</w:t>
      </w:r>
      <w:proofErr w:type="spellEnd"/>
    </w:p>
    <w:p w:rsidR="00B176DF" w:rsidRDefault="00B176DF">
      <w:pPr>
        <w:suppressAutoHyphens/>
        <w:spacing w:line="216" w:lineRule="auto"/>
        <w:rPr>
          <w:rFonts w:ascii="Times New Roman" w:hAnsi="Times New Roman"/>
          <w:sz w:val="28"/>
        </w:rPr>
      </w:pPr>
    </w:p>
    <w:p w:rsidR="00B176DF" w:rsidRDefault="00B176DF">
      <w:pPr>
        <w:suppressAutoHyphens/>
        <w:spacing w:line="216" w:lineRule="auto"/>
        <w:rPr>
          <w:rFonts w:ascii="Times New Roman" w:hAnsi="Times New Roman"/>
          <w:sz w:val="28"/>
        </w:rPr>
      </w:pPr>
    </w:p>
    <w:p w:rsidR="00B176DF" w:rsidRDefault="00B176DF">
      <w:pPr>
        <w:suppressAutoHyphens/>
        <w:spacing w:line="216" w:lineRule="auto"/>
        <w:rPr>
          <w:rFonts w:ascii="Times New Roman" w:hAnsi="Times New Roman"/>
          <w:sz w:val="28"/>
        </w:rPr>
      </w:pPr>
    </w:p>
    <w:p w:rsidR="00B176DF" w:rsidRDefault="00B176DF">
      <w:pPr>
        <w:suppressAutoHyphens/>
        <w:spacing w:line="216" w:lineRule="auto"/>
        <w:rPr>
          <w:rFonts w:ascii="Times New Roman" w:hAnsi="Times New Roman"/>
          <w:sz w:val="28"/>
        </w:rPr>
      </w:pPr>
    </w:p>
    <w:p w:rsidR="00B176DF" w:rsidRDefault="000A0AB8">
      <w:pPr>
        <w:suppressAutoHyphens/>
        <w:spacing w:line="216" w:lineRule="auto"/>
        <w:rPr>
          <w:rFonts w:ascii="Times New Roman" w:hAnsi="Times New Roman" w:cs="Times New Roman"/>
          <w:color w:val="000000" w:themeColor="text1"/>
          <w:sz w:val="28"/>
          <w:szCs w:val="28"/>
        </w:rPr>
      </w:pPr>
      <w:r>
        <w:br w:type="page"/>
      </w:r>
    </w:p>
    <w:p w:rsidR="00FF493A" w:rsidRPr="00FF493A" w:rsidRDefault="00FF493A" w:rsidP="00FF493A">
      <w:pPr>
        <w:autoSpaceDE w:val="0"/>
        <w:autoSpaceDN w:val="0"/>
        <w:adjustRightInd w:val="0"/>
        <w:ind w:left="6095"/>
        <w:rPr>
          <w:rFonts w:ascii="Times New Roman" w:eastAsia="Times New Roman" w:hAnsi="Times New Roman" w:cs="Times New Roman"/>
          <w:color w:val="auto"/>
          <w:sz w:val="20"/>
          <w:szCs w:val="20"/>
          <w:lang w:bidi="ar-SA"/>
        </w:rPr>
      </w:pPr>
      <w:r w:rsidRPr="00FF493A">
        <w:rPr>
          <w:rFonts w:ascii="Times New Roman" w:eastAsia="Times New Roman" w:hAnsi="Times New Roman" w:cs="Times New Roman"/>
          <w:color w:val="auto"/>
          <w:sz w:val="20"/>
          <w:szCs w:val="20"/>
          <w:lang w:bidi="ar-SA"/>
        </w:rPr>
        <w:lastRenderedPageBreak/>
        <w:t>Приложение</w:t>
      </w:r>
    </w:p>
    <w:p w:rsidR="00FF493A" w:rsidRPr="00FF493A" w:rsidRDefault="00FF493A" w:rsidP="00FF493A">
      <w:pPr>
        <w:autoSpaceDE w:val="0"/>
        <w:autoSpaceDN w:val="0"/>
        <w:adjustRightInd w:val="0"/>
        <w:ind w:left="6095"/>
        <w:rPr>
          <w:rFonts w:ascii="Times New Roman" w:eastAsia="Times New Roman" w:hAnsi="Times New Roman" w:cs="Times New Roman"/>
          <w:color w:val="auto"/>
          <w:spacing w:val="30"/>
          <w:sz w:val="20"/>
          <w:szCs w:val="20"/>
          <w:lang w:bidi="ar-SA"/>
        </w:rPr>
      </w:pPr>
      <w:r w:rsidRPr="00FF493A">
        <w:rPr>
          <w:rFonts w:ascii="Times New Roman" w:eastAsia="Times New Roman" w:hAnsi="Times New Roman" w:cs="Times New Roman"/>
          <w:color w:val="auto"/>
          <w:sz w:val="20"/>
          <w:szCs w:val="20"/>
          <w:lang w:bidi="ar-SA"/>
        </w:rPr>
        <w:t>к решению</w:t>
      </w:r>
      <w:r>
        <w:rPr>
          <w:rFonts w:ascii="Times New Roman" w:eastAsia="Times New Roman" w:hAnsi="Times New Roman" w:cs="Times New Roman"/>
          <w:color w:val="auto"/>
          <w:sz w:val="20"/>
          <w:szCs w:val="20"/>
          <w:lang w:bidi="ar-SA"/>
        </w:rPr>
        <w:t xml:space="preserve"> Собрания депутатов Кринично-Лугского</w:t>
      </w:r>
      <w:r w:rsidRPr="00FF493A">
        <w:rPr>
          <w:rFonts w:ascii="Times New Roman" w:eastAsia="Times New Roman" w:hAnsi="Times New Roman" w:cs="Times New Roman"/>
          <w:color w:val="auto"/>
          <w:sz w:val="20"/>
          <w:szCs w:val="20"/>
          <w:lang w:bidi="ar-SA"/>
        </w:rPr>
        <w:t xml:space="preserve"> с</w:t>
      </w:r>
      <w:r w:rsidR="008D38BF">
        <w:rPr>
          <w:rFonts w:ascii="Times New Roman" w:eastAsia="Times New Roman" w:hAnsi="Times New Roman" w:cs="Times New Roman"/>
          <w:color w:val="auto"/>
          <w:sz w:val="20"/>
          <w:szCs w:val="20"/>
          <w:lang w:bidi="ar-SA"/>
        </w:rPr>
        <w:t>ельского поселения от</w:t>
      </w:r>
      <w:r w:rsidR="005861F5">
        <w:rPr>
          <w:rFonts w:ascii="Times New Roman" w:eastAsia="Times New Roman" w:hAnsi="Times New Roman" w:cs="Times New Roman"/>
          <w:color w:val="auto"/>
          <w:sz w:val="20"/>
          <w:szCs w:val="20"/>
          <w:lang w:bidi="ar-SA"/>
        </w:rPr>
        <w:t xml:space="preserve"> 19</w:t>
      </w:r>
      <w:r w:rsidR="00947CF5">
        <w:rPr>
          <w:rFonts w:ascii="Times New Roman" w:eastAsia="Times New Roman" w:hAnsi="Times New Roman" w:cs="Times New Roman"/>
          <w:color w:val="auto"/>
          <w:sz w:val="20"/>
          <w:szCs w:val="20"/>
          <w:lang w:bidi="ar-SA"/>
        </w:rPr>
        <w:t>.</w:t>
      </w:r>
      <w:r w:rsidR="005861F5">
        <w:rPr>
          <w:rFonts w:ascii="Times New Roman" w:eastAsia="Times New Roman" w:hAnsi="Times New Roman" w:cs="Times New Roman"/>
          <w:color w:val="auto"/>
          <w:sz w:val="20"/>
          <w:szCs w:val="20"/>
          <w:lang w:bidi="ar-SA"/>
        </w:rPr>
        <w:t>04</w:t>
      </w:r>
      <w:r w:rsidR="00947CF5">
        <w:rPr>
          <w:rFonts w:ascii="Times New Roman" w:eastAsia="Times New Roman" w:hAnsi="Times New Roman" w:cs="Times New Roman"/>
          <w:color w:val="auto"/>
          <w:sz w:val="20"/>
          <w:szCs w:val="20"/>
          <w:lang w:bidi="ar-SA"/>
        </w:rPr>
        <w:t>.201</w:t>
      </w:r>
      <w:r w:rsidR="005861F5">
        <w:rPr>
          <w:rFonts w:ascii="Times New Roman" w:eastAsia="Times New Roman" w:hAnsi="Times New Roman" w:cs="Times New Roman"/>
          <w:color w:val="auto"/>
          <w:sz w:val="20"/>
          <w:szCs w:val="20"/>
          <w:lang w:bidi="ar-SA"/>
        </w:rPr>
        <w:t>9</w:t>
      </w:r>
      <w:r w:rsidR="008D38BF">
        <w:rPr>
          <w:rFonts w:ascii="Times New Roman" w:eastAsia="Times New Roman" w:hAnsi="Times New Roman" w:cs="Times New Roman"/>
          <w:color w:val="auto"/>
          <w:sz w:val="20"/>
          <w:szCs w:val="20"/>
          <w:lang w:bidi="ar-SA"/>
        </w:rPr>
        <w:t xml:space="preserve">    №</w:t>
      </w:r>
      <w:r w:rsidR="005861F5">
        <w:rPr>
          <w:rFonts w:ascii="Times New Roman" w:eastAsia="Times New Roman" w:hAnsi="Times New Roman" w:cs="Times New Roman"/>
          <w:color w:val="auto"/>
          <w:sz w:val="20"/>
          <w:szCs w:val="20"/>
          <w:lang w:bidi="ar-SA"/>
        </w:rPr>
        <w:t xml:space="preserve"> 160</w:t>
      </w:r>
    </w:p>
    <w:p w:rsidR="00FF493A" w:rsidRPr="00FF493A" w:rsidRDefault="00FF493A" w:rsidP="00FF493A">
      <w:pPr>
        <w:autoSpaceDE w:val="0"/>
        <w:autoSpaceDN w:val="0"/>
        <w:adjustRightInd w:val="0"/>
        <w:ind w:left="912"/>
        <w:jc w:val="center"/>
        <w:rPr>
          <w:rFonts w:ascii="Times New Roman" w:eastAsia="Times New Roman" w:hAnsi="Times New Roman" w:cs="Times New Roman"/>
          <w:color w:val="auto"/>
          <w:lang w:bidi="ar-SA"/>
        </w:rPr>
      </w:pPr>
    </w:p>
    <w:p w:rsidR="00FF493A" w:rsidRPr="00FF493A" w:rsidRDefault="00FF493A" w:rsidP="00FF493A">
      <w:pPr>
        <w:widowControl w:val="0"/>
        <w:jc w:val="center"/>
        <w:rPr>
          <w:rFonts w:ascii="Times New Roman" w:eastAsia="Times New Roman" w:hAnsi="Times New Roman" w:cs="Times New Roman"/>
          <w:b/>
          <w:sz w:val="32"/>
          <w:szCs w:val="32"/>
        </w:rPr>
      </w:pPr>
    </w:p>
    <w:p w:rsidR="00FF493A" w:rsidRPr="00FF493A" w:rsidRDefault="00FF493A" w:rsidP="00FF493A">
      <w:pPr>
        <w:widowControl w:val="0"/>
        <w:jc w:val="center"/>
        <w:rPr>
          <w:rFonts w:ascii="Times New Roman" w:eastAsia="Times New Roman" w:hAnsi="Times New Roman" w:cs="Times New Roman"/>
          <w:b/>
          <w:sz w:val="32"/>
          <w:szCs w:val="32"/>
        </w:rPr>
      </w:pPr>
      <w:r w:rsidRPr="00FF493A">
        <w:rPr>
          <w:rFonts w:ascii="Times New Roman" w:eastAsia="Times New Roman" w:hAnsi="Times New Roman" w:cs="Times New Roman"/>
          <w:b/>
          <w:sz w:val="32"/>
          <w:szCs w:val="32"/>
        </w:rPr>
        <w:t>ПРАВИЛА</w:t>
      </w:r>
    </w:p>
    <w:p w:rsidR="00FF493A" w:rsidRPr="00FF493A" w:rsidRDefault="00FF493A" w:rsidP="00FF493A">
      <w:pPr>
        <w:widowControl w:val="0"/>
        <w:jc w:val="center"/>
        <w:rPr>
          <w:rFonts w:ascii="Times New Roman" w:eastAsia="Times New Roman" w:hAnsi="Times New Roman" w:cs="Times New Roman"/>
          <w:b/>
          <w:bCs/>
        </w:rPr>
      </w:pPr>
      <w:r w:rsidRPr="00FF493A">
        <w:rPr>
          <w:rFonts w:ascii="Times New Roman" w:eastAsia="Times New Roman" w:hAnsi="Times New Roman" w:cs="Times New Roman"/>
          <w:b/>
          <w:bCs/>
        </w:rPr>
        <w:t>БЛАГОУС</w:t>
      </w:r>
      <w:r w:rsidR="00C55736">
        <w:rPr>
          <w:rFonts w:ascii="Times New Roman" w:eastAsia="Times New Roman" w:hAnsi="Times New Roman" w:cs="Times New Roman"/>
          <w:b/>
          <w:bCs/>
        </w:rPr>
        <w:t>ТРОЙСТВА ТЕРРИТОРИЙ КРИНИЧНО-ЛУГСКОГО</w:t>
      </w:r>
      <w:r w:rsidRPr="00FF493A">
        <w:rPr>
          <w:rFonts w:ascii="Times New Roman" w:eastAsia="Times New Roman" w:hAnsi="Times New Roman" w:cs="Times New Roman"/>
          <w:b/>
          <w:bCs/>
        </w:rPr>
        <w:t xml:space="preserve"> СЕЛЬСКОГО ПОСЕЛЕНИЯ</w:t>
      </w:r>
    </w:p>
    <w:p w:rsidR="00FF493A" w:rsidRPr="00FF493A" w:rsidRDefault="00FF493A" w:rsidP="00FF493A">
      <w:pPr>
        <w:spacing w:before="120" w:after="120"/>
        <w:jc w:val="center"/>
        <w:rPr>
          <w:rFonts w:ascii="Times New Roman" w:hAnsi="Times New Roman" w:cs="Times New Roman"/>
          <w:b/>
        </w:rPr>
      </w:pPr>
      <w:r w:rsidRPr="00FF493A">
        <w:rPr>
          <w:rFonts w:ascii="Times New Roman" w:hAnsi="Times New Roman" w:cs="Times New Roman"/>
          <w:b/>
        </w:rPr>
        <w:t>СОДЕРЖАНИЕ</w:t>
      </w:r>
    </w:p>
    <w:p w:rsidR="00FF493A" w:rsidRPr="00FF493A" w:rsidRDefault="00FF493A" w:rsidP="00FF493A">
      <w:pPr>
        <w:spacing w:before="120" w:after="120"/>
        <w:jc w:val="center"/>
        <w:rPr>
          <w:rFonts w:ascii="Times New Roman" w:hAnsi="Times New Roman" w:cs="Times New Roman"/>
          <w:b/>
          <w:sz w:val="28"/>
          <w:szCs w:val="28"/>
        </w:rPr>
      </w:pPr>
    </w:p>
    <w:p w:rsidR="00FF493A" w:rsidRPr="00FF493A" w:rsidRDefault="00FF493A" w:rsidP="00FF493A">
      <w:pPr>
        <w:tabs>
          <w:tab w:val="right" w:leader="dot" w:pos="9356"/>
        </w:tabs>
        <w:ind w:right="561"/>
        <w:jc w:val="both"/>
        <w:rPr>
          <w:rFonts w:ascii="Times New Roman" w:hAnsi="Times New Roman" w:cs="Times New Roman"/>
          <w:sz w:val="28"/>
          <w:szCs w:val="28"/>
        </w:rPr>
      </w:pPr>
      <w:r w:rsidRPr="00FF493A">
        <w:rPr>
          <w:rFonts w:ascii="Times New Roman" w:hAnsi="Times New Roman" w:cs="Times New Roman"/>
          <w:sz w:val="28"/>
          <w:szCs w:val="28"/>
        </w:rPr>
        <w:fldChar w:fldCharType="begin"/>
      </w:r>
      <w:r w:rsidRPr="00FF493A">
        <w:rPr>
          <w:rFonts w:ascii="Times New Roman" w:hAnsi="Times New Roman" w:cs="Times New Roman"/>
          <w:sz w:val="28"/>
          <w:szCs w:val="28"/>
        </w:rPr>
        <w:instrText xml:space="preserve"> TOC \o "2-3" \h \z \t "Заголовок 1;1" </w:instrText>
      </w:r>
      <w:r w:rsidRPr="00FF493A">
        <w:rPr>
          <w:rFonts w:ascii="Times New Roman" w:hAnsi="Times New Roman" w:cs="Times New Roman"/>
          <w:sz w:val="28"/>
          <w:szCs w:val="28"/>
        </w:rPr>
        <w:fldChar w:fldCharType="separate"/>
      </w:r>
      <w:hyperlink w:anchor="_Toc37759094" w:history="1">
        <w:r w:rsidRPr="00FF493A">
          <w:rPr>
            <w:rFonts w:ascii="Times New Roman" w:hAnsi="Times New Roman" w:cs="Times New Roman"/>
            <w:sz w:val="28"/>
            <w:szCs w:val="28"/>
            <w:u w:val="single"/>
          </w:rPr>
          <w:t>Введение</w:t>
        </w:r>
        <w:r w:rsidRPr="00FF493A">
          <w:rPr>
            <w:rFonts w:ascii="Times New Roman" w:hAnsi="Times New Roman" w:cs="Times New Roman"/>
            <w:webHidden/>
            <w:sz w:val="28"/>
            <w:szCs w:val="28"/>
            <w:u w:val="single"/>
          </w:rPr>
          <w:tab/>
        </w:r>
      </w:hyperlink>
      <w:r w:rsidRPr="00FF493A">
        <w:rPr>
          <w:rFonts w:ascii="Times New Roman" w:hAnsi="Times New Roman" w:cs="Times New Roman"/>
          <w:sz w:val="28"/>
          <w:szCs w:val="28"/>
        </w:rPr>
        <w:t>3</w:t>
      </w:r>
    </w:p>
    <w:p w:rsidR="00FF493A" w:rsidRPr="00FF493A" w:rsidRDefault="00BE76DE" w:rsidP="00FF493A">
      <w:pPr>
        <w:tabs>
          <w:tab w:val="right" w:leader="dot" w:pos="9356"/>
        </w:tabs>
        <w:ind w:right="561"/>
        <w:jc w:val="both"/>
        <w:rPr>
          <w:rFonts w:ascii="Times New Roman" w:hAnsi="Times New Roman" w:cs="Times New Roman"/>
          <w:sz w:val="28"/>
          <w:szCs w:val="28"/>
        </w:rPr>
      </w:pPr>
      <w:hyperlink w:anchor="_Toc37759095" w:history="1">
        <w:r w:rsidR="00FF493A" w:rsidRPr="00FF493A">
          <w:rPr>
            <w:rFonts w:ascii="Times New Roman" w:hAnsi="Times New Roman" w:cs="Times New Roman"/>
            <w:sz w:val="28"/>
            <w:szCs w:val="28"/>
            <w:u w:val="single"/>
          </w:rPr>
          <w:t>Раздел 1. Общие положения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3</w:t>
      </w:r>
    </w:p>
    <w:p w:rsidR="00FF493A" w:rsidRPr="00FF493A" w:rsidRDefault="00BE76DE" w:rsidP="00FF493A">
      <w:pPr>
        <w:tabs>
          <w:tab w:val="right" w:leader="dot" w:pos="9356"/>
        </w:tabs>
        <w:ind w:right="561"/>
        <w:jc w:val="both"/>
        <w:rPr>
          <w:rFonts w:ascii="Times New Roman" w:hAnsi="Times New Roman" w:cs="Times New Roman"/>
          <w:sz w:val="28"/>
          <w:szCs w:val="28"/>
        </w:rPr>
      </w:pPr>
      <w:hyperlink w:anchor="_Toc37759096" w:history="1">
        <w:r w:rsidR="00FF493A" w:rsidRPr="00FF493A">
          <w:rPr>
            <w:rFonts w:ascii="Times New Roman" w:hAnsi="Times New Roman" w:cs="Times New Roman"/>
            <w:sz w:val="28"/>
            <w:szCs w:val="28"/>
            <w:u w:val="single"/>
          </w:rPr>
          <w:t>Раздел 2. Определения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5</w:t>
      </w:r>
    </w:p>
    <w:p w:rsidR="00FF493A" w:rsidRPr="00FF493A" w:rsidRDefault="00BE76DE" w:rsidP="00FF493A">
      <w:pPr>
        <w:keepNext/>
        <w:keepLines/>
        <w:widowControl w:val="0"/>
        <w:tabs>
          <w:tab w:val="left" w:pos="284"/>
        </w:tabs>
        <w:spacing w:before="120" w:after="120"/>
        <w:outlineLvl w:val="0"/>
        <w:rPr>
          <w:rFonts w:ascii="Times New Roman" w:eastAsia="Times New Roman" w:hAnsi="Times New Roman" w:cs="Times New Roman"/>
          <w:bCs/>
          <w:sz w:val="28"/>
          <w:szCs w:val="28"/>
        </w:rPr>
      </w:pPr>
      <w:hyperlink w:anchor="_Toc37759097" w:history="1">
        <w:r w:rsidR="00FF493A" w:rsidRPr="00FF493A">
          <w:rPr>
            <w:rFonts w:ascii="Times New Roman" w:eastAsia="Times New Roman" w:hAnsi="Times New Roman" w:cs="Times New Roman"/>
            <w:bCs/>
            <w:sz w:val="28"/>
            <w:szCs w:val="28"/>
            <w:u w:val="single"/>
          </w:rPr>
          <w:t xml:space="preserve">Раздел 3. </w:t>
        </w:r>
        <w:r w:rsidR="00FF493A" w:rsidRPr="00FF493A">
          <w:rPr>
            <w:rFonts w:ascii="Times New Roman" w:eastAsia="Times New Roman" w:hAnsi="Times New Roman" w:cs="Times New Roman"/>
            <w:bCs/>
            <w:sz w:val="28"/>
            <w:szCs w:val="28"/>
          </w:rPr>
          <w:t>Общие принципы и подходы к благоустройству территорий</w:t>
        </w:r>
      </w:hyperlink>
      <w:r w:rsidR="00FF493A" w:rsidRPr="00FF493A">
        <w:rPr>
          <w:rFonts w:ascii="Times New Roman" w:eastAsia="Times New Roman" w:hAnsi="Times New Roman" w:cs="Times New Roman"/>
          <w:bCs/>
          <w:sz w:val="28"/>
          <w:szCs w:val="28"/>
        </w:rPr>
        <w:t>…........7</w:t>
      </w:r>
    </w:p>
    <w:p w:rsidR="00FF493A" w:rsidRPr="00FF493A" w:rsidRDefault="00FF493A" w:rsidP="00FF493A">
      <w:pPr>
        <w:keepNext/>
        <w:keepLines/>
        <w:widowControl w:val="0"/>
        <w:tabs>
          <w:tab w:val="left" w:pos="284"/>
        </w:tabs>
        <w:spacing w:before="120" w:after="120"/>
        <w:ind w:right="559"/>
        <w:jc w:val="both"/>
        <w:outlineLvl w:val="0"/>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Раздел 4. Формы и механизмы общественного участия в принятии решений</w:t>
      </w:r>
      <w:r>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и реализации проектов комплексного благоустройства и развития городскойсреды.......................................................................................................................11</w:t>
      </w:r>
    </w:p>
    <w:p w:rsidR="00FF493A" w:rsidRPr="00FF493A" w:rsidRDefault="00BE76DE" w:rsidP="00FF493A">
      <w:pPr>
        <w:tabs>
          <w:tab w:val="right" w:leader="dot" w:pos="9356"/>
        </w:tabs>
        <w:ind w:right="561"/>
        <w:jc w:val="both"/>
        <w:rPr>
          <w:rFonts w:ascii="Times New Roman" w:hAnsi="Times New Roman" w:cs="Times New Roman"/>
          <w:sz w:val="28"/>
          <w:szCs w:val="28"/>
        </w:rPr>
      </w:pPr>
      <w:hyperlink w:anchor="_Toc37759098" w:history="1">
        <w:r w:rsidR="00FF493A" w:rsidRPr="00FF493A">
          <w:rPr>
            <w:rFonts w:ascii="Times New Roman" w:hAnsi="Times New Roman" w:cs="Times New Roman"/>
            <w:sz w:val="28"/>
            <w:szCs w:val="28"/>
            <w:u w:val="single"/>
          </w:rPr>
          <w:t>Раздел 5. Требования к проектированию элементов комплексного благоустройства территорий</w:t>
        </w:r>
      </w:hyperlink>
      <w:r w:rsidR="00FF493A" w:rsidRPr="00FF493A">
        <w:rPr>
          <w:rFonts w:ascii="Times New Roman" w:hAnsi="Times New Roman" w:cs="Times New Roman"/>
          <w:sz w:val="28"/>
          <w:szCs w:val="28"/>
        </w:rPr>
        <w:t>................................................................................16</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099" w:history="1">
        <w:r w:rsidR="00FF493A" w:rsidRPr="00FF493A">
          <w:rPr>
            <w:rFonts w:ascii="Times New Roman" w:eastAsia="Times New Roman" w:hAnsi="Times New Roman" w:cs="Times New Roman"/>
            <w:sz w:val="28"/>
            <w:szCs w:val="28"/>
            <w:u w:val="single"/>
            <w:lang w:bidi="ar-SA"/>
          </w:rPr>
          <w:t>5.1. Элементы инженерной подготовки и защиты территории</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16</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00" w:history="1">
        <w:r w:rsidR="00FF493A" w:rsidRPr="00FF493A">
          <w:rPr>
            <w:rFonts w:ascii="Times New Roman" w:eastAsia="Times New Roman" w:hAnsi="Times New Roman" w:cs="Times New Roman"/>
            <w:sz w:val="28"/>
            <w:szCs w:val="28"/>
            <w:u w:val="single"/>
            <w:lang w:bidi="ar-SA"/>
          </w:rPr>
          <w:t>5.2. Озеленение</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17</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01" w:history="1">
        <w:r w:rsidR="00FF493A" w:rsidRPr="00FF493A">
          <w:rPr>
            <w:rFonts w:ascii="Times New Roman" w:eastAsia="Times New Roman" w:hAnsi="Times New Roman" w:cs="Times New Roman"/>
            <w:sz w:val="28"/>
            <w:szCs w:val="28"/>
            <w:u w:val="single"/>
            <w:lang w:bidi="ar-SA"/>
          </w:rPr>
          <w:t>5.3. Виды покрытий</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23</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2" w:history="1">
        <w:r w:rsidR="00FF493A" w:rsidRPr="00FF493A">
          <w:rPr>
            <w:rFonts w:ascii="Times New Roman" w:eastAsia="Times New Roman" w:hAnsi="Times New Roman" w:cs="Times New Roman"/>
            <w:sz w:val="28"/>
            <w:szCs w:val="28"/>
            <w:u w:val="single"/>
            <w:lang w:bidi="ar-SA"/>
          </w:rPr>
          <w:t>5.4. Сопряжения поверхностей</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24</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03" w:history="1">
        <w:r w:rsidR="00FF493A" w:rsidRPr="00FF493A">
          <w:rPr>
            <w:rFonts w:ascii="Times New Roman" w:eastAsia="Times New Roman" w:hAnsi="Times New Roman" w:cs="Times New Roman"/>
            <w:sz w:val="28"/>
            <w:szCs w:val="28"/>
            <w:u w:val="single"/>
            <w:lang w:bidi="ar-SA"/>
          </w:rPr>
          <w:t>5.5. Ограждения</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25</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4" w:history="1">
        <w:r w:rsidR="00FF493A" w:rsidRPr="00FF493A">
          <w:rPr>
            <w:rFonts w:ascii="Times New Roman" w:eastAsia="Times New Roman" w:hAnsi="Times New Roman" w:cs="Times New Roman"/>
            <w:sz w:val="28"/>
            <w:szCs w:val="28"/>
            <w:u w:val="single"/>
            <w:lang w:bidi="ar-SA"/>
          </w:rPr>
          <w:t>5.6. Малые архитектурные формы</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26</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5" w:history="1">
        <w:r w:rsidR="00FF493A" w:rsidRPr="00FF493A">
          <w:rPr>
            <w:rFonts w:ascii="Times New Roman" w:eastAsia="Times New Roman" w:hAnsi="Times New Roman" w:cs="Times New Roman"/>
            <w:sz w:val="28"/>
            <w:szCs w:val="28"/>
            <w:u w:val="single"/>
            <w:lang w:bidi="ar-SA"/>
          </w:rPr>
          <w:t>5.7. Игровое и спортивное оборудование</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28</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6" w:history="1">
        <w:r w:rsidR="00FF493A" w:rsidRPr="00FF493A">
          <w:rPr>
            <w:rFonts w:ascii="Times New Roman" w:eastAsia="Times New Roman" w:hAnsi="Times New Roman" w:cs="Times New Roman"/>
            <w:sz w:val="28"/>
            <w:szCs w:val="28"/>
            <w:u w:val="single"/>
            <w:lang w:bidi="ar-SA"/>
          </w:rPr>
          <w:t>5.8. Освещение и осветительное оборудование</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30</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7" w:history="1">
        <w:r w:rsidR="00FF493A" w:rsidRPr="00FF493A">
          <w:rPr>
            <w:rFonts w:ascii="Times New Roman" w:eastAsia="Times New Roman" w:hAnsi="Times New Roman" w:cs="Times New Roman"/>
            <w:sz w:val="28"/>
            <w:szCs w:val="28"/>
            <w:u w:val="single"/>
            <w:lang w:bidi="ar-SA"/>
          </w:rPr>
          <w:t>5.9. Средства наружной рекламы и информации</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35</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8" w:history="1">
        <w:r w:rsidR="00FF493A" w:rsidRPr="00FF493A">
          <w:rPr>
            <w:rFonts w:ascii="Times New Roman" w:eastAsia="Times New Roman" w:hAnsi="Times New Roman" w:cs="Times New Roman"/>
            <w:sz w:val="28"/>
            <w:szCs w:val="28"/>
            <w:u w:val="single"/>
            <w:lang w:bidi="ar-SA"/>
          </w:rPr>
          <w:t>5.10. Некапитальные нестационарные сооружения</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35</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09" w:history="1">
        <w:r w:rsidR="00FF493A" w:rsidRPr="00FF493A">
          <w:rPr>
            <w:rFonts w:ascii="Times New Roman" w:eastAsia="Times New Roman" w:hAnsi="Times New Roman" w:cs="Times New Roman"/>
            <w:sz w:val="28"/>
            <w:szCs w:val="28"/>
            <w:u w:val="single"/>
            <w:lang w:bidi="ar-SA"/>
          </w:rPr>
          <w:t>5.11. Оформление и оборудование зданий и сооружений</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37</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10" w:history="1">
        <w:r w:rsidR="00FF493A" w:rsidRPr="00FF493A">
          <w:rPr>
            <w:rFonts w:ascii="Times New Roman" w:eastAsia="Times New Roman" w:hAnsi="Times New Roman" w:cs="Times New Roman"/>
            <w:sz w:val="28"/>
            <w:szCs w:val="28"/>
            <w:u w:val="single"/>
            <w:lang w:bidi="ar-SA"/>
          </w:rPr>
          <w:t>5.12. Площадки</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38</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color w:val="FF0000"/>
          <w:sz w:val="28"/>
          <w:szCs w:val="28"/>
          <w:lang w:bidi="ar-SA"/>
        </w:rPr>
      </w:pPr>
      <w:hyperlink w:anchor="_Toc37759111" w:history="1">
        <w:r w:rsidR="00FF493A" w:rsidRPr="00FF493A">
          <w:rPr>
            <w:rFonts w:ascii="Times New Roman" w:eastAsia="Times New Roman" w:hAnsi="Times New Roman" w:cs="Times New Roman"/>
            <w:sz w:val="28"/>
            <w:szCs w:val="28"/>
            <w:u w:val="single"/>
            <w:lang w:bidi="ar-SA"/>
          </w:rPr>
          <w:t>5.13. Пешеходные коммуникации</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43</w:t>
      </w:r>
    </w:p>
    <w:p w:rsidR="00FF493A" w:rsidRPr="00FF493A" w:rsidRDefault="00BE76DE" w:rsidP="00FF493A">
      <w:pPr>
        <w:tabs>
          <w:tab w:val="right" w:leader="dot" w:pos="9356"/>
        </w:tabs>
        <w:spacing w:line="276" w:lineRule="auto"/>
        <w:ind w:right="454" w:firstLine="284"/>
        <w:jc w:val="both"/>
        <w:rPr>
          <w:rFonts w:ascii="Calibri Light" w:eastAsia="Times New Roman" w:hAnsi="Calibri Light" w:cs="Times New Roman"/>
          <w:sz w:val="28"/>
          <w:szCs w:val="28"/>
          <w:lang w:bidi="ar-SA"/>
        </w:rPr>
      </w:pPr>
      <w:hyperlink w:anchor="_Toc37759112" w:history="1">
        <w:r w:rsidR="00FF493A" w:rsidRPr="00FF493A">
          <w:rPr>
            <w:rFonts w:ascii="Times New Roman" w:eastAsia="Times New Roman" w:hAnsi="Times New Roman" w:cs="Times New Roman"/>
            <w:sz w:val="28"/>
            <w:szCs w:val="28"/>
            <w:u w:val="single"/>
            <w:lang w:bidi="ar-SA"/>
          </w:rPr>
          <w:t>5.14. Транспортные проезды</w:t>
        </w:r>
        <w:r w:rsidR="00FF493A" w:rsidRPr="00FF493A">
          <w:rPr>
            <w:rFonts w:ascii="Times New Roman" w:eastAsia="Times New Roman" w:hAnsi="Times New Roman" w:cs="Times New Roman"/>
            <w:webHidden/>
            <w:sz w:val="28"/>
            <w:szCs w:val="28"/>
            <w:u w:val="single"/>
            <w:lang w:bidi="ar-SA"/>
          </w:rPr>
          <w:tab/>
        </w:r>
      </w:hyperlink>
      <w:r w:rsidR="00FF493A" w:rsidRPr="00FF493A">
        <w:rPr>
          <w:rFonts w:ascii="Times New Roman" w:eastAsia="Times New Roman" w:hAnsi="Times New Roman" w:cs="Times New Roman"/>
          <w:sz w:val="28"/>
          <w:szCs w:val="28"/>
          <w:lang w:bidi="ar-SA"/>
        </w:rPr>
        <w:t>45</w:t>
      </w:r>
    </w:p>
    <w:p w:rsidR="00FF493A" w:rsidRPr="00FF493A" w:rsidRDefault="00BE76DE" w:rsidP="00FF493A">
      <w:pPr>
        <w:tabs>
          <w:tab w:val="right" w:leader="dot" w:pos="9356"/>
        </w:tabs>
        <w:ind w:right="561"/>
        <w:jc w:val="both"/>
        <w:rPr>
          <w:rFonts w:ascii="Times New Roman" w:hAnsi="Times New Roman" w:cs="Times New Roman"/>
          <w:sz w:val="28"/>
          <w:szCs w:val="28"/>
        </w:rPr>
      </w:pPr>
      <w:hyperlink w:anchor="_Toc37759113" w:history="1">
        <w:r w:rsidR="00FF493A" w:rsidRPr="00FF493A">
          <w:rPr>
            <w:rFonts w:ascii="Times New Roman" w:hAnsi="Times New Roman" w:cs="Times New Roman"/>
            <w:sz w:val="28"/>
            <w:szCs w:val="28"/>
            <w:u w:val="single"/>
          </w:rPr>
          <w:t>Раздел 6. Требования к благоустройству на территориях общественного назначения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.......................................................................................................46</w:t>
      </w:r>
    </w:p>
    <w:p w:rsidR="00FF493A" w:rsidRPr="00FF493A" w:rsidRDefault="00BE76DE" w:rsidP="00FF493A">
      <w:pPr>
        <w:tabs>
          <w:tab w:val="right" w:leader="dot" w:pos="9356"/>
        </w:tabs>
        <w:ind w:right="561"/>
        <w:jc w:val="both"/>
        <w:rPr>
          <w:rFonts w:ascii="Times New Roman" w:hAnsi="Times New Roman" w:cs="Times New Roman"/>
          <w:sz w:val="28"/>
          <w:szCs w:val="28"/>
        </w:rPr>
      </w:pPr>
      <w:hyperlink w:anchor="_Toc37759117" w:history="1">
        <w:r w:rsidR="00FF493A" w:rsidRPr="00FF493A">
          <w:rPr>
            <w:rFonts w:ascii="Times New Roman" w:hAnsi="Times New Roman" w:cs="Times New Roman"/>
            <w:sz w:val="28"/>
            <w:szCs w:val="28"/>
            <w:u w:val="single"/>
          </w:rPr>
          <w:t>Раздел 7. Требования к благоустройству на территориях жилого назначения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..47</w:t>
      </w:r>
    </w:p>
    <w:p w:rsidR="00FF493A" w:rsidRPr="00FF493A" w:rsidRDefault="00BE76DE" w:rsidP="00FF493A">
      <w:pPr>
        <w:tabs>
          <w:tab w:val="right" w:leader="dot" w:pos="9356"/>
        </w:tabs>
        <w:ind w:right="561"/>
        <w:jc w:val="both"/>
        <w:rPr>
          <w:rFonts w:ascii="Times New Roman" w:hAnsi="Times New Roman" w:cs="Times New Roman"/>
          <w:sz w:val="28"/>
          <w:szCs w:val="28"/>
        </w:rPr>
      </w:pPr>
      <w:hyperlink w:anchor="_Toc37759123" w:history="1">
        <w:r w:rsidR="00FF493A" w:rsidRPr="00FF493A">
          <w:rPr>
            <w:rFonts w:ascii="Times New Roman" w:hAnsi="Times New Roman" w:cs="Times New Roman"/>
            <w:sz w:val="28"/>
            <w:szCs w:val="28"/>
            <w:u w:val="single"/>
          </w:rPr>
          <w:t>Раздел 8. Требования к благоустройству территорий рекреационного назначения..</w:t>
        </w:r>
      </w:hyperlink>
      <w:r w:rsidR="00FF493A" w:rsidRPr="00FF493A">
        <w:rPr>
          <w:rFonts w:ascii="Times New Roman" w:hAnsi="Times New Roman" w:cs="Times New Roman"/>
          <w:sz w:val="28"/>
          <w:szCs w:val="28"/>
        </w:rPr>
        <w:t>............................................................................................................48</w:t>
      </w:r>
    </w:p>
    <w:p w:rsidR="00FF493A" w:rsidRPr="00FF493A" w:rsidRDefault="00BE76DE" w:rsidP="00FF493A">
      <w:pPr>
        <w:tabs>
          <w:tab w:val="right" w:leader="dot" w:pos="9356"/>
        </w:tabs>
        <w:ind w:right="561"/>
        <w:jc w:val="both"/>
        <w:rPr>
          <w:rFonts w:ascii="Times New Roman" w:hAnsi="Times New Roman" w:cs="Times New Roman"/>
          <w:sz w:val="28"/>
          <w:szCs w:val="28"/>
        </w:rPr>
      </w:pPr>
      <w:hyperlink w:anchor="_Toc37759129" w:history="1">
        <w:r w:rsidR="00FF493A" w:rsidRPr="00FF493A">
          <w:rPr>
            <w:rFonts w:ascii="Times New Roman" w:hAnsi="Times New Roman" w:cs="Times New Roman"/>
            <w:sz w:val="28"/>
            <w:szCs w:val="28"/>
            <w:u w:val="single"/>
          </w:rPr>
          <w:t>Раздел 9. Требования к благоустройству на территориях транспортной и инженерной инфраструктуры....................................</w:t>
        </w:r>
        <w:r w:rsidR="00FF493A" w:rsidRPr="00FF493A">
          <w:rPr>
            <w:rFonts w:ascii="Times New Roman" w:hAnsi="Times New Roman" w:cs="Times New Roman"/>
            <w:sz w:val="28"/>
            <w:szCs w:val="28"/>
          </w:rPr>
          <w:t>.......................................</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51</w:t>
      </w:r>
    </w:p>
    <w:p w:rsidR="00FF493A" w:rsidRPr="00FF493A" w:rsidRDefault="00BE76DE" w:rsidP="00FF493A">
      <w:pPr>
        <w:tabs>
          <w:tab w:val="right" w:leader="dot" w:pos="9356"/>
        </w:tabs>
        <w:ind w:right="561"/>
        <w:jc w:val="both"/>
        <w:rPr>
          <w:rFonts w:ascii="Times New Roman" w:hAnsi="Times New Roman" w:cs="Times New Roman"/>
          <w:sz w:val="28"/>
          <w:szCs w:val="28"/>
        </w:rPr>
      </w:pPr>
      <w:hyperlink w:anchor="_Toc37759133" w:history="1">
        <w:r w:rsidR="00FF493A" w:rsidRPr="00FF493A">
          <w:rPr>
            <w:rFonts w:ascii="Times New Roman" w:hAnsi="Times New Roman" w:cs="Times New Roman"/>
            <w:sz w:val="28"/>
            <w:szCs w:val="28"/>
            <w:u w:val="single"/>
          </w:rPr>
          <w:t>Раздел 10. Требования к благоустройству на территориях производственного назначения.</w:t>
        </w:r>
        <w:r w:rsidR="00FF493A" w:rsidRPr="00FF493A">
          <w:rPr>
            <w:rFonts w:ascii="Times New Roman" w:hAnsi="Times New Roman" w:cs="Times New Roman"/>
            <w:sz w:val="28"/>
            <w:szCs w:val="28"/>
          </w:rPr>
          <w:t>.</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53</w:t>
      </w:r>
    </w:p>
    <w:p w:rsidR="00FF493A" w:rsidRPr="00FF493A" w:rsidRDefault="00FF493A" w:rsidP="00FF493A">
      <w:pPr>
        <w:widowControl w:val="0"/>
        <w:tabs>
          <w:tab w:val="left" w:pos="284"/>
        </w:tabs>
        <w:spacing w:before="120" w:after="120"/>
        <w:ind w:right="55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Раздел 11. Особые требован</w:t>
      </w:r>
      <w:r w:rsidR="00A34B62">
        <w:rPr>
          <w:rFonts w:ascii="Times New Roman" w:eastAsia="Times New Roman" w:hAnsi="Times New Roman" w:cs="Times New Roman"/>
          <w:sz w:val="28"/>
          <w:szCs w:val="28"/>
        </w:rPr>
        <w:t>ия к доступности территории поселения</w:t>
      </w:r>
      <w:r w:rsidRPr="00FF493A">
        <w:rPr>
          <w:rFonts w:ascii="Times New Roman" w:eastAsia="Times New Roman" w:hAnsi="Times New Roman" w:cs="Times New Roman"/>
          <w:sz w:val="28"/>
          <w:szCs w:val="28"/>
        </w:rPr>
        <w:t xml:space="preserve"> для маломобильных групп населения........................................................................55</w:t>
      </w:r>
    </w:p>
    <w:p w:rsidR="00FF493A" w:rsidRPr="00FF493A" w:rsidRDefault="00FF493A" w:rsidP="00FF493A">
      <w:pPr>
        <w:widowControl w:val="0"/>
        <w:tabs>
          <w:tab w:val="left" w:pos="284"/>
        </w:tabs>
        <w:spacing w:before="120" w:after="120"/>
        <w:ind w:right="55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Раздел 12. Порядок</w:t>
      </w:r>
      <w:r w:rsidR="005F693D">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содержания и эксплуатации объектов благоустройства.........................................................................................................57</w:t>
      </w:r>
    </w:p>
    <w:p w:rsidR="00FF493A" w:rsidRPr="00FF493A" w:rsidRDefault="00FF493A" w:rsidP="00FF493A">
      <w:pPr>
        <w:widowControl w:val="0"/>
        <w:spacing w:before="120" w:after="120"/>
        <w:rPr>
          <w:rFonts w:ascii="Times New Roman" w:hAnsi="Times New Roman" w:cs="Times New Roman"/>
          <w:sz w:val="28"/>
          <w:szCs w:val="28"/>
        </w:rPr>
      </w:pPr>
      <w:r w:rsidRPr="00FF493A">
        <w:rPr>
          <w:rFonts w:ascii="Times New Roman" w:hAnsi="Times New Roman" w:cs="Times New Roman"/>
          <w:sz w:val="28"/>
          <w:szCs w:val="28"/>
        </w:rPr>
        <w:t>Раздел 13. Порядок контроля за соблюдением правил благоустройства.........65</w:t>
      </w:r>
    </w:p>
    <w:p w:rsidR="00FF493A" w:rsidRPr="00FF493A" w:rsidRDefault="00FF493A" w:rsidP="00FF493A">
      <w:pPr>
        <w:keepNext/>
        <w:keepLines/>
        <w:widowControl w:val="0"/>
        <w:tabs>
          <w:tab w:val="left" w:pos="344"/>
          <w:tab w:val="left" w:pos="9356"/>
        </w:tabs>
        <w:spacing w:before="120" w:after="120"/>
        <w:ind w:right="559"/>
        <w:jc w:val="both"/>
        <w:outlineLvl w:val="0"/>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Раздел 14. Перечень сводов правил и национальных стандартов,</w:t>
      </w:r>
      <w:r w:rsidR="005F693D">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применяемых при осуществлении деятельности по благоустройству.............65</w:t>
      </w:r>
    </w:p>
    <w:p w:rsidR="00FF493A" w:rsidRPr="00FF493A" w:rsidRDefault="00BE76DE" w:rsidP="00FF493A">
      <w:pPr>
        <w:tabs>
          <w:tab w:val="right" w:leader="dot" w:pos="9356"/>
        </w:tabs>
        <w:ind w:right="561"/>
        <w:jc w:val="both"/>
        <w:rPr>
          <w:rFonts w:ascii="Times New Roman" w:hAnsi="Times New Roman" w:cs="Times New Roman"/>
          <w:sz w:val="28"/>
          <w:szCs w:val="28"/>
        </w:rPr>
      </w:pPr>
      <w:hyperlink w:anchor="_Toc37759143" w:history="1">
        <w:r w:rsidR="00FF493A" w:rsidRPr="00FF493A">
          <w:rPr>
            <w:rFonts w:ascii="Times New Roman" w:hAnsi="Times New Roman" w:cs="Times New Roman"/>
            <w:sz w:val="28"/>
            <w:szCs w:val="28"/>
            <w:u w:val="single"/>
          </w:rPr>
          <w:t>Приложение А</w:t>
        </w:r>
      </w:hyperlink>
      <w:r w:rsidR="00FF493A" w:rsidRPr="00FF493A">
        <w:rPr>
          <w:rFonts w:ascii="Times New Roman" w:hAnsi="Times New Roman" w:cs="Times New Roman"/>
          <w:sz w:val="28"/>
          <w:szCs w:val="28"/>
        </w:rPr>
        <w:t>.</w:t>
      </w:r>
      <w:hyperlink w:anchor="_Toc37759144" w:history="1">
        <w:r w:rsidR="00FF493A" w:rsidRPr="00FF493A">
          <w:rPr>
            <w:rFonts w:ascii="Times New Roman" w:hAnsi="Times New Roman" w:cs="Times New Roman"/>
            <w:sz w:val="28"/>
            <w:szCs w:val="28"/>
          </w:rPr>
          <w:t>Характеристики озеленение территории............................</w:t>
        </w:r>
        <w:r w:rsidR="00FF493A" w:rsidRPr="00FF493A">
          <w:rPr>
            <w:rFonts w:ascii="Times New Roman" w:hAnsi="Times New Roman" w:cs="Times New Roman"/>
            <w:webHidden/>
            <w:sz w:val="28"/>
            <w:szCs w:val="28"/>
          </w:rPr>
          <w:tab/>
        </w:r>
      </w:hyperlink>
      <w:r w:rsidR="00FF493A" w:rsidRPr="00FF493A">
        <w:rPr>
          <w:rFonts w:ascii="Times New Roman" w:hAnsi="Times New Roman" w:cs="Times New Roman"/>
          <w:sz w:val="28"/>
          <w:szCs w:val="28"/>
        </w:rPr>
        <w:t>69</w:t>
      </w:r>
    </w:p>
    <w:p w:rsidR="00FF493A" w:rsidRPr="00FF493A" w:rsidRDefault="00BE76DE" w:rsidP="00FF493A">
      <w:pPr>
        <w:tabs>
          <w:tab w:val="right" w:leader="dot" w:pos="9356"/>
        </w:tabs>
        <w:ind w:right="561"/>
        <w:jc w:val="both"/>
        <w:rPr>
          <w:rFonts w:ascii="Times New Roman" w:hAnsi="Times New Roman" w:cs="Times New Roman"/>
          <w:sz w:val="28"/>
          <w:szCs w:val="28"/>
        </w:rPr>
      </w:pPr>
      <w:hyperlink w:anchor="_Toc37759149" w:history="1">
        <w:r w:rsidR="00FF493A" w:rsidRPr="00FF493A">
          <w:rPr>
            <w:rFonts w:ascii="Times New Roman" w:hAnsi="Times New Roman" w:cs="Times New Roman"/>
            <w:sz w:val="28"/>
            <w:szCs w:val="28"/>
            <w:u w:val="single"/>
          </w:rPr>
          <w:t xml:space="preserve">Приложение </w:t>
        </w:r>
      </w:hyperlink>
      <w:r w:rsidR="00FF493A" w:rsidRPr="00FF493A">
        <w:rPr>
          <w:rFonts w:ascii="Times New Roman" w:hAnsi="Times New Roman" w:cs="Times New Roman"/>
          <w:sz w:val="28"/>
          <w:szCs w:val="28"/>
        </w:rPr>
        <w:t>Б.</w:t>
      </w:r>
      <w:hyperlink w:anchor="_Toc37759150" w:history="1">
        <w:r w:rsidR="00FF493A" w:rsidRPr="00FF493A">
          <w:rPr>
            <w:rFonts w:ascii="Times New Roman" w:hAnsi="Times New Roman" w:cs="Times New Roman"/>
            <w:sz w:val="28"/>
            <w:szCs w:val="28"/>
          </w:rPr>
          <w:t xml:space="preserve"> Приемы благоустройства на территориях рекреационного назначения..............................................................................................................</w:t>
        </w:r>
        <w:r w:rsidR="00FF493A" w:rsidRPr="00FF493A">
          <w:rPr>
            <w:rFonts w:ascii="Times New Roman" w:hAnsi="Times New Roman" w:cs="Times New Roman"/>
            <w:webHidden/>
            <w:sz w:val="28"/>
            <w:szCs w:val="28"/>
          </w:rPr>
          <w:tab/>
        </w:r>
      </w:hyperlink>
      <w:r w:rsidR="00FF493A" w:rsidRPr="00FF493A">
        <w:rPr>
          <w:rFonts w:ascii="Times New Roman" w:hAnsi="Times New Roman" w:cs="Times New Roman"/>
          <w:sz w:val="28"/>
          <w:szCs w:val="28"/>
        </w:rPr>
        <w:t>76</w:t>
      </w:r>
    </w:p>
    <w:p w:rsidR="00FF493A" w:rsidRPr="00FF493A" w:rsidRDefault="00BE76DE" w:rsidP="00FF493A">
      <w:pPr>
        <w:tabs>
          <w:tab w:val="right" w:leader="dot" w:pos="9356"/>
        </w:tabs>
        <w:ind w:right="561"/>
        <w:jc w:val="both"/>
        <w:rPr>
          <w:rFonts w:ascii="Times New Roman" w:hAnsi="Times New Roman" w:cs="Times New Roman"/>
          <w:sz w:val="28"/>
          <w:szCs w:val="28"/>
        </w:rPr>
      </w:pPr>
      <w:hyperlink w:anchor="_Toc37759151" w:history="1">
        <w:r w:rsidR="00FF493A" w:rsidRPr="00FF493A">
          <w:rPr>
            <w:rFonts w:ascii="Times New Roman" w:hAnsi="Times New Roman" w:cs="Times New Roman"/>
            <w:sz w:val="28"/>
            <w:szCs w:val="28"/>
            <w:u w:val="single"/>
          </w:rPr>
          <w:t xml:space="preserve">Приложение </w:t>
        </w:r>
      </w:hyperlink>
      <w:r w:rsidR="00FF493A" w:rsidRPr="00FF493A">
        <w:rPr>
          <w:rFonts w:ascii="Times New Roman" w:hAnsi="Times New Roman" w:cs="Times New Roman"/>
          <w:sz w:val="28"/>
          <w:szCs w:val="28"/>
        </w:rPr>
        <w:t>В.</w:t>
      </w:r>
      <w:hyperlink w:anchor="_Toc37759152" w:history="1">
        <w:r w:rsidR="00FF493A" w:rsidRPr="00FF493A">
          <w:rPr>
            <w:rFonts w:ascii="Times New Roman" w:hAnsi="Times New Roman" w:cs="Times New Roman"/>
            <w:sz w:val="28"/>
            <w:szCs w:val="28"/>
            <w:u w:val="single"/>
          </w:rPr>
          <w:t xml:space="preserve"> Приемы благоустройства на территориях производственного назначения............................................................................</w:t>
        </w:r>
        <w:r w:rsidR="00FF493A" w:rsidRPr="00FF493A">
          <w:rPr>
            <w:rFonts w:ascii="Times New Roman" w:hAnsi="Times New Roman" w:cs="Times New Roman"/>
            <w:webHidden/>
            <w:sz w:val="28"/>
            <w:szCs w:val="28"/>
            <w:u w:val="single"/>
          </w:rPr>
          <w:tab/>
        </w:r>
      </w:hyperlink>
      <w:r w:rsidR="00FF493A" w:rsidRPr="00FF493A">
        <w:rPr>
          <w:rFonts w:ascii="Times New Roman" w:hAnsi="Times New Roman" w:cs="Times New Roman"/>
          <w:sz w:val="28"/>
          <w:szCs w:val="28"/>
        </w:rPr>
        <w:t>79</w:t>
      </w:r>
    </w:p>
    <w:p w:rsidR="00FF493A" w:rsidRPr="00FF493A" w:rsidRDefault="00BE76DE" w:rsidP="00FF493A">
      <w:pPr>
        <w:tabs>
          <w:tab w:val="right" w:leader="dot" w:pos="9356"/>
        </w:tabs>
        <w:ind w:right="561"/>
        <w:jc w:val="both"/>
        <w:rPr>
          <w:rFonts w:ascii="Times New Roman" w:hAnsi="Times New Roman" w:cs="Times New Roman"/>
          <w:sz w:val="28"/>
          <w:szCs w:val="28"/>
        </w:rPr>
      </w:pPr>
      <w:hyperlink w:anchor="_Toc37759153" w:history="1">
        <w:r w:rsidR="00FF493A" w:rsidRPr="00FF493A">
          <w:rPr>
            <w:rFonts w:ascii="Times New Roman" w:hAnsi="Times New Roman" w:cs="Times New Roman"/>
            <w:sz w:val="28"/>
            <w:szCs w:val="28"/>
            <w:u w:val="single"/>
          </w:rPr>
          <w:t xml:space="preserve">Приложение </w:t>
        </w:r>
        <w:r w:rsidR="00FF493A" w:rsidRPr="00FF493A">
          <w:rPr>
            <w:rFonts w:ascii="Times New Roman" w:hAnsi="Times New Roman" w:cs="Times New Roman"/>
            <w:sz w:val="28"/>
            <w:szCs w:val="28"/>
          </w:rPr>
          <w:t>Г</w:t>
        </w:r>
      </w:hyperlink>
      <w:r w:rsidR="00FF493A" w:rsidRPr="00FF493A">
        <w:rPr>
          <w:rFonts w:ascii="Times New Roman" w:hAnsi="Times New Roman" w:cs="Times New Roman"/>
          <w:sz w:val="28"/>
          <w:szCs w:val="28"/>
        </w:rPr>
        <w:t>.</w:t>
      </w:r>
      <w:hyperlink w:anchor="_Toc37759154" w:history="1">
        <w:r w:rsidR="00FF493A" w:rsidRPr="00FF493A">
          <w:rPr>
            <w:rFonts w:ascii="Times New Roman" w:hAnsi="Times New Roman" w:cs="Times New Roman"/>
            <w:sz w:val="28"/>
            <w:szCs w:val="28"/>
            <w:u w:val="single"/>
          </w:rPr>
          <w:t xml:space="preserve"> Виды покрытий транспортных и пешеходных коммуникаций</w:t>
        </w:r>
      </w:hyperlink>
      <w:r w:rsidR="00FF493A" w:rsidRPr="00FF493A">
        <w:rPr>
          <w:rFonts w:ascii="Times New Roman" w:hAnsi="Times New Roman" w:cs="Times New Roman"/>
          <w:sz w:val="28"/>
          <w:szCs w:val="28"/>
        </w:rPr>
        <w:t>........................................................................................................81</w:t>
      </w:r>
    </w:p>
    <w:p w:rsidR="00FF493A" w:rsidRPr="00FF493A" w:rsidRDefault="00FF493A" w:rsidP="00FF493A">
      <w:pPr>
        <w:widowControl w:val="0"/>
        <w:spacing w:after="100"/>
        <w:ind w:right="559"/>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fldChar w:fldCharType="end"/>
      </w:r>
      <w:hyperlink w:anchor="_Toc37759155" w:history="1">
        <w:r w:rsidRPr="00FF493A">
          <w:rPr>
            <w:rFonts w:ascii="Times New Roman" w:eastAsia="Times New Roman" w:hAnsi="Times New Roman" w:cs="Times New Roman"/>
            <w:bCs/>
            <w:sz w:val="28"/>
            <w:szCs w:val="28"/>
          </w:rPr>
          <w:t>Приложение</w:t>
        </w:r>
        <w:proofErr w:type="gramStart"/>
        <w:r w:rsidRPr="00FF493A">
          <w:rPr>
            <w:rFonts w:ascii="Times New Roman" w:eastAsia="Times New Roman" w:hAnsi="Times New Roman" w:cs="Times New Roman"/>
            <w:bCs/>
            <w:sz w:val="28"/>
            <w:szCs w:val="28"/>
          </w:rPr>
          <w:t xml:space="preserve"> Д</w:t>
        </w:r>
        <w:proofErr w:type="gramEnd"/>
      </w:hyperlink>
      <w:r w:rsidRPr="00FF493A">
        <w:rPr>
          <w:rFonts w:ascii="Times New Roman" w:eastAsia="Times New Roman" w:hAnsi="Times New Roman" w:cs="Times New Roman"/>
          <w:bCs/>
          <w:sz w:val="28"/>
          <w:szCs w:val="28"/>
        </w:rPr>
        <w:t>. Порядок содержания строительных площадок.......................83</w:t>
      </w:r>
    </w:p>
    <w:p w:rsidR="00FF493A" w:rsidRPr="00FF493A" w:rsidRDefault="00BE76DE" w:rsidP="00FF493A">
      <w:pPr>
        <w:widowControl w:val="0"/>
        <w:spacing w:after="100"/>
        <w:ind w:right="559"/>
        <w:jc w:val="both"/>
        <w:rPr>
          <w:rFonts w:ascii="Times New Roman" w:hAnsi="Times New Roman" w:cs="Times New Roman"/>
          <w:sz w:val="28"/>
          <w:szCs w:val="28"/>
          <w:lang w:bidi="ar-SA"/>
        </w:rPr>
      </w:pPr>
      <w:hyperlink w:anchor="_Toc37759155" w:history="1">
        <w:r w:rsidR="00FF493A" w:rsidRPr="00FF493A">
          <w:rPr>
            <w:rFonts w:ascii="Times New Roman" w:hAnsi="Times New Roman" w:cs="Times New Roman"/>
            <w:sz w:val="28"/>
            <w:szCs w:val="28"/>
          </w:rPr>
          <w:t>Приложение</w:t>
        </w:r>
        <w:proofErr w:type="gramStart"/>
        <w:r w:rsidR="00FF493A" w:rsidRPr="00FF493A">
          <w:rPr>
            <w:rFonts w:ascii="Times New Roman" w:hAnsi="Times New Roman" w:cs="Times New Roman"/>
            <w:sz w:val="28"/>
            <w:szCs w:val="28"/>
          </w:rPr>
          <w:t xml:space="preserve"> Е</w:t>
        </w:r>
        <w:proofErr w:type="gramEnd"/>
      </w:hyperlink>
      <w:r w:rsidR="00FF493A" w:rsidRPr="00FF493A">
        <w:rPr>
          <w:rFonts w:ascii="Times New Roman" w:hAnsi="Times New Roman" w:cs="Times New Roman"/>
          <w:sz w:val="28"/>
          <w:szCs w:val="28"/>
        </w:rPr>
        <w:t>.</w:t>
      </w:r>
      <w:r w:rsidR="00741AAA">
        <w:rPr>
          <w:rFonts w:ascii="Times New Roman" w:hAnsi="Times New Roman" w:cs="Times New Roman"/>
          <w:sz w:val="28"/>
          <w:szCs w:val="28"/>
        </w:rPr>
        <w:t xml:space="preserve"> </w:t>
      </w:r>
      <w:r w:rsidR="00FF493A" w:rsidRPr="00FF493A">
        <w:rPr>
          <w:rFonts w:ascii="Times New Roman" w:hAnsi="Times New Roman" w:cs="Times New Roman"/>
          <w:sz w:val="28"/>
          <w:szCs w:val="28"/>
          <w:lang w:bidi="ar-SA"/>
        </w:rPr>
        <w:t>Правила по оформлению и размещению вывесок и информации............................................................................................................85</w:t>
      </w:r>
    </w:p>
    <w:p w:rsidR="00FF493A" w:rsidRPr="00FF493A" w:rsidRDefault="00FF493A" w:rsidP="00FF493A">
      <w:pPr>
        <w:widowControl w:val="0"/>
        <w:autoSpaceDE w:val="0"/>
        <w:autoSpaceDN w:val="0"/>
        <w:adjustRightInd w:val="0"/>
        <w:spacing w:after="100"/>
        <w:outlineLvl w:val="1"/>
        <w:rPr>
          <w:b/>
        </w:rPr>
      </w:pPr>
      <w:r w:rsidRPr="00FF493A">
        <w:rPr>
          <w:rFonts w:ascii="Times New Roman" w:hAnsi="Times New Roman" w:cs="Times New Roman"/>
          <w:sz w:val="28"/>
          <w:szCs w:val="28"/>
          <w:lang w:bidi="ar-SA"/>
        </w:rPr>
        <w:t xml:space="preserve">Приложение Ж. </w:t>
      </w:r>
      <w:r w:rsidRPr="00FF493A">
        <w:rPr>
          <w:rFonts w:ascii="Times New Roman" w:hAnsi="Times New Roman" w:cs="Times New Roman"/>
          <w:sz w:val="28"/>
          <w:szCs w:val="28"/>
        </w:rPr>
        <w:t>Положение об уборке территории...........................................87</w:t>
      </w:r>
    </w:p>
    <w:p w:rsidR="00FF493A" w:rsidRPr="00FF493A" w:rsidRDefault="00FF493A" w:rsidP="00FF493A">
      <w:pPr>
        <w:widowControl w:val="0"/>
        <w:rPr>
          <w:rFonts w:ascii="Times New Roman" w:hAnsi="Times New Roman" w:cs="Times New Roman"/>
          <w:b/>
        </w:rPr>
      </w:pPr>
      <w:r w:rsidRPr="00FF493A">
        <w:rPr>
          <w:rFonts w:ascii="Times New Roman" w:hAnsi="Times New Roman" w:cs="Times New Roman"/>
          <w:sz w:val="28"/>
          <w:szCs w:val="28"/>
          <w:lang w:bidi="ar-SA"/>
        </w:rPr>
        <w:t xml:space="preserve">Приложение И. </w:t>
      </w:r>
      <w:r w:rsidRPr="00FF493A">
        <w:rPr>
          <w:rFonts w:ascii="Times New Roman" w:hAnsi="Times New Roman" w:cs="Times New Roman"/>
          <w:sz w:val="28"/>
          <w:szCs w:val="28"/>
        </w:rPr>
        <w:t>Порядок содержания элементов благоустройства..................97</w:t>
      </w:r>
    </w:p>
    <w:p w:rsidR="00FF493A" w:rsidRPr="00FF493A" w:rsidRDefault="00FF493A" w:rsidP="00FF493A">
      <w:pPr>
        <w:widowControl w:val="0"/>
        <w:ind w:right="701"/>
        <w:rPr>
          <w:rFonts w:ascii="Times New Roman" w:hAnsi="Times New Roman" w:cs="Times New Roman"/>
          <w:sz w:val="28"/>
          <w:szCs w:val="28"/>
          <w:lang w:bidi="ar-SA"/>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FF493A">
      <w:pPr>
        <w:widowControl w:val="0"/>
        <w:rPr>
          <w:rFonts w:ascii="Times New Roman" w:eastAsia="Times New Roman" w:hAnsi="Times New Roman" w:cs="Times New Roman"/>
          <w:bCs/>
          <w:sz w:val="28"/>
          <w:szCs w:val="28"/>
        </w:rPr>
      </w:pPr>
    </w:p>
    <w:p w:rsidR="00FF493A" w:rsidRPr="00FF493A" w:rsidRDefault="00FF493A" w:rsidP="005F693D">
      <w:pPr>
        <w:widowControl w:val="0"/>
        <w:spacing w:before="120" w:after="120"/>
        <w:rPr>
          <w:rFonts w:ascii="Times New Roman" w:eastAsia="Times New Roman" w:hAnsi="Times New Roman" w:cs="Times New Roman"/>
          <w:b/>
          <w:bCs/>
        </w:rPr>
      </w:pPr>
    </w:p>
    <w:p w:rsidR="00947CF5" w:rsidRDefault="00947CF5" w:rsidP="00FF493A">
      <w:pPr>
        <w:widowControl w:val="0"/>
        <w:spacing w:before="120" w:after="120"/>
        <w:jc w:val="center"/>
        <w:rPr>
          <w:rFonts w:ascii="Times New Roman" w:eastAsia="Times New Roman" w:hAnsi="Times New Roman" w:cs="Times New Roman"/>
          <w:b/>
          <w:bCs/>
        </w:rPr>
      </w:pPr>
    </w:p>
    <w:p w:rsidR="00FF493A" w:rsidRPr="00FF493A" w:rsidRDefault="00FF493A" w:rsidP="00FF493A">
      <w:pPr>
        <w:widowControl w:val="0"/>
        <w:spacing w:before="120" w:after="120"/>
        <w:jc w:val="center"/>
        <w:rPr>
          <w:rFonts w:ascii="Times New Roman" w:eastAsia="Times New Roman" w:hAnsi="Times New Roman" w:cs="Times New Roman"/>
          <w:b/>
          <w:bCs/>
        </w:rPr>
      </w:pPr>
      <w:r w:rsidRPr="00FF493A">
        <w:rPr>
          <w:rFonts w:ascii="Times New Roman" w:eastAsia="Times New Roman" w:hAnsi="Times New Roman" w:cs="Times New Roman"/>
          <w:b/>
          <w:bCs/>
        </w:rPr>
        <w:lastRenderedPageBreak/>
        <w:t>ПРАВИЛА</w:t>
      </w:r>
    </w:p>
    <w:p w:rsidR="00FF493A" w:rsidRPr="00FF493A" w:rsidRDefault="00FF493A" w:rsidP="00FF493A">
      <w:pPr>
        <w:widowControl w:val="0"/>
        <w:spacing w:after="240"/>
        <w:jc w:val="center"/>
        <w:rPr>
          <w:rFonts w:ascii="Times New Roman" w:eastAsia="Times New Roman" w:hAnsi="Times New Roman" w:cs="Times New Roman"/>
          <w:b/>
          <w:bCs/>
        </w:rPr>
      </w:pPr>
      <w:r w:rsidRPr="00FF493A">
        <w:rPr>
          <w:rFonts w:ascii="Times New Roman" w:eastAsia="Times New Roman" w:hAnsi="Times New Roman" w:cs="Times New Roman"/>
          <w:b/>
          <w:bCs/>
        </w:rPr>
        <w:t>БЛАГОУС</w:t>
      </w:r>
      <w:r w:rsidR="00C31F09">
        <w:rPr>
          <w:rFonts w:ascii="Times New Roman" w:eastAsia="Times New Roman" w:hAnsi="Times New Roman" w:cs="Times New Roman"/>
          <w:b/>
          <w:bCs/>
        </w:rPr>
        <w:t>ТРОЙСТВА ТЕРРИТОРИЙ КРИНИЧНО-ЛУГСКОГО</w:t>
      </w:r>
      <w:r w:rsidRPr="00FF493A">
        <w:rPr>
          <w:rFonts w:ascii="Times New Roman" w:eastAsia="Times New Roman" w:hAnsi="Times New Roman" w:cs="Times New Roman"/>
          <w:b/>
          <w:bCs/>
        </w:rPr>
        <w:t xml:space="preserve"> СЕЛЬСКОГО ПОСЕЛЕНИЯ </w:t>
      </w:r>
    </w:p>
    <w:p w:rsidR="00FF493A" w:rsidRPr="00FF493A" w:rsidRDefault="00FF493A" w:rsidP="00FF493A">
      <w:pPr>
        <w:widowControl w:val="0"/>
        <w:spacing w:before="120" w:after="120"/>
        <w:jc w:val="center"/>
        <w:rPr>
          <w:rFonts w:ascii="Times New Roman" w:hAnsi="Times New Roman" w:cs="Times New Roman"/>
          <w:b/>
        </w:rPr>
      </w:pPr>
      <w:r w:rsidRPr="00FF493A">
        <w:rPr>
          <w:rFonts w:ascii="Times New Roman" w:hAnsi="Times New Roman" w:cs="Times New Roman"/>
          <w:b/>
        </w:rPr>
        <w:t>ВВЕДЕНИЕ</w:t>
      </w:r>
    </w:p>
    <w:p w:rsidR="00FF493A" w:rsidRPr="00FF493A" w:rsidRDefault="00FF493A" w:rsidP="00FF493A">
      <w:pPr>
        <w:widowControl w:val="0"/>
        <w:ind w:firstLine="709"/>
        <w:jc w:val="both"/>
        <w:rPr>
          <w:rFonts w:ascii="Times New Roman" w:hAnsi="Times New Roman" w:cs="Times New Roman"/>
          <w:sz w:val="28"/>
          <w:szCs w:val="28"/>
        </w:rPr>
      </w:pPr>
      <w:proofErr w:type="gramStart"/>
      <w:r w:rsidRPr="00FF493A">
        <w:rPr>
          <w:rFonts w:ascii="Times New Roman" w:hAnsi="Times New Roman" w:cs="Times New Roman"/>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FF493A">
        <w:rPr>
          <w:rFonts w:ascii="Times New Roman" w:hAnsi="Times New Roman" w:cs="Times New Roman"/>
          <w:sz w:val="28"/>
          <w:szCs w:val="28"/>
          <w:shd w:val="clear" w:color="auto" w:fill="FFFFFF"/>
        </w:rPr>
        <w:t xml:space="preserve"> Для достижения качественных показателей</w:t>
      </w:r>
      <w:r w:rsidR="00C31F09">
        <w:rPr>
          <w:rFonts w:ascii="Times New Roman" w:hAnsi="Times New Roman" w:cs="Times New Roman"/>
          <w:sz w:val="28"/>
          <w:szCs w:val="28"/>
          <w:shd w:val="clear" w:color="auto" w:fill="FFFFFF"/>
        </w:rPr>
        <w:t xml:space="preserve"> </w:t>
      </w:r>
      <w:r w:rsidRPr="00FF493A">
        <w:rPr>
          <w:rFonts w:ascii="Times New Roman" w:hAnsi="Times New Roman" w:cs="Times New Roman"/>
          <w:sz w:val="28"/>
          <w:szCs w:val="28"/>
          <w:shd w:val="clear" w:color="auto" w:fill="FFFFFF"/>
        </w:rPr>
        <w:t>развития всех сфер жизнедеятельности населения, хозяйства и среды обитания в Ростовской области</w:t>
      </w:r>
      <w:r w:rsidR="00C31F09">
        <w:rPr>
          <w:rFonts w:ascii="Times New Roman" w:hAnsi="Times New Roman" w:cs="Times New Roman"/>
          <w:sz w:val="28"/>
          <w:szCs w:val="28"/>
          <w:shd w:val="clear" w:color="auto" w:fill="FFFFFF"/>
        </w:rPr>
        <w:t xml:space="preserve"> </w:t>
      </w:r>
      <w:r w:rsidRPr="00FF493A">
        <w:rPr>
          <w:rFonts w:ascii="Times New Roman" w:hAnsi="Times New Roman" w:cs="Times New Roman"/>
          <w:sz w:val="28"/>
          <w:szCs w:val="28"/>
        </w:rPr>
        <w:t>разработаны</w:t>
      </w:r>
      <w:r w:rsidR="00C31F09">
        <w:rPr>
          <w:rFonts w:ascii="Times New Roman" w:hAnsi="Times New Roman" w:cs="Times New Roman"/>
          <w:sz w:val="28"/>
          <w:szCs w:val="28"/>
        </w:rPr>
        <w:t xml:space="preserve"> </w:t>
      </w:r>
      <w:r w:rsidRPr="00FF493A">
        <w:rPr>
          <w:rFonts w:ascii="Times New Roman" w:hAnsi="Times New Roman" w:cs="Times New Roman"/>
          <w:sz w:val="28"/>
          <w:szCs w:val="28"/>
        </w:rPr>
        <w:t>настоящие Правила благоус</w:t>
      </w:r>
      <w:r w:rsidR="00C31F09">
        <w:rPr>
          <w:rFonts w:ascii="Times New Roman" w:hAnsi="Times New Roman" w:cs="Times New Roman"/>
          <w:sz w:val="28"/>
          <w:szCs w:val="28"/>
        </w:rPr>
        <w:t>тройства территорий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keepNext/>
        <w:keepLines/>
        <w:widowControl w:val="0"/>
        <w:numPr>
          <w:ilvl w:val="0"/>
          <w:numId w:val="18"/>
        </w:numPr>
        <w:spacing w:before="120" w:after="120"/>
        <w:jc w:val="center"/>
        <w:outlineLvl w:val="0"/>
        <w:rPr>
          <w:rFonts w:ascii="Times New Roman" w:eastAsia="Times New Roman" w:hAnsi="Times New Roman" w:cs="Times New Roman"/>
          <w:b/>
          <w:bCs/>
        </w:rPr>
      </w:pPr>
      <w:bookmarkStart w:id="0" w:name="bookmark5"/>
      <w:r w:rsidRPr="00FF493A">
        <w:rPr>
          <w:rFonts w:ascii="Times New Roman" w:eastAsia="Times New Roman" w:hAnsi="Times New Roman" w:cs="Times New Roman"/>
          <w:b/>
          <w:bCs/>
        </w:rPr>
        <w:t>ОБЩИЕ ПОЛОЖЕНИЯ</w:t>
      </w:r>
      <w:bookmarkEnd w:id="0"/>
    </w:p>
    <w:p w:rsidR="00FF493A" w:rsidRPr="00FF493A" w:rsidRDefault="00FF493A" w:rsidP="00FF493A">
      <w:pPr>
        <w:widowControl w:val="0"/>
        <w:numPr>
          <w:ilvl w:val="1"/>
          <w:numId w:val="18"/>
        </w:numPr>
        <w:ind w:firstLine="709"/>
        <w:jc w:val="both"/>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Настоящие Правила благоус</w:t>
      </w:r>
      <w:r w:rsidR="00C31F09">
        <w:rPr>
          <w:rFonts w:ascii="Times New Roman" w:eastAsia="Times New Roman" w:hAnsi="Times New Roman" w:cs="Times New Roman"/>
          <w:bCs/>
          <w:sz w:val="28"/>
          <w:szCs w:val="28"/>
        </w:rPr>
        <w:t>тройства территорий Кринично-Лугского</w:t>
      </w:r>
      <w:r w:rsidRPr="00FF493A">
        <w:rPr>
          <w:rFonts w:ascii="Times New Roman" w:eastAsia="Times New Roman" w:hAnsi="Times New Roman" w:cs="Times New Roman"/>
          <w:bCs/>
          <w:sz w:val="28"/>
          <w:szCs w:val="28"/>
        </w:rPr>
        <w:t xml:space="preserve"> сельского поселения (далее - Правила благоустройства</w:t>
      </w:r>
      <w:proofErr w:type="gramStart"/>
      <w:r w:rsidRPr="00FF493A">
        <w:rPr>
          <w:rFonts w:ascii="Times New Roman" w:eastAsia="Times New Roman" w:hAnsi="Times New Roman" w:cs="Times New Roman"/>
          <w:bCs/>
          <w:sz w:val="28"/>
          <w:szCs w:val="28"/>
        </w:rPr>
        <w:t>)у</w:t>
      </w:r>
      <w:proofErr w:type="gramEnd"/>
      <w:r w:rsidRPr="00FF493A">
        <w:rPr>
          <w:rFonts w:ascii="Times New Roman" w:eastAsia="Times New Roman" w:hAnsi="Times New Roman" w:cs="Times New Roman"/>
          <w:bCs/>
          <w:sz w:val="28"/>
          <w:szCs w:val="28"/>
        </w:rPr>
        <w:t>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FF493A" w:rsidRPr="00FF493A" w:rsidRDefault="00FF493A" w:rsidP="00FF493A">
      <w:pPr>
        <w:widowControl w:val="0"/>
        <w:numPr>
          <w:ilvl w:val="1"/>
          <w:numId w:val="18"/>
        </w:numPr>
        <w:autoSpaceDE w:val="0"/>
        <w:autoSpaceDN w:val="0"/>
        <w:adjustRightInd w:val="0"/>
        <w:ind w:firstLine="709"/>
        <w:jc w:val="both"/>
        <w:rPr>
          <w:rFonts w:ascii="Times New Roman" w:eastAsia="Times New Roman" w:hAnsi="Times New Roman" w:cs="Times New Roman"/>
          <w:sz w:val="20"/>
          <w:szCs w:val="20"/>
          <w:lang w:bidi="ar-SA"/>
        </w:rPr>
      </w:pPr>
      <w:proofErr w:type="gramStart"/>
      <w:r w:rsidRPr="00FF493A">
        <w:rPr>
          <w:rFonts w:ascii="Times New Roman" w:eastAsia="Times New Roman" w:hAnsi="Times New Roman" w:cs="Times New Roman"/>
          <w:sz w:val="28"/>
          <w:szCs w:val="28"/>
          <w:lang w:bidi="ar-SA"/>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w:t>
      </w:r>
      <w:r w:rsidR="00C31F09">
        <w:rPr>
          <w:rFonts w:ascii="Times New Roman" w:eastAsia="Times New Roman" w:hAnsi="Times New Roman" w:cs="Times New Roman"/>
          <w:sz w:val="28"/>
          <w:szCs w:val="28"/>
          <w:lang w:bidi="ar-SA"/>
        </w:rPr>
        <w:t>енных на территории Кринично-Лугского</w:t>
      </w:r>
      <w:r w:rsidRPr="00FF493A">
        <w:rPr>
          <w:rFonts w:ascii="Times New Roman" w:eastAsia="Times New Roman" w:hAnsi="Times New Roman" w:cs="Times New Roman"/>
          <w:sz w:val="28"/>
          <w:szCs w:val="28"/>
          <w:lang w:bidi="ar-SA"/>
        </w:rPr>
        <w:t xml:space="preserve">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FF493A">
        <w:rPr>
          <w:rFonts w:ascii="Times New Roman" w:eastAsia="Times New Roman" w:hAnsi="Times New Roman" w:cs="Times New Roman"/>
          <w:sz w:val="28"/>
          <w:szCs w:val="28"/>
          <w:lang w:bidi="ar-SA"/>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FF493A" w:rsidRPr="00FF493A" w:rsidRDefault="00FF493A" w:rsidP="00FF493A">
      <w:pPr>
        <w:widowControl w:val="0"/>
        <w:numPr>
          <w:ilvl w:val="1"/>
          <w:numId w:val="18"/>
        </w:numPr>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Правила благоустройства обязательны при проектировании,</w:t>
      </w:r>
      <w:r w:rsidR="00C31F09">
        <w:rPr>
          <w:rFonts w:ascii="Times New Roman" w:hAnsi="Times New Roman" w:cs="Times New Roman"/>
          <w:sz w:val="28"/>
          <w:szCs w:val="28"/>
        </w:rPr>
        <w:t xml:space="preserve"> </w:t>
      </w:r>
      <w:r w:rsidRPr="00FF493A">
        <w:rPr>
          <w:rFonts w:ascii="Times New Roman" w:hAnsi="Times New Roman" w:cs="Times New Roman"/>
          <w:sz w:val="28"/>
          <w:szCs w:val="28"/>
        </w:rPr>
        <w:t xml:space="preserve">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FF493A" w:rsidRPr="00FF493A" w:rsidRDefault="00FF493A" w:rsidP="00FF493A">
      <w:pPr>
        <w:widowControl w:val="0"/>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Действие Правил благоустройства распространяется на сложившиеся, реконструируемые, вновь застраиваемые территории.</w:t>
      </w:r>
    </w:p>
    <w:p w:rsidR="00FF493A" w:rsidRPr="00FF493A" w:rsidRDefault="00FF493A" w:rsidP="00FF493A">
      <w:pPr>
        <w:widowControl w:val="0"/>
        <w:numPr>
          <w:ilvl w:val="1"/>
          <w:numId w:val="18"/>
        </w:numPr>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Выполнение Правил благоустройства обеспечивает требования создания </w:t>
      </w:r>
      <w:r w:rsidR="00367B85" w:rsidRPr="00E003F9">
        <w:rPr>
          <w:rFonts w:ascii="Times New Roman" w:hAnsi="Times New Roman" w:cs="Times New Roman"/>
          <w:color w:val="auto"/>
          <w:sz w:val="28"/>
          <w:szCs w:val="28"/>
        </w:rPr>
        <w:t xml:space="preserve">комфортной </w:t>
      </w:r>
      <w:r w:rsidRPr="00E003F9">
        <w:rPr>
          <w:rFonts w:ascii="Times New Roman" w:hAnsi="Times New Roman" w:cs="Times New Roman"/>
          <w:color w:val="auto"/>
          <w:sz w:val="28"/>
          <w:szCs w:val="28"/>
        </w:rPr>
        <w:t xml:space="preserve"> среды</w:t>
      </w:r>
      <w:r w:rsidR="00E003F9" w:rsidRPr="00E003F9">
        <w:rPr>
          <w:rFonts w:ascii="Times New Roman" w:hAnsi="Times New Roman" w:cs="Times New Roman"/>
          <w:color w:val="auto"/>
          <w:sz w:val="28"/>
          <w:szCs w:val="28"/>
        </w:rPr>
        <w:t xml:space="preserve"> на территории</w:t>
      </w:r>
      <w:r w:rsidR="00367B85" w:rsidRPr="00E003F9">
        <w:rPr>
          <w:rFonts w:ascii="Times New Roman" w:hAnsi="Times New Roman" w:cs="Times New Roman"/>
          <w:color w:val="auto"/>
          <w:sz w:val="28"/>
          <w:szCs w:val="28"/>
        </w:rPr>
        <w:t xml:space="preserve"> поселения</w:t>
      </w:r>
      <w:r w:rsidRPr="00E003F9">
        <w:rPr>
          <w:rFonts w:ascii="Times New Roman" w:hAnsi="Times New Roman" w:cs="Times New Roman"/>
          <w:color w:val="auto"/>
          <w:sz w:val="28"/>
          <w:szCs w:val="28"/>
        </w:rPr>
        <w:t xml:space="preserve">, </w:t>
      </w:r>
      <w:r w:rsidRPr="00FF493A">
        <w:rPr>
          <w:rFonts w:ascii="Times New Roman" w:hAnsi="Times New Roman" w:cs="Times New Roman"/>
          <w:sz w:val="28"/>
          <w:szCs w:val="28"/>
        </w:rPr>
        <w:t xml:space="preserve">охраны здоровья человека, охраны исторической и окружающей природной среды, право беспрепятственного передвижения маломобильных групп населения по </w:t>
      </w:r>
      <w:r w:rsidRPr="00FF493A">
        <w:rPr>
          <w:rFonts w:ascii="Times New Roman" w:hAnsi="Times New Roman" w:cs="Times New Roman"/>
          <w:sz w:val="28"/>
          <w:szCs w:val="28"/>
        </w:rPr>
        <w:lastRenderedPageBreak/>
        <w:t>территориям населенных пунктов.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В целях настоящих </w:t>
      </w:r>
      <w:proofErr w:type="gramStart"/>
      <w:r w:rsidRPr="00FF493A">
        <w:rPr>
          <w:rFonts w:ascii="Times New Roman" w:hAnsi="Times New Roman" w:cs="Times New Roman"/>
          <w:sz w:val="28"/>
          <w:szCs w:val="28"/>
        </w:rPr>
        <w:t>Правил благоустройства требования охраны здоровья человека</w:t>
      </w:r>
      <w:proofErr w:type="gramEnd"/>
      <w:r w:rsidRPr="00FF493A">
        <w:rPr>
          <w:rFonts w:ascii="Times New Roman" w:hAnsi="Times New Roman" w:cs="Times New Roman"/>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F493A" w:rsidRPr="00FF493A" w:rsidRDefault="00FF493A" w:rsidP="00FF493A">
      <w:pPr>
        <w:widowControl w:val="0"/>
        <w:numPr>
          <w:ilvl w:val="1"/>
          <w:numId w:val="18"/>
        </w:numPr>
        <w:tabs>
          <w:tab w:val="left" w:pos="123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FF493A" w:rsidRPr="00FF493A" w:rsidRDefault="00FF493A" w:rsidP="00FF493A">
      <w:pPr>
        <w:widowControl w:val="0"/>
        <w:tabs>
          <w:tab w:val="left" w:pos="709"/>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z w:val="28"/>
          <w:szCs w:val="28"/>
          <w:lang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FF493A">
        <w:rPr>
          <w:rFonts w:ascii="Times New Roman" w:eastAsia="Times New Roman" w:hAnsi="Times New Roman" w:cs="Times New Roman"/>
          <w:spacing w:val="2"/>
          <w:sz w:val="28"/>
          <w:szCs w:val="28"/>
          <w:shd w:val="clear" w:color="auto" w:fill="FFFFFF"/>
        </w:rPr>
        <w:t>определенны</w:t>
      </w:r>
      <w:r w:rsidR="003816BC">
        <w:rPr>
          <w:rFonts w:ascii="Times New Roman" w:eastAsia="Times New Roman" w:hAnsi="Times New Roman" w:cs="Times New Roman"/>
          <w:spacing w:val="2"/>
          <w:sz w:val="28"/>
          <w:szCs w:val="28"/>
          <w:shd w:val="clear" w:color="auto" w:fill="FFFFFF"/>
        </w:rPr>
        <w:t xml:space="preserve">е генеральным планом поселения, </w:t>
      </w:r>
      <w:r w:rsidRPr="00FF493A">
        <w:rPr>
          <w:rFonts w:ascii="Times New Roman" w:eastAsia="Times New Roman" w:hAnsi="Times New Roman" w:cs="Times New Roman"/>
          <w:spacing w:val="2"/>
          <w:sz w:val="28"/>
          <w:szCs w:val="28"/>
          <w:shd w:val="clear" w:color="auto" w:fill="FFFFFF"/>
        </w:rPr>
        <w:t xml:space="preserve">схемой территориального планирования муниципального образования. </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1.5.1.Для </w:t>
      </w:r>
      <w:r w:rsidRPr="00FF493A">
        <w:rPr>
          <w:rFonts w:ascii="Times New Roman" w:eastAsia="Times New Roman" w:hAnsi="Times New Roman" w:cs="Times New Roman"/>
          <w:sz w:val="28"/>
          <w:szCs w:val="28"/>
          <w:lang w:bidi="ar-SA"/>
        </w:rPr>
        <w:t>общественно-деловой и смешанной застройки (далее - общественные территории)</w:t>
      </w:r>
      <w:r w:rsidRPr="00FF493A">
        <w:rPr>
          <w:rFonts w:ascii="Times New Roman" w:eastAsia="Times New Roman" w:hAnsi="Times New Roman" w:cs="Times New Roman"/>
          <w:spacing w:val="2"/>
          <w:sz w:val="28"/>
          <w:szCs w:val="28"/>
          <w:shd w:val="clear" w:color="auto" w:fill="FFFFFF"/>
        </w:rPr>
        <w:t xml:space="preserve"> функциональное зонирование благоустройства предусматривает:</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зоны перемещения пешех</w:t>
      </w:r>
      <w:r w:rsidR="00EE4A3E">
        <w:rPr>
          <w:rFonts w:ascii="Times New Roman" w:eastAsia="Times New Roman" w:hAnsi="Times New Roman" w:cs="Times New Roman"/>
          <w:spacing w:val="2"/>
          <w:sz w:val="28"/>
          <w:szCs w:val="28"/>
          <w:shd w:val="clear" w:color="auto" w:fill="FFFFFF"/>
        </w:rPr>
        <w:t>одов (улицы, площади</w:t>
      </w:r>
      <w:r w:rsidRPr="00FF493A">
        <w:rPr>
          <w:rFonts w:ascii="Times New Roman" w:eastAsia="Times New Roman" w:hAnsi="Times New Roman" w:cs="Times New Roman"/>
          <w:spacing w:val="2"/>
          <w:sz w:val="28"/>
          <w:szCs w:val="28"/>
          <w:shd w:val="clear" w:color="auto" w:fill="FFFFFF"/>
        </w:rPr>
        <w:t>);</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зоны транспо</w:t>
      </w:r>
      <w:r w:rsidR="00EE4A3E">
        <w:rPr>
          <w:rFonts w:ascii="Times New Roman" w:eastAsia="Times New Roman" w:hAnsi="Times New Roman" w:cs="Times New Roman"/>
          <w:spacing w:val="2"/>
          <w:sz w:val="28"/>
          <w:szCs w:val="28"/>
          <w:shd w:val="clear" w:color="auto" w:fill="FFFFFF"/>
        </w:rPr>
        <w:t>ртной инфраструктуры (</w:t>
      </w:r>
      <w:r w:rsidRPr="00FF493A">
        <w:rPr>
          <w:rFonts w:ascii="Times New Roman" w:eastAsia="Times New Roman" w:hAnsi="Times New Roman" w:cs="Times New Roman"/>
          <w:spacing w:val="2"/>
          <w:sz w:val="28"/>
          <w:szCs w:val="28"/>
          <w:shd w:val="clear" w:color="auto" w:fill="FFFFFF"/>
        </w:rPr>
        <w:t>дороги, проезды, стоянки);</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озелененные территории (озеленение улиц, скверы, парки);</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охранные зоны коммуникаций;</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 </w:t>
      </w:r>
      <w:proofErr w:type="spellStart"/>
      <w:r w:rsidRPr="00FF493A">
        <w:rPr>
          <w:rFonts w:ascii="Times New Roman" w:eastAsia="Times New Roman" w:hAnsi="Times New Roman" w:cs="Times New Roman"/>
          <w:spacing w:val="2"/>
          <w:sz w:val="28"/>
          <w:szCs w:val="28"/>
          <w:shd w:val="clear" w:color="auto" w:fill="FFFFFF"/>
        </w:rPr>
        <w:t>водоохранные</w:t>
      </w:r>
      <w:proofErr w:type="spellEnd"/>
      <w:r w:rsidRPr="00FF493A">
        <w:rPr>
          <w:rFonts w:ascii="Times New Roman" w:eastAsia="Times New Roman" w:hAnsi="Times New Roman" w:cs="Times New Roman"/>
          <w:spacing w:val="2"/>
          <w:sz w:val="28"/>
          <w:szCs w:val="28"/>
          <w:shd w:val="clear" w:color="auto" w:fill="FFFFFF"/>
        </w:rPr>
        <w:t xml:space="preserve"> зоны </w:t>
      </w:r>
      <w:proofErr w:type="gramStart"/>
      <w:r w:rsidRPr="00FF493A">
        <w:rPr>
          <w:rFonts w:ascii="Times New Roman" w:eastAsia="Times New Roman" w:hAnsi="Times New Roman" w:cs="Times New Roman"/>
          <w:spacing w:val="2"/>
          <w:sz w:val="28"/>
          <w:szCs w:val="28"/>
          <w:shd w:val="clear" w:color="auto" w:fill="FFFFFF"/>
        </w:rPr>
        <w:t xml:space="preserve">( </w:t>
      </w:r>
      <w:proofErr w:type="gramEnd"/>
      <w:r w:rsidRPr="00FF493A">
        <w:rPr>
          <w:rFonts w:ascii="Times New Roman" w:eastAsia="Times New Roman" w:hAnsi="Times New Roman" w:cs="Times New Roman"/>
          <w:spacing w:val="2"/>
          <w:sz w:val="28"/>
          <w:szCs w:val="28"/>
          <w:shd w:val="clear" w:color="auto" w:fill="FFFFFF"/>
        </w:rPr>
        <w:t>реки, пруды,  пляжи);</w:t>
      </w:r>
    </w:p>
    <w:p w:rsidR="00FF493A" w:rsidRPr="00FF493A" w:rsidRDefault="00FF493A" w:rsidP="00FF493A">
      <w:pPr>
        <w:widowControl w:val="0"/>
        <w:tabs>
          <w:tab w:val="left" w:pos="709"/>
        </w:tabs>
        <w:ind w:firstLine="425"/>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FF493A" w:rsidRPr="00FF493A" w:rsidRDefault="00FF493A" w:rsidP="00FF493A">
      <w:pPr>
        <w:widowControl w:val="0"/>
        <w:tabs>
          <w:tab w:val="left" w:pos="709"/>
        </w:tabs>
        <w:ind w:firstLine="425"/>
        <w:jc w:val="both"/>
        <w:rPr>
          <w:rFonts w:ascii="Times New Roman" w:eastAsia="Times New Roman" w:hAnsi="Times New Roman" w:cs="Times New Roman"/>
          <w:b/>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1.5.2.Для дворовых территорий в </w:t>
      </w:r>
      <w:r w:rsidRPr="00FF493A">
        <w:rPr>
          <w:rFonts w:ascii="Times New Roman" w:eastAsia="Times New Roman" w:hAnsi="Times New Roman" w:cs="Times New Roman"/>
          <w:sz w:val="28"/>
          <w:szCs w:val="28"/>
          <w:lang w:bidi="ar-SA"/>
        </w:rPr>
        <w:t>жилой застройке</w:t>
      </w:r>
      <w:r w:rsidRPr="00FF493A">
        <w:rPr>
          <w:rFonts w:ascii="Times New Roman" w:eastAsia="Times New Roman" w:hAnsi="Times New Roman" w:cs="Times New Roman"/>
          <w:spacing w:val="2"/>
          <w:sz w:val="28"/>
          <w:szCs w:val="28"/>
          <w:shd w:val="clear" w:color="auto" w:fill="FFFFFF"/>
        </w:rPr>
        <w:t xml:space="preserve"> функциональное зонирование благоустройства предусматривает:</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зоны перемещения пешеходов (тротуары, проходы, тропы, площадки отдыха, детские площадки, спортивные площадки);</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зоны транспортной инфраструктуры (проезды, автостоянки);</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озелененные территории (озеленение территории);</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охранные зоны коммуникаций;</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коммунальные зоны (зоны кратковременного накопления и (или) хранения ТКО)</w:t>
      </w:r>
    </w:p>
    <w:p w:rsidR="00FF493A" w:rsidRPr="00FF493A" w:rsidRDefault="00FF493A" w:rsidP="00FF493A">
      <w:pPr>
        <w:widowControl w:val="0"/>
        <w:numPr>
          <w:ilvl w:val="1"/>
          <w:numId w:val="18"/>
        </w:numPr>
        <w:tabs>
          <w:tab w:val="left" w:pos="123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Благоустройство предусматривает:</w:t>
      </w:r>
    </w:p>
    <w:p w:rsidR="00FF493A" w:rsidRPr="006E4FD0" w:rsidRDefault="00FF493A" w:rsidP="00FF493A">
      <w:pPr>
        <w:widowControl w:val="0"/>
        <w:tabs>
          <w:tab w:val="left" w:pos="1234"/>
        </w:tabs>
        <w:ind w:firstLine="426"/>
        <w:jc w:val="both"/>
        <w:rPr>
          <w:rFonts w:ascii="Times New Roman" w:eastAsia="Times New Roman" w:hAnsi="Times New Roman" w:cs="Times New Roman"/>
          <w:color w:val="auto"/>
          <w:spacing w:val="2"/>
          <w:sz w:val="28"/>
          <w:szCs w:val="28"/>
          <w:shd w:val="clear" w:color="auto" w:fill="FFFFFF"/>
        </w:rPr>
      </w:pPr>
      <w:r w:rsidRPr="006E4FD0">
        <w:rPr>
          <w:rFonts w:ascii="Times New Roman" w:eastAsia="Times New Roman" w:hAnsi="Times New Roman" w:cs="Times New Roman"/>
          <w:color w:val="auto"/>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охрану окружающей среды, памятников истории и культуры;</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охрану недр и рациональное использование природных ресурсов;</w:t>
      </w:r>
    </w:p>
    <w:p w:rsidR="00FF493A" w:rsidRPr="00FF493A" w:rsidRDefault="00FF493A" w:rsidP="00FF493A">
      <w:pPr>
        <w:widowControl w:val="0"/>
        <w:tabs>
          <w:tab w:val="left" w:pos="123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FF493A" w:rsidRPr="00FF493A" w:rsidRDefault="00FF493A" w:rsidP="00FF493A">
      <w:pPr>
        <w:widowControl w:val="0"/>
        <w:numPr>
          <w:ilvl w:val="1"/>
          <w:numId w:val="18"/>
        </w:numPr>
        <w:ind w:firstLine="709"/>
        <w:contextualSpacing/>
        <w:jc w:val="both"/>
        <w:rPr>
          <w:rFonts w:ascii="Times New Roman" w:hAnsi="Times New Roman" w:cs="Times New Roman"/>
          <w:bCs/>
          <w:sz w:val="28"/>
          <w:szCs w:val="28"/>
          <w:u w:val="single"/>
        </w:rPr>
      </w:pPr>
      <w:r w:rsidRPr="00FF493A">
        <w:rPr>
          <w:rFonts w:ascii="Times New Roman" w:hAnsi="Times New Roman" w:cs="Times New Roman"/>
          <w:bCs/>
          <w:sz w:val="28"/>
          <w:szCs w:val="28"/>
        </w:rPr>
        <w:t>Перечень элементов благоустройства:</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lastRenderedPageBreak/>
        <w:t>1.7.</w:t>
      </w:r>
      <w:r w:rsidRPr="00FF493A">
        <w:rPr>
          <w:rFonts w:ascii="Times New Roman" w:eastAsia="Times New Roman" w:hAnsi="Times New Roman" w:cs="Times New Roman"/>
          <w:color w:val="auto"/>
          <w:sz w:val="28"/>
          <w:szCs w:val="28"/>
          <w:lang w:bidi="ar-SA"/>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2. Озеленение – стационарное и мобильное, вертикальное и крышное и пр.;</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3. Виды покрытий (твердые-мягкие-газонные-комбинированные);</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bCs/>
          <w:color w:val="auto"/>
          <w:sz w:val="28"/>
          <w:szCs w:val="28"/>
        </w:rPr>
        <w:t>1.7.</w:t>
      </w:r>
      <w:r w:rsidRPr="00FF493A">
        <w:rPr>
          <w:rFonts w:ascii="Times New Roman" w:hAnsi="Times New Roman" w:cs="Times New Roman"/>
          <w:color w:val="auto"/>
          <w:sz w:val="28"/>
          <w:szCs w:val="28"/>
        </w:rPr>
        <w:t>4. Сопряжения поверхностей (бортовые камни, пандусы, ступени, лестницы);</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5.  Ограждения (постоянные, временные, передвижные);</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6. Малые архитектурные формы (элементы монументально-декоративного искусства, в том числе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7. Игровое и спортивное оборудование (игровые, физкультурно-оздоровительные устройства и их комплексы);</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8. Освещение и осветительное оборудование;</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bCs/>
          <w:color w:val="auto"/>
          <w:sz w:val="28"/>
          <w:szCs w:val="28"/>
        </w:rPr>
        <w:t>1.7.</w:t>
      </w:r>
      <w:r w:rsidRPr="00FF493A">
        <w:rPr>
          <w:rFonts w:ascii="Times New Roman" w:hAnsi="Times New Roman" w:cs="Times New Roman"/>
          <w:color w:val="auto"/>
          <w:sz w:val="28"/>
          <w:szCs w:val="28"/>
        </w:rPr>
        <w:t>9. Средства наружной рекламы и информации;</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10. Некапитальные нестационарные сооружения (объекты мелкорозничной торговли, попутного бытового обслуживания и питания, беседки, боксовые гаражи и пр.)</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 xml:space="preserve">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FF493A">
        <w:rPr>
          <w:rFonts w:ascii="Times New Roman" w:eastAsia="Times New Roman" w:hAnsi="Times New Roman" w:cs="Times New Roman"/>
          <w:color w:val="auto"/>
          <w:sz w:val="28"/>
          <w:szCs w:val="28"/>
          <w:lang w:bidi="ar-SA"/>
        </w:rPr>
        <w:t>отмостки</w:t>
      </w:r>
      <w:proofErr w:type="spellEnd"/>
      <w:r w:rsidRPr="00FF493A">
        <w:rPr>
          <w:rFonts w:ascii="Times New Roman" w:eastAsia="Times New Roman" w:hAnsi="Times New Roman" w:cs="Times New Roman"/>
          <w:color w:val="auto"/>
          <w:sz w:val="28"/>
          <w:szCs w:val="28"/>
          <w:lang w:bidi="ar-SA"/>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FF493A">
        <w:rPr>
          <w:rFonts w:ascii="Times New Roman" w:eastAsia="Times New Roman" w:hAnsi="Times New Roman" w:cs="Times New Roman"/>
          <w:color w:val="auto"/>
          <w:sz w:val="28"/>
          <w:szCs w:val="28"/>
          <w:lang w:bidi="ar-SA"/>
        </w:rPr>
        <w:t>флагодержатели</w:t>
      </w:r>
      <w:proofErr w:type="spellEnd"/>
      <w:r w:rsidRPr="00FF493A">
        <w:rPr>
          <w:rFonts w:ascii="Times New Roman" w:eastAsia="Times New Roman" w:hAnsi="Times New Roman" w:cs="Times New Roman"/>
          <w:color w:val="auto"/>
          <w:sz w:val="28"/>
          <w:szCs w:val="28"/>
          <w:lang w:bidi="ar-SA"/>
        </w:rPr>
        <w:t>, памятные доски, указатель пожарного гидранта,  колодцев водопроводной сети, канализации, сооружений подземного газопровода);</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12. Площадки (детские, отдыха взрослых, спортивные, контейнерные для сбора ТКО, стоянки автомобилей);</w:t>
      </w:r>
    </w:p>
    <w:p w:rsidR="00FF493A" w:rsidRPr="00FF493A" w:rsidRDefault="00FF493A" w:rsidP="00FF493A">
      <w:pPr>
        <w:tabs>
          <w:tab w:val="right" w:leader="dot" w:pos="9356"/>
        </w:tabs>
        <w:spacing w:line="276" w:lineRule="auto"/>
        <w:ind w:right="454" w:firstLine="284"/>
        <w:jc w:val="both"/>
        <w:rPr>
          <w:rFonts w:ascii="Times New Roman" w:eastAsia="Times New Roman" w:hAnsi="Times New Roman" w:cs="Times New Roman"/>
          <w:color w:val="auto"/>
          <w:sz w:val="28"/>
          <w:szCs w:val="28"/>
          <w:lang w:bidi="ar-SA"/>
        </w:rPr>
      </w:pPr>
      <w:r w:rsidRPr="00FF493A">
        <w:rPr>
          <w:rFonts w:ascii="Times New Roman" w:eastAsia="Times New Roman" w:hAnsi="Times New Roman" w:cs="Times New Roman"/>
          <w:bCs/>
          <w:color w:val="auto"/>
          <w:sz w:val="28"/>
          <w:szCs w:val="28"/>
          <w:lang w:bidi="ar-SA"/>
        </w:rPr>
        <w:t>1.7.</w:t>
      </w:r>
      <w:r w:rsidRPr="00FF493A">
        <w:rPr>
          <w:rFonts w:ascii="Times New Roman" w:eastAsia="Times New Roman" w:hAnsi="Times New Roman" w:cs="Times New Roman"/>
          <w:color w:val="auto"/>
          <w:sz w:val="28"/>
          <w:szCs w:val="28"/>
          <w:lang w:bidi="ar-SA"/>
        </w:rPr>
        <w:t>13. Пешеходные коммуникации (тротуары, аллеи, дорожки, тропинки, мостики);</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bCs/>
          <w:color w:val="auto"/>
          <w:sz w:val="28"/>
          <w:szCs w:val="28"/>
        </w:rPr>
        <w:t>1.7.1</w:t>
      </w:r>
      <w:r w:rsidRPr="00FF493A">
        <w:rPr>
          <w:rFonts w:ascii="Times New Roman" w:hAnsi="Times New Roman" w:cs="Times New Roman"/>
          <w:color w:val="auto"/>
          <w:sz w:val="28"/>
          <w:szCs w:val="28"/>
        </w:rPr>
        <w:t xml:space="preserve">4. Транспортные проезды (в </w:t>
      </w:r>
      <w:proofErr w:type="spellStart"/>
      <w:r w:rsidRPr="00FF493A">
        <w:rPr>
          <w:rFonts w:ascii="Times New Roman" w:hAnsi="Times New Roman" w:cs="Times New Roman"/>
          <w:color w:val="auto"/>
          <w:sz w:val="28"/>
          <w:szCs w:val="28"/>
        </w:rPr>
        <w:t>т.ч</w:t>
      </w:r>
      <w:proofErr w:type="spellEnd"/>
      <w:r w:rsidRPr="00FF493A">
        <w:rPr>
          <w:rFonts w:ascii="Times New Roman" w:hAnsi="Times New Roman" w:cs="Times New Roman"/>
          <w:color w:val="auto"/>
          <w:sz w:val="28"/>
          <w:szCs w:val="28"/>
        </w:rPr>
        <w:t>. велодорожки).</w:t>
      </w:r>
    </w:p>
    <w:p w:rsidR="00FF493A" w:rsidRPr="00FF493A" w:rsidRDefault="00FF493A" w:rsidP="00FF493A">
      <w:pPr>
        <w:widowControl w:val="0"/>
        <w:numPr>
          <w:ilvl w:val="0"/>
          <w:numId w:val="18"/>
        </w:num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r w:rsidRPr="00FF493A">
        <w:rPr>
          <w:rFonts w:ascii="Times New Roman" w:eastAsia="Times New Roman" w:hAnsi="Times New Roman" w:cs="Times New Roman"/>
          <w:b/>
          <w:bCs/>
          <w:color w:val="auto"/>
          <w:kern w:val="28"/>
          <w:lang w:bidi="ar-SA"/>
        </w:rPr>
        <w:t>ОПРЕДЕЛЕНИЯ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FF493A" w:rsidRPr="00FF493A" w:rsidRDefault="00FF493A" w:rsidP="00FF493A">
      <w:pPr>
        <w:widowControl w:val="0"/>
        <w:numPr>
          <w:ilvl w:val="1"/>
          <w:numId w:val="26"/>
        </w:numPr>
        <w:tabs>
          <w:tab w:val="left" w:pos="1134"/>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Благоустройство территории</w:t>
      </w:r>
      <w:r w:rsidRPr="00FF493A">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w:t>
      </w:r>
      <w:r w:rsidRPr="00FF493A">
        <w:rPr>
          <w:rFonts w:ascii="Times New Roman" w:hAnsi="Times New Roman" w:cs="Times New Roman"/>
          <w:sz w:val="28"/>
          <w:szCs w:val="28"/>
        </w:rPr>
        <w:lastRenderedPageBreak/>
        <w:t>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FF493A">
        <w:rPr>
          <w:rFonts w:ascii="Times New Roman" w:hAnsi="Times New Roman" w:cs="Times New Roman"/>
          <w:sz w:val="28"/>
          <w:szCs w:val="28"/>
        </w:rPr>
        <w:t>дств пл</w:t>
      </w:r>
      <w:proofErr w:type="gramEnd"/>
      <w:r w:rsidRPr="00FF493A">
        <w:rPr>
          <w:rFonts w:ascii="Times New Roman" w:hAnsi="Times New Roman" w:cs="Times New Roman"/>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Элементы благоустройства</w:t>
      </w:r>
      <w:r w:rsidR="001C006C">
        <w:rPr>
          <w:rFonts w:ascii="Times New Roman" w:hAnsi="Times New Roman" w:cs="Times New Roman"/>
          <w:b/>
          <w:bCs/>
          <w:sz w:val="28"/>
          <w:szCs w:val="28"/>
        </w:rPr>
        <w:t xml:space="preserve"> </w:t>
      </w:r>
      <w:r w:rsidRPr="00FF493A">
        <w:rPr>
          <w:rFonts w:ascii="Times New Roman" w:hAnsi="Times New Roman" w:cs="Times New Roman"/>
          <w:b/>
          <w:sz w:val="28"/>
          <w:szCs w:val="28"/>
        </w:rPr>
        <w:t>территори</w:t>
      </w:r>
      <w:proofErr w:type="gramStart"/>
      <w:r w:rsidRPr="00FF493A">
        <w:rPr>
          <w:rFonts w:ascii="Times New Roman" w:hAnsi="Times New Roman" w:cs="Times New Roman"/>
          <w:b/>
          <w:sz w:val="28"/>
          <w:szCs w:val="28"/>
        </w:rPr>
        <w:t>и</w:t>
      </w:r>
      <w:r w:rsidRPr="00FF493A">
        <w:rPr>
          <w:rFonts w:ascii="Times New Roman" w:hAnsi="Times New Roman" w:cs="Times New Roman"/>
          <w:sz w:val="28"/>
          <w:szCs w:val="28"/>
        </w:rPr>
        <w:t>-</w:t>
      </w:r>
      <w:proofErr w:type="gramEnd"/>
      <w:r w:rsidRPr="00FF493A">
        <w:rPr>
          <w:rFonts w:ascii="Times New Roman" w:hAnsi="Times New Roman" w:cs="Times New Roman"/>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Минимальный перечень элементов благоустройства</w:t>
      </w:r>
      <w:r w:rsidRPr="00FF493A">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Объекты благоустройства</w:t>
      </w:r>
      <w:r w:rsidR="001C006C">
        <w:rPr>
          <w:rFonts w:ascii="Times New Roman" w:hAnsi="Times New Roman" w:cs="Times New Roman"/>
          <w:b/>
          <w:bCs/>
          <w:sz w:val="28"/>
          <w:szCs w:val="28"/>
        </w:rPr>
        <w:t xml:space="preserve"> </w:t>
      </w:r>
      <w:r w:rsidRPr="00FF493A">
        <w:rPr>
          <w:rFonts w:ascii="Times New Roman" w:hAnsi="Times New Roman" w:cs="Times New Roman"/>
          <w:b/>
          <w:sz w:val="28"/>
          <w:szCs w:val="28"/>
        </w:rPr>
        <w:t>территори</w:t>
      </w:r>
      <w:proofErr w:type="gramStart"/>
      <w:r w:rsidRPr="00FF493A">
        <w:rPr>
          <w:rFonts w:ascii="Times New Roman" w:hAnsi="Times New Roman" w:cs="Times New Roman"/>
          <w:b/>
          <w:sz w:val="28"/>
          <w:szCs w:val="28"/>
        </w:rPr>
        <w:t>и</w:t>
      </w:r>
      <w:r w:rsidRPr="00FF493A">
        <w:rPr>
          <w:rFonts w:ascii="Times New Roman" w:hAnsi="Times New Roman" w:cs="Times New Roman"/>
          <w:sz w:val="28"/>
          <w:szCs w:val="28"/>
        </w:rPr>
        <w:t>-</w:t>
      </w:r>
      <w:proofErr w:type="gramEnd"/>
      <w:r w:rsidRPr="00FF493A">
        <w:rPr>
          <w:rFonts w:ascii="Times New Roman" w:hAnsi="Times New Roman" w:cs="Times New Roman"/>
          <w:sz w:val="28"/>
          <w:szCs w:val="28"/>
        </w:rPr>
        <w:t xml:space="preserve"> любые территории поселения, на которых осуществляется деятельность по благоустрой</w:t>
      </w:r>
      <w:r w:rsidR="001C006C">
        <w:rPr>
          <w:rFonts w:ascii="Times New Roman" w:hAnsi="Times New Roman" w:cs="Times New Roman"/>
          <w:sz w:val="28"/>
          <w:szCs w:val="28"/>
        </w:rPr>
        <w:t xml:space="preserve">ству: площадки, дворы, </w:t>
      </w:r>
      <w:r w:rsidRPr="00FF493A">
        <w:rPr>
          <w:rFonts w:ascii="Times New Roman" w:hAnsi="Times New Roman" w:cs="Times New Roman"/>
          <w:sz w:val="28"/>
          <w:szCs w:val="28"/>
        </w:rPr>
        <w:t>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Объекты</w:t>
      </w:r>
      <w:r w:rsidR="001C006C">
        <w:rPr>
          <w:rFonts w:ascii="Times New Roman" w:hAnsi="Times New Roman" w:cs="Times New Roman"/>
          <w:b/>
          <w:bCs/>
          <w:sz w:val="28"/>
          <w:szCs w:val="28"/>
        </w:rPr>
        <w:t xml:space="preserve"> </w:t>
      </w:r>
      <w:r w:rsidRPr="00FF493A">
        <w:rPr>
          <w:rFonts w:ascii="Times New Roman" w:hAnsi="Times New Roman" w:cs="Times New Roman"/>
          <w:b/>
          <w:bCs/>
          <w:sz w:val="28"/>
          <w:szCs w:val="28"/>
        </w:rPr>
        <w:t>нормирования комплексного благоустройства</w:t>
      </w:r>
      <w:r w:rsidRPr="00FF493A">
        <w:rPr>
          <w:rFonts w:ascii="Times New Roman" w:hAnsi="Times New Roman" w:cs="Times New Roman"/>
          <w:sz w:val="28"/>
          <w:szCs w:val="28"/>
        </w:rPr>
        <w:t xml:space="preserve"> </w:t>
      </w:r>
      <w:proofErr w:type="gramStart"/>
      <w:r w:rsidRPr="00FF493A">
        <w:rPr>
          <w:rFonts w:ascii="Times New Roman" w:hAnsi="Times New Roman" w:cs="Times New Roman"/>
          <w:sz w:val="28"/>
          <w:szCs w:val="28"/>
        </w:rPr>
        <w:t>–т</w:t>
      </w:r>
      <w:proofErr w:type="gramEnd"/>
      <w:r w:rsidRPr="00FF493A">
        <w:rPr>
          <w:rFonts w:ascii="Times New Roman" w:hAnsi="Times New Roman" w:cs="Times New Roman"/>
          <w:sz w:val="28"/>
          <w:szCs w:val="28"/>
        </w:rPr>
        <w:t>ерритории, для которых в настоящих</w:t>
      </w:r>
      <w:r w:rsidR="001C006C">
        <w:rPr>
          <w:rFonts w:ascii="Times New Roman" w:hAnsi="Times New Roman" w:cs="Times New Roman"/>
          <w:sz w:val="28"/>
          <w:szCs w:val="28"/>
        </w:rPr>
        <w:t xml:space="preserve"> </w:t>
      </w:r>
      <w:r w:rsidRPr="00FF493A">
        <w:rPr>
          <w:rFonts w:ascii="Times New Roman" w:hAnsi="Times New Roman" w:cs="Times New Roman"/>
          <w:sz w:val="28"/>
          <w:szCs w:val="28"/>
        </w:rPr>
        <w:t>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proofErr w:type="gramStart"/>
      <w:r w:rsidRPr="00FF493A">
        <w:rPr>
          <w:rFonts w:ascii="Times New Roman" w:hAnsi="Times New Roman" w:cs="Times New Roman"/>
          <w:b/>
          <w:bCs/>
          <w:sz w:val="28"/>
          <w:szCs w:val="28"/>
        </w:rPr>
        <w:t>. Общественные пространства</w:t>
      </w:r>
      <w:r w:rsidRPr="00FF493A">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bCs/>
          <w:sz w:val="28"/>
          <w:szCs w:val="28"/>
        </w:rPr>
        <w:t>. Дворовое пространство (дворовая территория)</w:t>
      </w:r>
      <w:r w:rsidRPr="00FF493A">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sz w:val="28"/>
          <w:szCs w:val="28"/>
        </w:rPr>
        <w:t>. Придомовая территория</w:t>
      </w:r>
      <w:r w:rsidRPr="00FF493A">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F493A" w:rsidRPr="00FF493A" w:rsidRDefault="00FF493A" w:rsidP="00FF493A">
      <w:pPr>
        <w:widowControl w:val="0"/>
        <w:numPr>
          <w:ilvl w:val="0"/>
          <w:numId w:val="26"/>
        </w:numPr>
        <w:autoSpaceDE w:val="0"/>
        <w:autoSpaceDN w:val="0"/>
        <w:adjustRightInd w:val="0"/>
        <w:ind w:left="0" w:firstLine="709"/>
        <w:contextualSpacing/>
        <w:jc w:val="both"/>
        <w:rPr>
          <w:rFonts w:ascii="Times New Roman" w:hAnsi="Times New Roman" w:cs="Times New Roman"/>
          <w:sz w:val="28"/>
          <w:szCs w:val="28"/>
        </w:rPr>
      </w:pPr>
      <w:r w:rsidRPr="00FF493A">
        <w:rPr>
          <w:rFonts w:ascii="Times New Roman" w:hAnsi="Times New Roman" w:cs="Times New Roman"/>
          <w:b/>
          <w:sz w:val="28"/>
          <w:szCs w:val="28"/>
        </w:rPr>
        <w:t>. Прилегающая территория</w:t>
      </w:r>
      <w:r w:rsidRPr="00FF493A">
        <w:rPr>
          <w:rFonts w:ascii="Times New Roman" w:hAnsi="Times New Roman" w:cs="Times New Roman"/>
          <w:sz w:val="28"/>
          <w:szCs w:val="28"/>
        </w:rPr>
        <w:t xml:space="preserve"> – территория, примыкающая к </w:t>
      </w:r>
      <w:proofErr w:type="gramStart"/>
      <w:r w:rsidRPr="00FF493A">
        <w:rPr>
          <w:rFonts w:ascii="Times New Roman" w:hAnsi="Times New Roman" w:cs="Times New Roman"/>
          <w:sz w:val="28"/>
          <w:szCs w:val="28"/>
        </w:rPr>
        <w:lastRenderedPageBreak/>
        <w:t>отведенной</w:t>
      </w:r>
      <w:proofErr w:type="gramEnd"/>
      <w:r w:rsidRPr="00FF493A">
        <w:rPr>
          <w:rFonts w:ascii="Times New Roman" w:hAnsi="Times New Roman" w:cs="Times New Roman"/>
          <w:sz w:val="28"/>
          <w:szCs w:val="28"/>
        </w:rPr>
        <w:t>.</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proofErr w:type="gramStart"/>
      <w:r w:rsidRPr="00FF493A">
        <w:rPr>
          <w:rFonts w:ascii="Times New Roman" w:hAnsi="Times New Roman" w:cs="Times New Roman"/>
          <w:b/>
          <w:bCs/>
          <w:sz w:val="28"/>
          <w:szCs w:val="28"/>
        </w:rPr>
        <w:t>. Функционально-планировочные образования</w:t>
      </w:r>
      <w:r w:rsidRPr="00FF493A">
        <w:rPr>
          <w:rFonts w:ascii="Times New Roman" w:hAnsi="Times New Roman" w:cs="Times New Roman"/>
          <w:sz w:val="28"/>
          <w:szCs w:val="28"/>
        </w:rPr>
        <w:t xml:space="preserve"> - </w:t>
      </w:r>
      <w:r w:rsidRPr="00FF493A">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w:t>
      </w:r>
      <w:r w:rsidR="001C006C">
        <w:rPr>
          <w:rFonts w:ascii="Times New Roman" w:hAnsi="Times New Roman" w:cs="Times New Roman"/>
          <w:spacing w:val="2"/>
          <w:sz w:val="28"/>
          <w:szCs w:val="28"/>
          <w:shd w:val="clear" w:color="auto" w:fill="FFFFFF"/>
        </w:rPr>
        <w:t xml:space="preserve"> </w:t>
      </w:r>
      <w:r w:rsidRPr="00FF493A">
        <w:rPr>
          <w:rFonts w:ascii="Times New Roman" w:hAnsi="Times New Roman" w:cs="Times New Roman"/>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FF493A" w:rsidRPr="00FF493A" w:rsidRDefault="00FF493A" w:rsidP="00FF493A">
      <w:pPr>
        <w:widowControl w:val="0"/>
        <w:numPr>
          <w:ilvl w:val="0"/>
          <w:numId w:val="26"/>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b/>
          <w:sz w:val="28"/>
          <w:szCs w:val="28"/>
          <w:lang w:bidi="ar-SA"/>
        </w:rPr>
        <w:t>Природные территории</w:t>
      </w:r>
      <w:r w:rsidRPr="00FF493A">
        <w:rPr>
          <w:rFonts w:ascii="Times New Roman" w:eastAsia="Times New Roman" w:hAnsi="Times New Roman" w:cs="Times New Roman"/>
          <w:sz w:val="28"/>
          <w:szCs w:val="28"/>
          <w:lang w:bidi="ar-SA"/>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F493A" w:rsidRPr="00FF493A" w:rsidRDefault="00FF493A" w:rsidP="00FF493A">
      <w:pPr>
        <w:widowControl w:val="0"/>
        <w:numPr>
          <w:ilvl w:val="0"/>
          <w:numId w:val="2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b/>
          <w:sz w:val="28"/>
          <w:szCs w:val="28"/>
          <w:lang w:bidi="ar-SA"/>
        </w:rPr>
        <w:t>Озелененные территории</w:t>
      </w:r>
      <w:r w:rsidRPr="00FF493A">
        <w:rPr>
          <w:rFonts w:ascii="Times New Roman" w:eastAsia="Times New Roman" w:hAnsi="Times New Roman" w:cs="Times New Roman"/>
          <w:sz w:val="28"/>
          <w:szCs w:val="28"/>
          <w:lang w:bidi="ar-SA"/>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w:t>
      </w:r>
      <w:r w:rsidR="000637A0">
        <w:rPr>
          <w:rFonts w:ascii="Times New Roman" w:eastAsia="Times New Roman" w:hAnsi="Times New Roman" w:cs="Times New Roman"/>
          <w:sz w:val="28"/>
          <w:szCs w:val="28"/>
          <w:lang w:bidi="ar-SA"/>
        </w:rPr>
        <w:t>ки, сады, скверы</w:t>
      </w:r>
      <w:r w:rsidRPr="00FF493A">
        <w:rPr>
          <w:rFonts w:ascii="Times New Roman" w:eastAsia="Times New Roman" w:hAnsi="Times New Roman" w:cs="Times New Roman"/>
          <w:sz w:val="28"/>
          <w:szCs w:val="28"/>
          <w:lang w:bidi="ar-SA"/>
        </w:rPr>
        <w:t>), а также озелененные участки общественных и дворовых территорий (газоны, цветники, группы деревьев)</w:t>
      </w:r>
      <w:proofErr w:type="gramStart"/>
      <w:r w:rsidRPr="00FF493A">
        <w:rPr>
          <w:rFonts w:ascii="Times New Roman" w:eastAsia="Times New Roman" w:hAnsi="Times New Roman" w:cs="Times New Roman"/>
          <w:sz w:val="28"/>
          <w:szCs w:val="28"/>
          <w:lang w:bidi="ar-SA"/>
        </w:rPr>
        <w:t>.А</w:t>
      </w:r>
      <w:proofErr w:type="gramEnd"/>
      <w:r w:rsidRPr="00FF493A">
        <w:rPr>
          <w:rFonts w:ascii="Times New Roman" w:eastAsia="Times New Roman" w:hAnsi="Times New Roman" w:cs="Times New Roman"/>
          <w:sz w:val="28"/>
          <w:szCs w:val="28"/>
          <w:lang w:bidi="ar-SA"/>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r w:rsidRPr="00FF493A">
        <w:rPr>
          <w:rFonts w:ascii="Times New Roman" w:hAnsi="Times New Roman" w:cs="Times New Roman"/>
          <w:b/>
          <w:sz w:val="28"/>
          <w:szCs w:val="28"/>
        </w:rPr>
        <w:t>. Проектная документация по благоустройству территори</w:t>
      </w:r>
      <w:proofErr w:type="gramStart"/>
      <w:r w:rsidRPr="00FF493A">
        <w:rPr>
          <w:rFonts w:ascii="Times New Roman" w:hAnsi="Times New Roman" w:cs="Times New Roman"/>
          <w:b/>
          <w:sz w:val="28"/>
          <w:szCs w:val="28"/>
        </w:rPr>
        <w:t>й</w:t>
      </w:r>
      <w:r w:rsidRPr="00FF493A">
        <w:rPr>
          <w:rFonts w:ascii="Times New Roman" w:hAnsi="Times New Roman" w:cs="Times New Roman"/>
          <w:sz w:val="28"/>
          <w:szCs w:val="28"/>
        </w:rPr>
        <w:t>-</w:t>
      </w:r>
      <w:proofErr w:type="gramEnd"/>
      <w:r w:rsidRPr="00FF493A">
        <w:rPr>
          <w:rFonts w:ascii="Times New Roman" w:hAnsi="Times New Roman" w:cs="Times New Roman"/>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F493A" w:rsidRPr="00FF493A" w:rsidRDefault="00FF493A" w:rsidP="00FF493A">
      <w:pPr>
        <w:widowControl w:val="0"/>
        <w:numPr>
          <w:ilvl w:val="0"/>
          <w:numId w:val="26"/>
        </w:numPr>
        <w:tabs>
          <w:tab w:val="left" w:pos="851"/>
        </w:tabs>
        <w:ind w:left="0" w:firstLine="709"/>
        <w:contextualSpacing/>
        <w:jc w:val="both"/>
        <w:rPr>
          <w:rFonts w:ascii="Times New Roman" w:hAnsi="Times New Roman" w:cs="Times New Roman"/>
          <w:sz w:val="28"/>
          <w:szCs w:val="28"/>
        </w:rPr>
      </w:pPr>
      <w:proofErr w:type="gramStart"/>
      <w:r w:rsidRPr="00FF493A">
        <w:rPr>
          <w:rFonts w:ascii="Times New Roman" w:hAnsi="Times New Roman" w:cs="Times New Roman"/>
          <w:sz w:val="28"/>
          <w:szCs w:val="28"/>
        </w:rPr>
        <w:t>.</w:t>
      </w:r>
      <w:r w:rsidRPr="00FF493A">
        <w:rPr>
          <w:rFonts w:ascii="Times New Roman" w:hAnsi="Times New Roman" w:cs="Times New Roman"/>
          <w:b/>
          <w:sz w:val="28"/>
          <w:szCs w:val="28"/>
        </w:rPr>
        <w:t>Содержание территории</w:t>
      </w:r>
      <w:r w:rsidRPr="00FF493A">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FF493A" w:rsidRPr="00FF493A" w:rsidRDefault="00FF493A" w:rsidP="00FF493A">
      <w:pPr>
        <w:widowControl w:val="0"/>
        <w:autoSpaceDE w:val="0"/>
        <w:autoSpaceDN w:val="0"/>
        <w:adjustRightInd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2.15. </w:t>
      </w:r>
      <w:r w:rsidRPr="00FF493A">
        <w:rPr>
          <w:rFonts w:ascii="Times New Roman" w:hAnsi="Times New Roman" w:cs="Times New Roman"/>
          <w:b/>
          <w:sz w:val="28"/>
          <w:szCs w:val="28"/>
        </w:rPr>
        <w:t>Создание зеленых насаждений</w:t>
      </w:r>
      <w:r w:rsidRPr="00FF493A">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F493A" w:rsidRPr="00FF493A" w:rsidRDefault="00FF493A" w:rsidP="00FF493A">
      <w:pPr>
        <w:widowControl w:val="0"/>
        <w:autoSpaceDE w:val="0"/>
        <w:autoSpaceDN w:val="0"/>
        <w:adjustRightInd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2.16. </w:t>
      </w:r>
      <w:r w:rsidRPr="00FF493A">
        <w:rPr>
          <w:rFonts w:ascii="Times New Roman" w:hAnsi="Times New Roman" w:cs="Times New Roman"/>
          <w:b/>
          <w:sz w:val="28"/>
          <w:szCs w:val="28"/>
        </w:rPr>
        <w:t>Сохранение зеленых насаждений</w:t>
      </w:r>
      <w:r w:rsidRPr="00FF493A">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FF493A" w:rsidRPr="00FF493A" w:rsidRDefault="00FF493A" w:rsidP="00FF493A">
      <w:pPr>
        <w:widowControl w:val="0"/>
        <w:autoSpaceDE w:val="0"/>
        <w:autoSpaceDN w:val="0"/>
        <w:adjustRightInd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2.17. </w:t>
      </w:r>
      <w:r w:rsidRPr="00FF493A">
        <w:rPr>
          <w:rFonts w:ascii="Times New Roman" w:hAnsi="Times New Roman" w:cs="Times New Roman"/>
          <w:b/>
          <w:sz w:val="28"/>
          <w:szCs w:val="28"/>
        </w:rPr>
        <w:t>Лесопарковые зеленые пояса</w:t>
      </w:r>
      <w:r w:rsidRPr="00FF493A">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FF493A" w:rsidRPr="00FF493A" w:rsidRDefault="00FF493A" w:rsidP="00FF493A">
      <w:pPr>
        <w:widowControl w:val="0"/>
        <w:numPr>
          <w:ilvl w:val="0"/>
          <w:numId w:val="35"/>
        </w:numPr>
        <w:autoSpaceDE w:val="0"/>
        <w:autoSpaceDN w:val="0"/>
        <w:adjustRightInd w:val="0"/>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w:t>
      </w:r>
      <w:r w:rsidRPr="00FF493A">
        <w:rPr>
          <w:rFonts w:ascii="Times New Roman" w:hAnsi="Times New Roman" w:cs="Times New Roman"/>
          <w:b/>
          <w:sz w:val="28"/>
          <w:szCs w:val="28"/>
        </w:rPr>
        <w:t>Трельяж и шпалера</w:t>
      </w:r>
      <w:r w:rsidRPr="00FF493A">
        <w:rPr>
          <w:rFonts w:ascii="Times New Roman" w:hAnsi="Times New Roman" w:cs="Times New Roman"/>
          <w:sz w:val="28"/>
          <w:szCs w:val="28"/>
        </w:rPr>
        <w:t xml:space="preserve"> - легкие деревянные или металлические </w:t>
      </w:r>
      <w:r w:rsidRPr="00FF493A">
        <w:rPr>
          <w:rFonts w:ascii="Times New Roman" w:hAnsi="Times New Roman" w:cs="Times New Roman"/>
          <w:sz w:val="28"/>
          <w:szCs w:val="28"/>
        </w:rPr>
        <w:lastRenderedPageBreak/>
        <w:t>конструкции в виде решетки для озеленения вьющимися или опирающимися растениями.</w:t>
      </w:r>
    </w:p>
    <w:p w:rsidR="00FF493A" w:rsidRPr="00FF493A" w:rsidRDefault="00FF493A" w:rsidP="00FF493A">
      <w:pPr>
        <w:widowControl w:val="0"/>
        <w:numPr>
          <w:ilvl w:val="0"/>
          <w:numId w:val="35"/>
        </w:numPr>
        <w:autoSpaceDE w:val="0"/>
        <w:autoSpaceDN w:val="0"/>
        <w:adjustRightInd w:val="0"/>
        <w:ind w:firstLine="709"/>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w:t>
      </w:r>
      <w:proofErr w:type="spellStart"/>
      <w:r w:rsidRPr="00FF493A">
        <w:rPr>
          <w:rFonts w:ascii="Times New Roman" w:hAnsi="Times New Roman" w:cs="Times New Roman"/>
          <w:b/>
          <w:sz w:val="28"/>
          <w:szCs w:val="28"/>
        </w:rPr>
        <w:t>Пергола</w:t>
      </w:r>
      <w:proofErr w:type="spellEnd"/>
      <w:r w:rsidRPr="00FF493A">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FF493A" w:rsidRPr="00FF493A" w:rsidRDefault="00FF493A" w:rsidP="00FF493A">
      <w:pPr>
        <w:keepNext/>
        <w:keepLines/>
        <w:widowControl w:val="0"/>
        <w:numPr>
          <w:ilvl w:val="0"/>
          <w:numId w:val="18"/>
        </w:numPr>
        <w:tabs>
          <w:tab w:val="left" w:pos="284"/>
        </w:tabs>
        <w:spacing w:before="120" w:after="120"/>
        <w:jc w:val="center"/>
        <w:outlineLvl w:val="0"/>
        <w:rPr>
          <w:rFonts w:ascii="Times New Roman" w:eastAsia="Times New Roman" w:hAnsi="Times New Roman" w:cs="Times New Roman"/>
          <w:b/>
          <w:bCs/>
        </w:rPr>
      </w:pPr>
      <w:bookmarkStart w:id="1" w:name="bookmark6"/>
      <w:r w:rsidRPr="00FF493A">
        <w:rPr>
          <w:rFonts w:ascii="Times New Roman" w:eastAsia="Times New Roman" w:hAnsi="Times New Roman" w:cs="Times New Roman"/>
          <w:b/>
          <w:bCs/>
        </w:rPr>
        <w:t>ОБЩИЕ ПРИНЦИПЫ И ПОДХОДЫ</w:t>
      </w:r>
      <w:bookmarkEnd w:id="1"/>
      <w:r w:rsidRPr="00FF493A">
        <w:rPr>
          <w:rFonts w:ascii="Times New Roman" w:eastAsia="Times New Roman" w:hAnsi="Times New Roman" w:cs="Times New Roman"/>
          <w:b/>
          <w:bCs/>
        </w:rPr>
        <w:t xml:space="preserve"> К БЛАГОУСТРОЙСТВУ ТЕРРИТОРИЙ</w:t>
      </w:r>
    </w:p>
    <w:p w:rsidR="00FF493A" w:rsidRPr="00FF493A" w:rsidRDefault="00FF493A" w:rsidP="00FF493A">
      <w:pPr>
        <w:widowControl w:val="0"/>
        <w:numPr>
          <w:ilvl w:val="1"/>
          <w:numId w:val="18"/>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Развитие благоустраиваемых территорий</w:t>
      </w:r>
      <w:r w:rsidR="002B4BD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осуществляется в соответствии с муниципальной Программой благоустройства.</w:t>
      </w:r>
      <w:r w:rsidR="002B4BD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В рамках программы разрабатывается план реализации и составляется адресный перечень</w:t>
      </w:r>
      <w:r w:rsidR="002B4BD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объектов благоустройства, на которые выполняются проекты благоустройства, архитектурно-градостроительные концепции </w:t>
      </w:r>
      <w:r w:rsidRPr="00FF493A">
        <w:rPr>
          <w:rFonts w:ascii="Times New Roman" w:eastAsia="Times New Roman" w:hAnsi="Times New Roman" w:cs="Times New Roman"/>
          <w:sz w:val="28"/>
          <w:szCs w:val="28"/>
        </w:rPr>
        <w:tab/>
        <w:t xml:space="preserve">общественных пространств </w:t>
      </w:r>
      <w:proofErr w:type="spellStart"/>
      <w:r w:rsidRPr="00FF493A">
        <w:rPr>
          <w:rFonts w:ascii="Times New Roman" w:eastAsia="Times New Roman" w:hAnsi="Times New Roman" w:cs="Times New Roman"/>
          <w:sz w:val="28"/>
          <w:szCs w:val="28"/>
        </w:rPr>
        <w:t>градостроительно</w:t>
      </w:r>
      <w:proofErr w:type="spellEnd"/>
      <w:r w:rsidRPr="00FF493A">
        <w:rPr>
          <w:rFonts w:ascii="Times New Roman" w:eastAsia="Times New Roman" w:hAnsi="Times New Roman" w:cs="Times New Roman"/>
          <w:sz w:val="28"/>
          <w:szCs w:val="28"/>
        </w:rPr>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FF493A" w:rsidRPr="003816BC" w:rsidRDefault="00FF493A" w:rsidP="00FF493A">
      <w:pPr>
        <w:widowControl w:val="0"/>
        <w:numPr>
          <w:ilvl w:val="1"/>
          <w:numId w:val="18"/>
        </w:numPr>
        <w:tabs>
          <w:tab w:val="left" w:pos="1276"/>
        </w:tabs>
        <w:ind w:firstLine="709"/>
        <w:jc w:val="both"/>
        <w:rPr>
          <w:rFonts w:ascii="Times New Roman" w:eastAsia="Times New Roman" w:hAnsi="Times New Roman" w:cs="Times New Roman"/>
          <w:color w:val="auto"/>
          <w:sz w:val="28"/>
          <w:szCs w:val="28"/>
        </w:rPr>
      </w:pPr>
      <w:r w:rsidRPr="003816BC">
        <w:rPr>
          <w:rFonts w:ascii="Times New Roman" w:eastAsia="Times New Roman" w:hAnsi="Times New Roman" w:cs="Times New Roman"/>
          <w:color w:val="auto"/>
          <w:sz w:val="28"/>
          <w:szCs w:val="28"/>
        </w:rPr>
        <w:t>Деятельность по благоустройству территорий - это комплекс</w:t>
      </w:r>
      <w:r w:rsidR="002B4BD0" w:rsidRPr="003816BC">
        <w:rPr>
          <w:rFonts w:ascii="Times New Roman" w:eastAsia="Times New Roman" w:hAnsi="Times New Roman" w:cs="Times New Roman"/>
          <w:color w:val="auto"/>
          <w:sz w:val="28"/>
          <w:szCs w:val="28"/>
        </w:rPr>
        <w:t xml:space="preserve"> </w:t>
      </w:r>
      <w:r w:rsidRPr="003816BC">
        <w:rPr>
          <w:rFonts w:ascii="Times New Roman" w:eastAsia="Times New Roman" w:hAnsi="Times New Roman" w:cs="Times New Roman"/>
          <w:color w:val="auto"/>
          <w:sz w:val="28"/>
          <w:szCs w:val="28"/>
        </w:rPr>
        <w:t xml:space="preserve">мероприятий, сгруппированных в три основных блока задач, обеспечивающих достижение полезной цели как создание </w:t>
      </w:r>
      <w:r w:rsidR="003816BC" w:rsidRPr="003816BC">
        <w:rPr>
          <w:rFonts w:ascii="Times New Roman" w:eastAsia="Times New Roman" w:hAnsi="Times New Roman" w:cs="Times New Roman"/>
          <w:color w:val="auto"/>
          <w:sz w:val="28"/>
          <w:szCs w:val="28"/>
        </w:rPr>
        <w:t xml:space="preserve">комфортной </w:t>
      </w:r>
      <w:r w:rsidRPr="003816BC">
        <w:rPr>
          <w:rFonts w:ascii="Times New Roman" w:eastAsia="Times New Roman" w:hAnsi="Times New Roman" w:cs="Times New Roman"/>
          <w:color w:val="auto"/>
          <w:sz w:val="28"/>
          <w:szCs w:val="28"/>
        </w:rPr>
        <w:t xml:space="preserve"> среды</w:t>
      </w:r>
      <w:r w:rsidR="003816BC" w:rsidRPr="003816BC">
        <w:rPr>
          <w:rFonts w:ascii="Times New Roman" w:eastAsia="Times New Roman" w:hAnsi="Times New Roman" w:cs="Times New Roman"/>
          <w:color w:val="auto"/>
          <w:sz w:val="28"/>
          <w:szCs w:val="28"/>
        </w:rPr>
        <w:t xml:space="preserve"> на территории поселения</w:t>
      </w:r>
      <w:r w:rsidRPr="003816BC">
        <w:rPr>
          <w:rFonts w:ascii="Times New Roman" w:eastAsia="Times New Roman" w:hAnsi="Times New Roman" w:cs="Times New Roman"/>
          <w:color w:val="auto"/>
          <w:sz w:val="28"/>
          <w:szCs w:val="28"/>
        </w:rPr>
        <w:t>.</w:t>
      </w:r>
    </w:p>
    <w:p w:rsidR="00FF493A" w:rsidRPr="003816BC" w:rsidRDefault="00FF493A" w:rsidP="00FF493A">
      <w:pPr>
        <w:widowControl w:val="0"/>
        <w:numPr>
          <w:ilvl w:val="1"/>
          <w:numId w:val="18"/>
        </w:numPr>
        <w:tabs>
          <w:tab w:val="left" w:pos="1134"/>
        </w:tabs>
        <w:ind w:firstLine="709"/>
        <w:jc w:val="both"/>
        <w:rPr>
          <w:rFonts w:ascii="Times New Roman" w:eastAsia="Times New Roman" w:hAnsi="Times New Roman" w:cs="Times New Roman"/>
          <w:color w:val="auto"/>
          <w:sz w:val="28"/>
          <w:szCs w:val="28"/>
        </w:rPr>
      </w:pPr>
      <w:r w:rsidRPr="003816BC">
        <w:rPr>
          <w:rFonts w:ascii="Times New Roman" w:eastAsia="Times New Roman" w:hAnsi="Times New Roman" w:cs="Times New Roman"/>
          <w:color w:val="auto"/>
          <w:sz w:val="28"/>
          <w:szCs w:val="28"/>
        </w:rPr>
        <w:t xml:space="preserve">Первый блок задач - разработка проектной документации по благоустройству территорий. </w:t>
      </w:r>
    </w:p>
    <w:p w:rsidR="00FF493A" w:rsidRPr="00FF493A" w:rsidRDefault="00FF493A" w:rsidP="00FF493A">
      <w:pPr>
        <w:widowControl w:val="0"/>
        <w:numPr>
          <w:ilvl w:val="2"/>
          <w:numId w:val="18"/>
        </w:numPr>
        <w:tabs>
          <w:tab w:val="left" w:pos="709"/>
        </w:tabs>
        <w:ind w:firstLine="425"/>
        <w:jc w:val="both"/>
        <w:rPr>
          <w:rFonts w:ascii="Times New Roman" w:eastAsia="Times New Roman" w:hAnsi="Times New Roman" w:cs="Times New Roman"/>
          <w:sz w:val="28"/>
          <w:szCs w:val="28"/>
        </w:rPr>
      </w:pPr>
      <w:proofErr w:type="gramStart"/>
      <w:r w:rsidRPr="003816BC">
        <w:rPr>
          <w:rFonts w:ascii="Times New Roman" w:eastAsia="Times New Roman" w:hAnsi="Times New Roman" w:cs="Times New Roman"/>
          <w:color w:val="auto"/>
          <w:sz w:val="28"/>
          <w:szCs w:val="28"/>
        </w:rPr>
        <w:t>При разработке проектной документации необходимо опираться на концепцию</w:t>
      </w:r>
      <w:r w:rsidR="00593FDC" w:rsidRPr="003816BC">
        <w:rPr>
          <w:rFonts w:ascii="Times New Roman" w:eastAsia="Times New Roman" w:hAnsi="Times New Roman" w:cs="Times New Roman"/>
          <w:color w:val="auto"/>
          <w:sz w:val="28"/>
          <w:szCs w:val="28"/>
        </w:rPr>
        <w:t xml:space="preserve"> </w:t>
      </w:r>
      <w:r w:rsidRPr="003816BC">
        <w:rPr>
          <w:rFonts w:ascii="Times New Roman" w:eastAsia="Times New Roman" w:hAnsi="Times New Roman" w:cs="Times New Roman"/>
          <w:color w:val="auto"/>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w:t>
      </w:r>
      <w:r w:rsidR="003816BC" w:rsidRPr="003816BC">
        <w:rPr>
          <w:rFonts w:ascii="Times New Roman" w:eastAsia="Times New Roman" w:hAnsi="Times New Roman" w:cs="Times New Roman"/>
          <w:color w:val="auto"/>
          <w:sz w:val="28"/>
          <w:szCs w:val="28"/>
        </w:rPr>
        <w:t xml:space="preserve">мплексного устойчивого развития комфортной </w:t>
      </w:r>
      <w:r w:rsidRPr="003816BC">
        <w:rPr>
          <w:rFonts w:ascii="Times New Roman" w:eastAsia="Times New Roman" w:hAnsi="Times New Roman" w:cs="Times New Roman"/>
          <w:color w:val="auto"/>
          <w:sz w:val="28"/>
          <w:szCs w:val="28"/>
        </w:rPr>
        <w:t xml:space="preserve"> среды</w:t>
      </w:r>
      <w:r w:rsidR="00593FDC" w:rsidRPr="003816BC">
        <w:rPr>
          <w:rFonts w:ascii="Times New Roman" w:eastAsia="Times New Roman" w:hAnsi="Times New Roman" w:cs="Times New Roman"/>
          <w:color w:val="auto"/>
          <w:sz w:val="28"/>
          <w:szCs w:val="28"/>
        </w:rPr>
        <w:t xml:space="preserve"> </w:t>
      </w:r>
      <w:r w:rsidR="003816BC" w:rsidRPr="003816BC">
        <w:rPr>
          <w:rFonts w:ascii="Times New Roman" w:eastAsia="Times New Roman" w:hAnsi="Times New Roman" w:cs="Times New Roman"/>
          <w:color w:val="auto"/>
          <w:sz w:val="28"/>
          <w:szCs w:val="28"/>
        </w:rPr>
        <w:t>на территории поселения</w:t>
      </w:r>
      <w:r w:rsidR="003816BC">
        <w:rPr>
          <w:rFonts w:ascii="Times New Roman" w:eastAsia="Times New Roman" w:hAnsi="Times New Roman" w:cs="Times New Roman"/>
          <w:color w:val="auto"/>
          <w:sz w:val="28"/>
          <w:szCs w:val="28"/>
        </w:rPr>
        <w:t xml:space="preserve"> </w:t>
      </w:r>
      <w:r w:rsidRPr="003816BC">
        <w:rPr>
          <w:rFonts w:ascii="Times New Roman" w:eastAsia="Times New Roman" w:hAnsi="Times New Roman" w:cs="Times New Roman"/>
          <w:color w:val="auto"/>
          <w:sz w:val="28"/>
          <w:szCs w:val="28"/>
        </w:rPr>
        <w:t xml:space="preserve">по результатам </w:t>
      </w:r>
      <w:r w:rsidRPr="00FF493A">
        <w:rPr>
          <w:rFonts w:ascii="Times New Roman" w:eastAsia="Times New Roman" w:hAnsi="Times New Roman" w:cs="Times New Roman"/>
          <w:sz w:val="28"/>
          <w:szCs w:val="28"/>
        </w:rPr>
        <w:t xml:space="preserve">социологических, маркетинговых, архитектурных, градостроительных и иных </w:t>
      </w:r>
      <w:proofErr w:type="spellStart"/>
      <w:r w:rsidRPr="00FF493A">
        <w:rPr>
          <w:rFonts w:ascii="Times New Roman" w:eastAsia="Times New Roman" w:hAnsi="Times New Roman" w:cs="Times New Roman"/>
          <w:sz w:val="28"/>
          <w:szCs w:val="28"/>
        </w:rPr>
        <w:t>предпроектных</w:t>
      </w:r>
      <w:proofErr w:type="spellEnd"/>
      <w:r w:rsidRPr="00FF493A">
        <w:rPr>
          <w:rFonts w:ascii="Times New Roman" w:eastAsia="Times New Roman" w:hAnsi="Times New Roman" w:cs="Times New Roman"/>
          <w:sz w:val="28"/>
          <w:szCs w:val="28"/>
        </w:rPr>
        <w:t xml:space="preserve"> исследований территории, социально-экономической</w:t>
      </w:r>
      <w:proofErr w:type="gramEnd"/>
      <w:r w:rsidRPr="00FF493A">
        <w:rPr>
          <w:rFonts w:ascii="Times New Roman" w:eastAsia="Times New Roman" w:hAnsi="Times New Roman" w:cs="Times New Roman"/>
          <w:sz w:val="28"/>
          <w:szCs w:val="28"/>
        </w:rPr>
        <w:t xml:space="preserve"> оценки эффективности проектных решений.</w:t>
      </w:r>
    </w:p>
    <w:p w:rsidR="00FF493A" w:rsidRPr="00FF493A" w:rsidRDefault="00FF493A" w:rsidP="00FF493A">
      <w:pPr>
        <w:widowControl w:val="0"/>
        <w:numPr>
          <w:ilvl w:val="2"/>
          <w:numId w:val="18"/>
        </w:numPr>
        <w:autoSpaceDE w:val="0"/>
        <w:autoSpaceDN w:val="0"/>
        <w:adjustRightInd w:val="0"/>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Содержание комплекта чертежей проекта благоустройства предусматривается  в решении органа местного самоуправления.</w:t>
      </w:r>
      <w:r w:rsidR="00593FDC">
        <w:rPr>
          <w:rFonts w:ascii="Times New Roman" w:hAnsi="Times New Roman" w:cs="Times New Roman"/>
          <w:sz w:val="28"/>
          <w:szCs w:val="28"/>
        </w:rPr>
        <w:t xml:space="preserve"> </w:t>
      </w:r>
      <w:r w:rsidRPr="00FF493A">
        <w:rPr>
          <w:rFonts w:ascii="Times New Roman" w:hAnsi="Times New Roman" w:cs="Times New Roman"/>
          <w:sz w:val="28"/>
          <w:szCs w:val="28"/>
        </w:rPr>
        <w:t>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FF493A" w:rsidRPr="00FF493A" w:rsidRDefault="00FF493A" w:rsidP="00FF493A">
      <w:pPr>
        <w:widowControl w:val="0"/>
        <w:numPr>
          <w:ilvl w:val="2"/>
          <w:numId w:val="18"/>
        </w:numPr>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FF493A" w:rsidRPr="00FF493A" w:rsidRDefault="00FF493A" w:rsidP="00FF493A">
      <w:pPr>
        <w:widowControl w:val="0"/>
        <w:numPr>
          <w:ilvl w:val="2"/>
          <w:numId w:val="18"/>
        </w:numPr>
        <w:tabs>
          <w:tab w:val="left" w:pos="133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FF493A" w:rsidRPr="00FF493A" w:rsidRDefault="00FF493A" w:rsidP="00FF493A">
      <w:pPr>
        <w:widowControl w:val="0"/>
        <w:numPr>
          <w:ilvl w:val="1"/>
          <w:numId w:val="18"/>
        </w:numPr>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Второй блок задач - реализация проекта по благоустройству территорий.</w:t>
      </w:r>
    </w:p>
    <w:p w:rsidR="00FF493A" w:rsidRPr="00FF493A" w:rsidRDefault="00FF493A" w:rsidP="00FF493A">
      <w:pPr>
        <w:widowControl w:val="0"/>
        <w:numPr>
          <w:ilvl w:val="2"/>
          <w:numId w:val="18"/>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w:t>
      </w:r>
      <w:r w:rsidRPr="00FF493A">
        <w:rPr>
          <w:rFonts w:ascii="Times New Roman" w:eastAsia="Times New Roman" w:hAnsi="Times New Roman" w:cs="Times New Roman"/>
          <w:sz w:val="28"/>
          <w:szCs w:val="28"/>
        </w:rPr>
        <w:lastRenderedPageBreak/>
        <w:t>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F493A" w:rsidRPr="00FF493A" w:rsidRDefault="00FF493A" w:rsidP="00FF493A">
      <w:pPr>
        <w:widowControl w:val="0"/>
        <w:numPr>
          <w:ilvl w:val="1"/>
          <w:numId w:val="18"/>
        </w:numPr>
        <w:tabs>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Третий блок задач - содержание объектов благоустройства.</w:t>
      </w:r>
    </w:p>
    <w:p w:rsidR="00FF493A" w:rsidRPr="00FF493A" w:rsidRDefault="00FF493A" w:rsidP="00FF493A">
      <w:pPr>
        <w:widowControl w:val="0"/>
        <w:numPr>
          <w:ilvl w:val="2"/>
          <w:numId w:val="18"/>
        </w:numPr>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w:t>
      </w:r>
      <w:r w:rsidR="00593FD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является</w:t>
      </w:r>
      <w:r w:rsidR="00593FD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важным критерием при разработке проектов по благоустройству территорий.</w:t>
      </w:r>
    </w:p>
    <w:p w:rsidR="00FF493A" w:rsidRPr="00FF493A" w:rsidRDefault="00FF493A" w:rsidP="00FF493A">
      <w:pPr>
        <w:widowControl w:val="0"/>
        <w:numPr>
          <w:ilvl w:val="1"/>
          <w:numId w:val="18"/>
        </w:numPr>
        <w:tabs>
          <w:tab w:val="left" w:pos="99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Участники деятельности по благоустройству:</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FF493A" w:rsidRPr="00FF493A" w:rsidRDefault="00FF493A" w:rsidP="00FF493A">
      <w:pPr>
        <w:widowControl w:val="0"/>
        <w:tabs>
          <w:tab w:val="left" w:pos="567"/>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FF493A" w:rsidRPr="00FF493A" w:rsidRDefault="00FF493A" w:rsidP="00FF493A">
      <w:pPr>
        <w:widowControl w:val="0"/>
        <w:tabs>
          <w:tab w:val="left" w:pos="567"/>
          <w:tab w:val="left" w:pos="709"/>
          <w:tab w:val="left" w:pos="12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д)</w:t>
      </w:r>
      <w:r w:rsidRPr="00FF493A">
        <w:rPr>
          <w:rFonts w:ascii="Times New Roman" w:eastAsia="Times New Roman" w:hAnsi="Times New Roman" w:cs="Times New Roman"/>
          <w:sz w:val="28"/>
          <w:szCs w:val="28"/>
        </w:rPr>
        <w:tab/>
        <w:t>исполнители работ, специалисты по благоустройству и озеленению, в том числе по возведению малых архитектурных форм;</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е)</w:t>
      </w:r>
      <w:r w:rsidRPr="00FF493A">
        <w:rPr>
          <w:rFonts w:ascii="Times New Roman" w:eastAsia="Times New Roman" w:hAnsi="Times New Roman" w:cs="Times New Roman"/>
          <w:sz w:val="28"/>
          <w:szCs w:val="28"/>
        </w:rPr>
        <w:tab/>
        <w:t>иные лица.</w:t>
      </w:r>
    </w:p>
    <w:p w:rsidR="00FF493A" w:rsidRPr="00FF493A" w:rsidRDefault="00FF493A" w:rsidP="00FF493A">
      <w:pPr>
        <w:widowControl w:val="0"/>
        <w:numPr>
          <w:ilvl w:val="2"/>
          <w:numId w:val="18"/>
        </w:numPr>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Участие жителей осуществляется прямым или опосредованным способом через общественные организации, в том числе </w:t>
      </w:r>
      <w:proofErr w:type="gramStart"/>
      <w:r w:rsidRPr="00FF493A">
        <w:rPr>
          <w:rFonts w:ascii="Times New Roman" w:eastAsia="Times New Roman" w:hAnsi="Times New Roman" w:cs="Times New Roman"/>
          <w:sz w:val="28"/>
          <w:szCs w:val="28"/>
        </w:rPr>
        <w:t>организации</w:t>
      </w:r>
      <w:proofErr w:type="gramEnd"/>
      <w:r w:rsidRPr="00FF493A">
        <w:rPr>
          <w:rFonts w:ascii="Times New Roman" w:eastAsia="Times New Roman" w:hAnsi="Times New Roman" w:cs="Times New Roman"/>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FF493A" w:rsidRPr="00FF493A" w:rsidRDefault="00FF493A" w:rsidP="00FF493A">
      <w:pPr>
        <w:widowControl w:val="0"/>
        <w:numPr>
          <w:ilvl w:val="1"/>
          <w:numId w:val="18"/>
        </w:numPr>
        <w:tabs>
          <w:tab w:val="left" w:pos="1251"/>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Территории муниципального образования, удобно расположенные и </w:t>
      </w:r>
      <w:proofErr w:type="gramStart"/>
      <w:r w:rsidRPr="00FF493A">
        <w:rPr>
          <w:rFonts w:ascii="Times New Roman" w:eastAsia="Times New Roman" w:hAnsi="Times New Roman" w:cs="Times New Roman"/>
          <w:sz w:val="28"/>
          <w:szCs w:val="28"/>
        </w:rPr>
        <w:t>легко доступные</w:t>
      </w:r>
      <w:proofErr w:type="gramEnd"/>
      <w:r w:rsidRPr="00FF493A">
        <w:rPr>
          <w:rFonts w:ascii="Times New Roman" w:eastAsia="Times New Roman" w:hAnsi="Times New Roman" w:cs="Times New Roman"/>
          <w:sz w:val="28"/>
          <w:szCs w:val="28"/>
        </w:rPr>
        <w:t xml:space="preserve"> для большого числа жителей, необходимо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 (ограждений).</w:t>
      </w:r>
    </w:p>
    <w:p w:rsidR="00FF493A" w:rsidRPr="003816BC" w:rsidRDefault="00FF493A" w:rsidP="00FF493A">
      <w:pPr>
        <w:widowControl w:val="0"/>
        <w:numPr>
          <w:ilvl w:val="1"/>
          <w:numId w:val="18"/>
        </w:numPr>
        <w:tabs>
          <w:tab w:val="left" w:pos="1383"/>
        </w:tabs>
        <w:ind w:firstLine="709"/>
        <w:jc w:val="both"/>
        <w:rPr>
          <w:rFonts w:ascii="Times New Roman" w:eastAsia="Times New Roman" w:hAnsi="Times New Roman" w:cs="Times New Roman"/>
          <w:color w:val="auto"/>
          <w:sz w:val="28"/>
          <w:szCs w:val="28"/>
        </w:rPr>
      </w:pPr>
      <w:r w:rsidRPr="003816BC">
        <w:rPr>
          <w:rFonts w:ascii="Times New Roman" w:eastAsia="Times New Roman" w:hAnsi="Times New Roman" w:cs="Times New Roman"/>
          <w:color w:val="auto"/>
          <w:sz w:val="28"/>
          <w:szCs w:val="28"/>
        </w:rPr>
        <w:t xml:space="preserve">Обеспечение качества </w:t>
      </w:r>
      <w:r w:rsidR="003816BC" w:rsidRPr="003816BC">
        <w:rPr>
          <w:rFonts w:ascii="Times New Roman" w:eastAsia="Times New Roman" w:hAnsi="Times New Roman" w:cs="Times New Roman"/>
          <w:color w:val="auto"/>
          <w:sz w:val="28"/>
          <w:szCs w:val="28"/>
        </w:rPr>
        <w:t>комфортной среды территории поселения</w:t>
      </w:r>
      <w:r w:rsidRPr="003816BC">
        <w:rPr>
          <w:rFonts w:ascii="Times New Roman" w:eastAsia="Times New Roman" w:hAnsi="Times New Roman" w:cs="Times New Roman"/>
          <w:color w:val="auto"/>
          <w:sz w:val="28"/>
          <w:szCs w:val="28"/>
        </w:rPr>
        <w:t xml:space="preserve"> достигается путем реализации следующих принципов:</w:t>
      </w:r>
    </w:p>
    <w:p w:rsidR="00FF493A" w:rsidRPr="00FF493A" w:rsidRDefault="00367B85" w:rsidP="00FF493A">
      <w:pPr>
        <w:widowControl w:val="0"/>
        <w:tabs>
          <w:tab w:val="left" w:pos="1134"/>
        </w:tabs>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w:t>
      </w:r>
      <w:r w:rsidR="00FF493A" w:rsidRPr="00FF493A">
        <w:rPr>
          <w:rFonts w:ascii="Times New Roman" w:eastAsia="Times New Roman" w:hAnsi="Times New Roman" w:cs="Times New Roman"/>
          <w:sz w:val="28"/>
          <w:szCs w:val="28"/>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w:t>
      </w:r>
      <w:r w:rsidR="00FF493A" w:rsidRPr="00FF493A">
        <w:rPr>
          <w:rFonts w:ascii="Times New Roman" w:eastAsia="Times New Roman" w:hAnsi="Times New Roman" w:cs="Times New Roman"/>
          <w:sz w:val="28"/>
          <w:szCs w:val="28"/>
        </w:rPr>
        <w:lastRenderedPageBreak/>
        <w:t>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F493A" w:rsidRPr="00FF493A" w:rsidRDefault="00FF493A" w:rsidP="00FF493A">
      <w:pPr>
        <w:widowControl w:val="0"/>
        <w:tabs>
          <w:tab w:val="left" w:pos="1134"/>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F493A" w:rsidRPr="00FF493A" w:rsidRDefault="00FF493A" w:rsidP="00FF493A">
      <w:pPr>
        <w:widowControl w:val="0"/>
        <w:tabs>
          <w:tab w:val="left" w:pos="1134"/>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3.8.4. </w:t>
      </w:r>
      <w:proofErr w:type="gramStart"/>
      <w:r w:rsidRPr="00FF493A">
        <w:rPr>
          <w:rFonts w:ascii="Times New Roman" w:eastAsia="Times New Roman" w:hAnsi="Times New Roman" w:cs="Times New Roman"/>
          <w:sz w:val="28"/>
          <w:szCs w:val="28"/>
        </w:rPr>
        <w:t>Принцип комфортной среды для общения - гармоничное размещение в населенном пункте</w:t>
      </w:r>
      <w:r w:rsidR="00593FD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территории муниципального образования, которые постоянно и без платы за посещение доступны для населения, </w:t>
      </w:r>
      <w:r w:rsidR="00593FDC">
        <w:rPr>
          <w:rFonts w:ascii="Times New Roman" w:eastAsia="Times New Roman" w:hAnsi="Times New Roman" w:cs="Times New Roman"/>
          <w:sz w:val="28"/>
          <w:szCs w:val="28"/>
        </w:rPr>
        <w:t>в том числе</w:t>
      </w:r>
      <w:r w:rsidRPr="00FF493A">
        <w:rPr>
          <w:rFonts w:ascii="Times New Roman" w:eastAsia="Times New Roman" w:hAnsi="Times New Roman" w:cs="Times New Roman"/>
          <w:sz w:val="28"/>
          <w:szCs w:val="28"/>
        </w:rPr>
        <w:t xml:space="preserve">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F493A" w:rsidRPr="00FF493A" w:rsidRDefault="00FF493A" w:rsidP="00FF493A">
      <w:pPr>
        <w:widowControl w:val="0"/>
        <w:tabs>
          <w:tab w:val="left" w:pos="1134"/>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F493A" w:rsidRPr="00FF493A" w:rsidRDefault="00FF493A" w:rsidP="00FF493A">
      <w:pPr>
        <w:widowControl w:val="0"/>
        <w:tabs>
          <w:tab w:val="left" w:pos="137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F493A" w:rsidRPr="00FF493A" w:rsidRDefault="00FF493A" w:rsidP="00FF493A">
      <w:pPr>
        <w:widowControl w:val="0"/>
        <w:tabs>
          <w:tab w:val="left" w:pos="138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FF493A" w:rsidRPr="00FF493A" w:rsidRDefault="00FF493A" w:rsidP="00FF493A">
      <w:pPr>
        <w:widowControl w:val="0"/>
        <w:tabs>
          <w:tab w:val="left" w:pos="138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FF493A">
        <w:rPr>
          <w:rFonts w:ascii="Times New Roman" w:eastAsia="Times New Roman" w:hAnsi="Times New Roman" w:cs="Times New Roman"/>
          <w:sz w:val="28"/>
          <w:szCs w:val="28"/>
        </w:rPr>
        <w:t>благоустройства</w:t>
      </w:r>
      <w:proofErr w:type="gramEnd"/>
      <w:r w:rsidRPr="00FF493A">
        <w:rPr>
          <w:rFonts w:ascii="Times New Roman" w:eastAsia="Times New Roman" w:hAnsi="Times New Roman" w:cs="Times New Roman"/>
          <w:sz w:val="28"/>
          <w:szCs w:val="28"/>
        </w:rPr>
        <w:t xml:space="preserve"> и разрабатываются  паспорта объектов благоустройства. Инвентаризация  проводится в соответствии с </w:t>
      </w:r>
      <w:r w:rsidRPr="00FF493A">
        <w:rPr>
          <w:rFonts w:ascii="Times New Roman" w:eastAsia="Times New Roman" w:hAnsi="Times New Roman" w:cs="Times New Roman"/>
          <w:sz w:val="27"/>
          <w:szCs w:val="27"/>
        </w:rPr>
        <w:t>М</w:t>
      </w:r>
      <w:r w:rsidRPr="00FF493A">
        <w:rPr>
          <w:rFonts w:ascii="Times New Roman" w:eastAsia="Times New Roman" w:hAnsi="Times New Roman" w:cs="Times New Roman"/>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sidR="00F67D8B">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жилищно-коммунального хозяйства Ростовской области (далее – </w:t>
      </w:r>
      <w:proofErr w:type="spellStart"/>
      <w:r w:rsidRPr="00FF493A">
        <w:rPr>
          <w:rFonts w:ascii="Times New Roman" w:eastAsia="Times New Roman" w:hAnsi="Times New Roman" w:cs="Times New Roman"/>
          <w:sz w:val="28"/>
          <w:szCs w:val="28"/>
        </w:rPr>
        <w:t>минЖКХ</w:t>
      </w:r>
      <w:proofErr w:type="spellEnd"/>
      <w:r w:rsidRPr="00FF493A">
        <w:rPr>
          <w:rFonts w:ascii="Times New Roman" w:eastAsia="Times New Roman" w:hAnsi="Times New Roman" w:cs="Times New Roman"/>
          <w:sz w:val="28"/>
          <w:szCs w:val="28"/>
        </w:rPr>
        <w:t xml:space="preserve">) №103 от 15.06.2017.  </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3.11.1. Инвентаризации подлежат все дворовые и обще</w:t>
      </w:r>
      <w:r w:rsidR="00F67D8B">
        <w:rPr>
          <w:rFonts w:ascii="Times New Roman" w:eastAsia="Times New Roman" w:hAnsi="Times New Roman" w:cs="Times New Roman"/>
          <w:sz w:val="28"/>
          <w:szCs w:val="28"/>
          <w:lang w:bidi="ar-SA"/>
        </w:rPr>
        <w:t>ственные территории Кринично-Лугского</w:t>
      </w:r>
      <w:r w:rsidRPr="00FF493A">
        <w:rPr>
          <w:rFonts w:ascii="Times New Roman" w:eastAsia="Times New Roman" w:hAnsi="Times New Roman" w:cs="Times New Roman"/>
          <w:sz w:val="28"/>
          <w:szCs w:val="28"/>
          <w:lang w:bidi="ar-SA"/>
        </w:rPr>
        <w:t xml:space="preserve"> сельского поселения.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FF493A" w:rsidRPr="00FF493A" w:rsidRDefault="00FF493A" w:rsidP="00FF493A">
      <w:pPr>
        <w:widowControl w:val="0"/>
        <w:tabs>
          <w:tab w:val="left" w:pos="141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3.12. В паспорте объекта благоустройства отражается следующая</w:t>
      </w:r>
      <w:r w:rsidR="00F67D8B">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информация:</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о собственниках и границах земельных участков, формирующих территорию объекта благоустройства;</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ситуационный план;</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элементы благоустройства,</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сведения о текущем состоянии;</w:t>
      </w:r>
    </w:p>
    <w:p w:rsidR="00FF493A" w:rsidRPr="00FF493A" w:rsidRDefault="00FF493A" w:rsidP="00FF493A">
      <w:pPr>
        <w:widowControl w:val="0"/>
        <w:numPr>
          <w:ilvl w:val="0"/>
          <w:numId w:val="19"/>
        </w:numPr>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сведения о планируемых мероприятиях по благоустройству территорий.</w:t>
      </w:r>
    </w:p>
    <w:p w:rsidR="00FF493A" w:rsidRPr="00FF493A" w:rsidRDefault="00FF493A" w:rsidP="00FF493A">
      <w:pPr>
        <w:widowControl w:val="0"/>
        <w:tabs>
          <w:tab w:val="left" w:pos="138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FF493A" w:rsidRPr="00FF493A" w:rsidRDefault="00FF493A" w:rsidP="00FF493A">
      <w:pPr>
        <w:widowControl w:val="0"/>
        <w:tabs>
          <w:tab w:val="left" w:pos="137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F493A" w:rsidRPr="003816BC" w:rsidRDefault="00FF493A" w:rsidP="00FF493A">
      <w:pPr>
        <w:keepNext/>
        <w:keepLines/>
        <w:widowControl w:val="0"/>
        <w:numPr>
          <w:ilvl w:val="0"/>
          <w:numId w:val="18"/>
        </w:numPr>
        <w:tabs>
          <w:tab w:val="left" w:pos="284"/>
        </w:tabs>
        <w:spacing w:before="120" w:after="120"/>
        <w:jc w:val="center"/>
        <w:outlineLvl w:val="0"/>
        <w:rPr>
          <w:rFonts w:ascii="Times New Roman" w:eastAsia="Times New Roman" w:hAnsi="Times New Roman" w:cs="Times New Roman"/>
          <w:b/>
          <w:bCs/>
          <w:color w:val="auto"/>
        </w:rPr>
      </w:pPr>
      <w:bookmarkStart w:id="2" w:name="bookmark7"/>
      <w:r w:rsidRPr="00FF493A">
        <w:rPr>
          <w:rFonts w:ascii="Times New Roman" w:eastAsia="Times New Roman" w:hAnsi="Times New Roman" w:cs="Times New Roman"/>
          <w:b/>
          <w:bCs/>
        </w:rPr>
        <w:t xml:space="preserve">ФОРМЫ И МЕХАНИЗМЫ ОБЩЕСТВЕННОГО УЧАСТИЯ В ПРИНЯТИИ РЕШЕНИЙ И РЕАЛИЗАЦИИ ПРОЕКТОВ КОМПЛЕКСНОГО БЛАГОУСТРОЙСТВА И </w:t>
      </w:r>
      <w:r w:rsidRPr="003816BC">
        <w:rPr>
          <w:rFonts w:ascii="Times New Roman" w:eastAsia="Times New Roman" w:hAnsi="Times New Roman" w:cs="Times New Roman"/>
          <w:b/>
          <w:bCs/>
          <w:color w:val="auto"/>
        </w:rPr>
        <w:t xml:space="preserve">РАЗВИТИЯ </w:t>
      </w:r>
      <w:bookmarkStart w:id="3" w:name="bookmark8"/>
      <w:bookmarkEnd w:id="2"/>
      <w:r w:rsidR="003816BC" w:rsidRPr="003816BC">
        <w:rPr>
          <w:rFonts w:ascii="Times New Roman" w:eastAsia="Times New Roman" w:hAnsi="Times New Roman" w:cs="Times New Roman"/>
          <w:b/>
          <w:bCs/>
          <w:color w:val="auto"/>
        </w:rPr>
        <w:t xml:space="preserve">КОМФОРТНОЙ </w:t>
      </w:r>
      <w:r w:rsidRPr="003816BC">
        <w:rPr>
          <w:rFonts w:ascii="Times New Roman" w:eastAsia="Times New Roman" w:hAnsi="Times New Roman" w:cs="Times New Roman"/>
          <w:b/>
          <w:bCs/>
          <w:color w:val="auto"/>
        </w:rPr>
        <w:t>СРЕДЫ</w:t>
      </w:r>
      <w:bookmarkEnd w:id="3"/>
    </w:p>
    <w:p w:rsidR="00FF493A" w:rsidRPr="00FF493A" w:rsidRDefault="00FF493A" w:rsidP="00FF493A">
      <w:pPr>
        <w:widowControl w:val="0"/>
        <w:numPr>
          <w:ilvl w:val="6"/>
          <w:numId w:val="23"/>
        </w:numPr>
        <w:tabs>
          <w:tab w:val="left" w:pos="70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 Задачи, эффективность и формы общественного участия.</w:t>
      </w:r>
    </w:p>
    <w:p w:rsidR="00FF493A" w:rsidRPr="00FF493A" w:rsidRDefault="00FF493A" w:rsidP="00FF493A">
      <w:pPr>
        <w:widowControl w:val="0"/>
        <w:tabs>
          <w:tab w:val="left" w:pos="145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3816BC" w:rsidRPr="003816BC">
        <w:rPr>
          <w:rFonts w:ascii="Times New Roman" w:eastAsia="Times New Roman" w:hAnsi="Times New Roman" w:cs="Times New Roman"/>
          <w:color w:val="auto"/>
          <w:sz w:val="28"/>
          <w:szCs w:val="28"/>
        </w:rPr>
        <w:t>комфортной</w:t>
      </w:r>
      <w:r w:rsidRPr="003816BC">
        <w:rPr>
          <w:rFonts w:ascii="Times New Roman" w:eastAsia="Times New Roman" w:hAnsi="Times New Roman" w:cs="Times New Roman"/>
          <w:color w:val="auto"/>
          <w:sz w:val="28"/>
          <w:szCs w:val="28"/>
        </w:rPr>
        <w:t xml:space="preserve"> средой</w:t>
      </w:r>
      <w:r w:rsidRPr="00FF493A">
        <w:rPr>
          <w:rFonts w:ascii="Times New Roman" w:eastAsia="Times New Roman" w:hAnsi="Times New Roman" w:cs="Times New Roman"/>
          <w:sz w:val="28"/>
          <w:szCs w:val="28"/>
        </w:rPr>
        <w:t>, формирует положительный эмоциональный фон, ведет к повышению позитивного восприятия качества жизни.</w:t>
      </w:r>
    </w:p>
    <w:p w:rsidR="00FF493A" w:rsidRPr="00FF493A" w:rsidRDefault="00FF493A" w:rsidP="00FF493A">
      <w:pPr>
        <w:widowControl w:val="0"/>
        <w:tabs>
          <w:tab w:val="left" w:pos="145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4.1.2. Уч</w:t>
      </w:r>
      <w:r w:rsidR="00DC45E3">
        <w:rPr>
          <w:rFonts w:ascii="Times New Roman" w:eastAsia="Times New Roman" w:hAnsi="Times New Roman" w:cs="Times New Roman"/>
          <w:sz w:val="28"/>
          <w:szCs w:val="28"/>
        </w:rPr>
        <w:t xml:space="preserve">астие общественности в развитии </w:t>
      </w:r>
      <w:r w:rsidR="00DC45E3" w:rsidRPr="00DC45E3">
        <w:rPr>
          <w:rFonts w:ascii="Times New Roman" w:eastAsia="Times New Roman" w:hAnsi="Times New Roman" w:cs="Times New Roman"/>
          <w:color w:val="auto"/>
          <w:sz w:val="28"/>
          <w:szCs w:val="28"/>
        </w:rPr>
        <w:t xml:space="preserve">комфортной </w:t>
      </w:r>
      <w:r w:rsidRPr="00DC45E3">
        <w:rPr>
          <w:rFonts w:ascii="Times New Roman" w:eastAsia="Times New Roman" w:hAnsi="Times New Roman" w:cs="Times New Roman"/>
          <w:color w:val="auto"/>
          <w:sz w:val="28"/>
          <w:szCs w:val="28"/>
        </w:rPr>
        <w:t xml:space="preserve"> среды </w:t>
      </w:r>
      <w:r w:rsidRPr="00FF493A">
        <w:rPr>
          <w:rFonts w:ascii="Times New Roman" w:eastAsia="Times New Roman" w:hAnsi="Times New Roman" w:cs="Times New Roman"/>
          <w:sz w:val="28"/>
          <w:szCs w:val="28"/>
        </w:rPr>
        <w:t xml:space="preserve">создает новые возможности для общения и творчества. Развитая физическая и социальная </w:t>
      </w:r>
      <w:proofErr w:type="gramStart"/>
      <w:r w:rsidRPr="00FF493A">
        <w:rPr>
          <w:rFonts w:ascii="Times New Roman" w:eastAsia="Times New Roman" w:hAnsi="Times New Roman" w:cs="Times New Roman"/>
          <w:sz w:val="28"/>
          <w:szCs w:val="28"/>
        </w:rPr>
        <w:t>среда</w:t>
      </w:r>
      <w:proofErr w:type="gramEnd"/>
      <w:r w:rsidRPr="00FF493A">
        <w:rPr>
          <w:rFonts w:ascii="Times New Roman" w:eastAsia="Times New Roman" w:hAnsi="Times New Roman" w:cs="Times New Roman"/>
          <w:sz w:val="28"/>
          <w:szCs w:val="28"/>
        </w:rPr>
        <w:t xml:space="preserve"> и культура стимулируют</w:t>
      </w:r>
      <w:r w:rsidR="00F67D8B">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w:t>
      </w:r>
      <w:r w:rsidR="0092239F">
        <w:rPr>
          <w:rFonts w:ascii="Times New Roman" w:eastAsia="Times New Roman" w:hAnsi="Times New Roman" w:cs="Times New Roman"/>
          <w:sz w:val="28"/>
          <w:szCs w:val="28"/>
        </w:rPr>
        <w:t>й власти и жителями Кринично-Лугского</w:t>
      </w:r>
      <w:r w:rsidRPr="00FF493A">
        <w:rPr>
          <w:rFonts w:ascii="Times New Roman" w:eastAsia="Times New Roman" w:hAnsi="Times New Roman" w:cs="Times New Roman"/>
          <w:sz w:val="28"/>
          <w:szCs w:val="28"/>
        </w:rPr>
        <w:t xml:space="preserve"> сельского поселения, формирует лояльность со стороны населения.</w:t>
      </w:r>
    </w:p>
    <w:p w:rsidR="00FF493A" w:rsidRPr="00FF493A" w:rsidRDefault="00FF493A" w:rsidP="00FF493A">
      <w:pPr>
        <w:widowControl w:val="0"/>
        <w:tabs>
          <w:tab w:val="left" w:pos="145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4.1.4. </w:t>
      </w:r>
      <w:proofErr w:type="gramStart"/>
      <w:r w:rsidRPr="00FF493A">
        <w:rPr>
          <w:rFonts w:ascii="Times New Roman" w:eastAsia="Times New Roman" w:hAnsi="Times New Roman" w:cs="Times New Roman"/>
          <w:sz w:val="28"/>
          <w:szCs w:val="28"/>
        </w:rPr>
        <w:t>Приглашение со стороны органов местного самоуправления</w:t>
      </w:r>
      <w:r w:rsidR="0092239F">
        <w:rPr>
          <w:rFonts w:ascii="Times New Roman" w:eastAsia="Times New Roman" w:hAnsi="Times New Roman" w:cs="Times New Roman"/>
          <w:sz w:val="28"/>
          <w:szCs w:val="28"/>
        </w:rPr>
        <w:t xml:space="preserve"> Кринично-Лугского</w:t>
      </w:r>
      <w:r w:rsidRPr="00FF493A">
        <w:rPr>
          <w:rFonts w:ascii="Times New Roman" w:eastAsia="Times New Roman" w:hAnsi="Times New Roman" w:cs="Times New Roman"/>
          <w:sz w:val="28"/>
          <w:szCs w:val="28"/>
        </w:rPr>
        <w:t xml:space="preserve">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w:t>
      </w:r>
      <w:r w:rsidR="00CE2E7C">
        <w:rPr>
          <w:rFonts w:ascii="Times New Roman" w:eastAsia="Times New Roman" w:hAnsi="Times New Roman" w:cs="Times New Roman"/>
          <w:sz w:val="28"/>
          <w:szCs w:val="28"/>
        </w:rPr>
        <w:t xml:space="preserve"> социальный капитал Кринично-Лугского</w:t>
      </w:r>
      <w:r w:rsidRPr="00FF493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lastRenderedPageBreak/>
        <w:t>сельского поселения и способствует учёту различных мнений, объективному повышению качества решений.</w:t>
      </w:r>
      <w:proofErr w:type="gramEnd"/>
    </w:p>
    <w:p w:rsidR="00750B5A" w:rsidRDefault="00FF493A" w:rsidP="00FF493A">
      <w:pPr>
        <w:widowControl w:val="0"/>
        <w:tabs>
          <w:tab w:val="left" w:pos="993"/>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4.2. </w:t>
      </w:r>
      <w:r w:rsidR="00CE2E7C">
        <w:rPr>
          <w:rFonts w:ascii="Times New Roman" w:eastAsia="Times New Roman" w:hAnsi="Times New Roman" w:cs="Times New Roman"/>
          <w:sz w:val="28"/>
          <w:szCs w:val="28"/>
        </w:rPr>
        <w:t>Основные решения по формированию</w:t>
      </w:r>
    </w:p>
    <w:p w:rsidR="00FF493A" w:rsidRPr="00FF493A" w:rsidRDefault="00FF493A" w:rsidP="00FF493A">
      <w:pPr>
        <w:widowControl w:val="0"/>
        <w:tabs>
          <w:tab w:val="left" w:pos="993"/>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институтов общественного участия:</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F493A" w:rsidRPr="00FF493A" w:rsidRDefault="00FF493A" w:rsidP="00FF493A">
      <w:pPr>
        <w:widowControl w:val="0"/>
        <w:tabs>
          <w:tab w:val="left" w:pos="709"/>
          <w:tab w:val="left" w:pos="107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использование внутренних правил, регулирующих процесс общественного участия;</w:t>
      </w:r>
    </w:p>
    <w:p w:rsidR="00FF493A" w:rsidRPr="00FF493A" w:rsidRDefault="00FF493A" w:rsidP="00FF493A">
      <w:pPr>
        <w:widowControl w:val="0"/>
        <w:tabs>
          <w:tab w:val="left" w:pos="709"/>
          <w:tab w:val="left" w:pos="107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F493A" w:rsidRPr="00FF493A" w:rsidRDefault="00FF493A" w:rsidP="00FF493A">
      <w:pPr>
        <w:widowControl w:val="0"/>
        <w:tabs>
          <w:tab w:val="left" w:pos="709"/>
          <w:tab w:val="left" w:pos="103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F493A" w:rsidRPr="00FF493A" w:rsidRDefault="00FF493A" w:rsidP="00FF493A">
      <w:pPr>
        <w:widowControl w:val="0"/>
        <w:numPr>
          <w:ilvl w:val="0"/>
          <w:numId w:val="20"/>
        </w:numPr>
        <w:tabs>
          <w:tab w:val="left" w:pos="709"/>
          <w:tab w:val="left" w:pos="96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FF493A" w:rsidRPr="00FF493A" w:rsidRDefault="00FF493A" w:rsidP="00FF493A">
      <w:pPr>
        <w:widowControl w:val="0"/>
        <w:numPr>
          <w:ilvl w:val="0"/>
          <w:numId w:val="20"/>
        </w:numPr>
        <w:tabs>
          <w:tab w:val="left" w:pos="709"/>
          <w:tab w:val="left" w:pos="1020"/>
          <w:tab w:val="left" w:pos="1862"/>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этап:</w:t>
      </w:r>
      <w:r w:rsidRPr="00FF493A">
        <w:rPr>
          <w:rFonts w:ascii="Times New Roman" w:eastAsia="Times New Roman" w:hAnsi="Times New Roman" w:cs="Times New Roman"/>
          <w:sz w:val="28"/>
          <w:szCs w:val="28"/>
        </w:rPr>
        <w:tab/>
        <w:t>совмещение общественного участия и профессиональной</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F493A" w:rsidRPr="00FF493A" w:rsidRDefault="00FF493A" w:rsidP="00FF493A">
      <w:pPr>
        <w:widowControl w:val="0"/>
        <w:numPr>
          <w:ilvl w:val="0"/>
          <w:numId w:val="20"/>
        </w:numPr>
        <w:tabs>
          <w:tab w:val="left" w:pos="709"/>
          <w:tab w:val="left" w:pos="1020"/>
          <w:tab w:val="left" w:pos="1862"/>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этап:</w:t>
      </w:r>
      <w:r w:rsidRPr="00FF493A">
        <w:rPr>
          <w:rFonts w:ascii="Times New Roman" w:eastAsia="Times New Roman" w:hAnsi="Times New Roman" w:cs="Times New Roman"/>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FF493A" w:rsidRPr="00FF493A" w:rsidRDefault="00FF493A" w:rsidP="00FF493A">
      <w:pPr>
        <w:widowControl w:val="0"/>
        <w:numPr>
          <w:ilvl w:val="0"/>
          <w:numId w:val="20"/>
        </w:numPr>
        <w:tabs>
          <w:tab w:val="left" w:pos="709"/>
          <w:tab w:val="left" w:pos="96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этап: передача выбранной концепции на доработку специалистам вновь и рассмотрение ее финального решения</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 учетом мнений всех заинтересованных лиц.</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FF493A" w:rsidRPr="00FF493A" w:rsidRDefault="00FF493A" w:rsidP="00FF493A">
      <w:pPr>
        <w:widowControl w:val="0"/>
        <w:tabs>
          <w:tab w:val="left" w:pos="145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FF493A" w:rsidRPr="00FF493A" w:rsidRDefault="00FF493A" w:rsidP="00FF493A">
      <w:pPr>
        <w:widowControl w:val="0"/>
        <w:tabs>
          <w:tab w:val="left" w:pos="1446"/>
        </w:tabs>
        <w:ind w:firstLine="426"/>
        <w:jc w:val="both"/>
        <w:rPr>
          <w:rFonts w:ascii="Times New Roman" w:eastAsia="Times New Roman" w:hAnsi="Times New Roman" w:cs="Times New Roman"/>
          <w:sz w:val="28"/>
          <w:szCs w:val="28"/>
        </w:rPr>
      </w:pPr>
      <w:proofErr w:type="gramStart"/>
      <w:r w:rsidRPr="00FF493A">
        <w:rPr>
          <w:rFonts w:ascii="Times New Roman" w:eastAsia="Times New Roman" w:hAnsi="Times New Roman" w:cs="Times New Roman"/>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DC45E3" w:rsidRPr="00DC45E3">
        <w:rPr>
          <w:rFonts w:ascii="Times New Roman" w:eastAsia="Times New Roman" w:hAnsi="Times New Roman" w:cs="Times New Roman"/>
          <w:color w:val="auto"/>
          <w:sz w:val="28"/>
          <w:szCs w:val="28"/>
        </w:rPr>
        <w:t>комфортной</w:t>
      </w:r>
      <w:r w:rsidRPr="00DC45E3">
        <w:rPr>
          <w:rFonts w:ascii="Times New Roman" w:eastAsia="Times New Roman" w:hAnsi="Times New Roman" w:cs="Times New Roman"/>
          <w:color w:val="auto"/>
          <w:sz w:val="28"/>
          <w:szCs w:val="28"/>
        </w:rPr>
        <w:t xml:space="preserve"> среды</w:t>
      </w:r>
      <w:r w:rsidR="00DC45E3" w:rsidRPr="00DC45E3">
        <w:rPr>
          <w:rFonts w:ascii="Times New Roman" w:eastAsia="Times New Roman" w:hAnsi="Times New Roman" w:cs="Times New Roman"/>
          <w:color w:val="auto"/>
          <w:sz w:val="28"/>
          <w:szCs w:val="28"/>
        </w:rPr>
        <w:t xml:space="preserve"> территории поселения</w:t>
      </w:r>
      <w:r w:rsidRPr="00DC45E3">
        <w:rPr>
          <w:rFonts w:ascii="Times New Roman" w:eastAsia="Times New Roman" w:hAnsi="Times New Roman" w:cs="Times New Roman"/>
          <w:color w:val="auto"/>
          <w:sz w:val="28"/>
          <w:szCs w:val="28"/>
        </w:rPr>
        <w:t xml:space="preserve"> </w:t>
      </w:r>
      <w:r w:rsidRPr="00FF493A">
        <w:rPr>
          <w:rFonts w:ascii="Times New Roman" w:eastAsia="Times New Roman" w:hAnsi="Times New Roman" w:cs="Times New Roman"/>
          <w:sz w:val="28"/>
          <w:szCs w:val="28"/>
        </w:rPr>
        <w:t xml:space="preserve">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roofErr w:type="gramEnd"/>
    </w:p>
    <w:p w:rsidR="00FF493A" w:rsidRPr="00FF493A" w:rsidRDefault="00FF493A" w:rsidP="00FF493A">
      <w:pPr>
        <w:widowControl w:val="0"/>
        <w:tabs>
          <w:tab w:val="left" w:pos="144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Проводить регулярную работу с местными средствами массовой информации, </w:t>
      </w:r>
      <w:r w:rsidRPr="00FF493A">
        <w:rPr>
          <w:rFonts w:ascii="Times New Roman" w:eastAsia="Times New Roman" w:hAnsi="Times New Roman" w:cs="Times New Roman"/>
          <w:sz w:val="28"/>
          <w:szCs w:val="28"/>
        </w:rPr>
        <w:lastRenderedPageBreak/>
        <w:t>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FF493A" w:rsidRPr="00FF493A" w:rsidRDefault="00FF493A" w:rsidP="00FF493A">
      <w:pPr>
        <w:widowControl w:val="0"/>
        <w:tabs>
          <w:tab w:val="left" w:pos="144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4.2.4.В свободном доступе в сети Интернет и в местных средствах массовой информации</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размещаетс</w:t>
      </w:r>
      <w:r w:rsidR="005C681F">
        <w:rPr>
          <w:rFonts w:ascii="Times New Roman" w:eastAsia="Times New Roman" w:hAnsi="Times New Roman" w:cs="Times New Roman"/>
          <w:sz w:val="28"/>
          <w:szCs w:val="28"/>
        </w:rPr>
        <w:t>я основная</w:t>
      </w:r>
      <w:r w:rsidRPr="00FF493A">
        <w:rPr>
          <w:rFonts w:ascii="Times New Roman" w:eastAsia="Times New Roman" w:hAnsi="Times New Roman" w:cs="Times New Roman"/>
          <w:sz w:val="28"/>
          <w:szCs w:val="28"/>
        </w:rPr>
        <w:t xml:space="preserve"> проектн</w:t>
      </w:r>
      <w:r w:rsidR="005C681F">
        <w:rPr>
          <w:rFonts w:ascii="Times New Roman" w:eastAsia="Times New Roman" w:hAnsi="Times New Roman" w:cs="Times New Roman"/>
          <w:sz w:val="28"/>
          <w:szCs w:val="28"/>
        </w:rPr>
        <w:t>ая</w:t>
      </w:r>
      <w:r w:rsidRPr="00FF493A">
        <w:rPr>
          <w:rFonts w:ascii="Times New Roman" w:eastAsia="Times New Roman" w:hAnsi="Times New Roman" w:cs="Times New Roman"/>
          <w:sz w:val="28"/>
          <w:szCs w:val="28"/>
        </w:rPr>
        <w:t xml:space="preserve"> и конкурсн</w:t>
      </w:r>
      <w:r w:rsidR="005C681F">
        <w:rPr>
          <w:rFonts w:ascii="Times New Roman" w:eastAsia="Times New Roman" w:hAnsi="Times New Roman" w:cs="Times New Roman"/>
          <w:sz w:val="28"/>
          <w:szCs w:val="28"/>
        </w:rPr>
        <w:t>ая</w:t>
      </w:r>
      <w:r w:rsidRPr="00FF493A">
        <w:rPr>
          <w:rFonts w:ascii="Times New Roman" w:eastAsia="Times New Roman" w:hAnsi="Times New Roman" w:cs="Times New Roman"/>
          <w:sz w:val="28"/>
          <w:szCs w:val="28"/>
        </w:rPr>
        <w:t xml:space="preserve"> документацию, а также по возможности видеозаписи публичных обсуждений проектов благоустройства, предоставить возможность публичного обсуждения материалов проектов.</w:t>
      </w:r>
    </w:p>
    <w:p w:rsidR="00FF493A" w:rsidRPr="00DC45E3" w:rsidRDefault="00FF493A" w:rsidP="00FF493A">
      <w:pPr>
        <w:widowControl w:val="0"/>
        <w:tabs>
          <w:tab w:val="left" w:pos="1134"/>
        </w:tabs>
        <w:ind w:firstLine="709"/>
        <w:jc w:val="both"/>
        <w:rPr>
          <w:rFonts w:ascii="Times New Roman" w:eastAsia="Times New Roman" w:hAnsi="Times New Roman" w:cs="Times New Roman"/>
          <w:color w:val="auto"/>
          <w:sz w:val="28"/>
          <w:szCs w:val="28"/>
        </w:rPr>
      </w:pPr>
      <w:r w:rsidRPr="00FF493A">
        <w:rPr>
          <w:rFonts w:ascii="Times New Roman" w:eastAsia="Times New Roman" w:hAnsi="Times New Roman" w:cs="Times New Roman"/>
          <w:sz w:val="28"/>
          <w:szCs w:val="28"/>
        </w:rPr>
        <w:t>4.3.Формы общественного участия в благоустройстве</w:t>
      </w:r>
      <w:r w:rsidR="00DC45E3">
        <w:rPr>
          <w:rFonts w:ascii="Times New Roman" w:eastAsia="Times New Roman" w:hAnsi="Times New Roman" w:cs="Times New Roman"/>
          <w:sz w:val="28"/>
          <w:szCs w:val="28"/>
        </w:rPr>
        <w:t xml:space="preserve"> </w:t>
      </w:r>
      <w:r w:rsidR="00DC45E3" w:rsidRPr="00DC45E3">
        <w:rPr>
          <w:rFonts w:ascii="Times New Roman" w:eastAsia="Times New Roman" w:hAnsi="Times New Roman" w:cs="Times New Roman"/>
          <w:color w:val="auto"/>
          <w:sz w:val="28"/>
          <w:szCs w:val="28"/>
        </w:rPr>
        <w:t>комфортной среды территории поселения</w:t>
      </w:r>
      <w:r w:rsidRPr="00DC45E3">
        <w:rPr>
          <w:rFonts w:ascii="Times New Roman" w:eastAsia="Times New Roman" w:hAnsi="Times New Roman" w:cs="Times New Roman"/>
          <w:color w:val="auto"/>
          <w:sz w:val="28"/>
          <w:szCs w:val="28"/>
        </w:rPr>
        <w:t>.</w:t>
      </w:r>
    </w:p>
    <w:p w:rsidR="00FF493A" w:rsidRPr="00FF493A" w:rsidRDefault="00FF493A" w:rsidP="00FF493A">
      <w:pPr>
        <w:widowControl w:val="0"/>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совместное определение целей и задач по развитию территории, инвентаризация проблем и потенциалов среды;</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муниципального образования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консультации с участием специалистов в выборе типов покрытий, с учетом функционального зонирования территории;</w:t>
      </w:r>
    </w:p>
    <w:p w:rsidR="00FF493A" w:rsidRPr="00FF493A" w:rsidRDefault="00FF493A" w:rsidP="00FF493A">
      <w:pPr>
        <w:widowControl w:val="0"/>
        <w:tabs>
          <w:tab w:val="left" w:pos="709"/>
          <w:tab w:val="left" w:pos="110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д)</w:t>
      </w:r>
      <w:r w:rsidRPr="00FF493A">
        <w:rPr>
          <w:rFonts w:ascii="Times New Roman" w:eastAsia="Times New Roman" w:hAnsi="Times New Roman" w:cs="Times New Roman"/>
          <w:sz w:val="28"/>
          <w:szCs w:val="28"/>
        </w:rPr>
        <w:tab/>
        <w:t>консультации по предполагаемым типам озеленения с учетом рекомендаций опытных дендрологов;</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е)</w:t>
      </w:r>
      <w:r w:rsidRPr="00FF493A">
        <w:rPr>
          <w:rFonts w:ascii="Times New Roman" w:eastAsia="Times New Roman" w:hAnsi="Times New Roman" w:cs="Times New Roman"/>
          <w:sz w:val="28"/>
          <w:szCs w:val="28"/>
        </w:rPr>
        <w:tab/>
        <w:t>консультации по предполагаемым типам освещения и осветительного оборудования с учетом рекомендаций специалистов;</w:t>
      </w:r>
    </w:p>
    <w:p w:rsidR="00FF493A" w:rsidRPr="00FF493A" w:rsidRDefault="00FF493A" w:rsidP="00FF493A">
      <w:pPr>
        <w:widowControl w:val="0"/>
        <w:tabs>
          <w:tab w:val="left" w:pos="709"/>
          <w:tab w:val="left" w:pos="85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ж)</w:t>
      </w:r>
      <w:r w:rsidRPr="00FF493A">
        <w:rPr>
          <w:rFonts w:ascii="Times New Roman" w:eastAsia="Times New Roman" w:hAnsi="Times New Roman" w:cs="Times New Roman"/>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F493A" w:rsidRPr="00FF493A" w:rsidRDefault="00FF493A" w:rsidP="00FF493A">
      <w:pPr>
        <w:widowControl w:val="0"/>
        <w:tabs>
          <w:tab w:val="left" w:pos="709"/>
          <w:tab w:val="left" w:pos="111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w:t>
      </w:r>
      <w:r w:rsidRPr="00FF493A">
        <w:rPr>
          <w:rFonts w:ascii="Times New Roman" w:eastAsia="Times New Roman" w:hAnsi="Times New Roman" w:cs="Times New Roman"/>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F493A" w:rsidRPr="00FF493A" w:rsidRDefault="00FF493A" w:rsidP="00FF493A">
      <w:pPr>
        <w:widowControl w:val="0"/>
        <w:tabs>
          <w:tab w:val="left" w:pos="709"/>
          <w:tab w:val="left" w:pos="111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w:t>
      </w:r>
      <w:r w:rsidRPr="00FF493A">
        <w:rPr>
          <w:rFonts w:ascii="Times New Roman" w:eastAsia="Times New Roman" w:hAnsi="Times New Roman" w:cs="Times New Roman"/>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сформированной рабочей группы, общественного совета проекта, либо наблюдательного совета проекта);</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л)</w:t>
      </w:r>
      <w:r w:rsidRPr="00FF493A">
        <w:rPr>
          <w:rFonts w:ascii="Times New Roman" w:eastAsia="Times New Roman" w:hAnsi="Times New Roman" w:cs="Times New Roman"/>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F493A" w:rsidRPr="00FF493A" w:rsidRDefault="00FF493A" w:rsidP="00FF493A">
      <w:pPr>
        <w:widowControl w:val="0"/>
        <w:tabs>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4.4.Для организации общественного участия</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наладить информирование общественности о возможностях участия в процессе благоустройства.</w:t>
      </w:r>
    </w:p>
    <w:p w:rsidR="00FF493A" w:rsidRPr="00FF493A" w:rsidRDefault="00FF493A" w:rsidP="00FF493A">
      <w:pPr>
        <w:widowControl w:val="0"/>
        <w:tabs>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4.4.1. Информирование осуществляется путем:</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мониторингу проекта, с публикацией фото, видео и текстовых отчетов по итогам проведения общественных обсуждений;</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w:t>
      </w:r>
      <w:r w:rsidR="005C681F">
        <w:rPr>
          <w:rFonts w:ascii="Times New Roman" w:eastAsia="Times New Roman" w:hAnsi="Times New Roman" w:cs="Times New Roman"/>
          <w:sz w:val="28"/>
          <w:szCs w:val="28"/>
        </w:rPr>
        <w:t>торией или на ней (</w:t>
      </w:r>
      <w:r w:rsidRPr="00FF493A">
        <w:rPr>
          <w:rFonts w:ascii="Times New Roman" w:eastAsia="Times New Roman" w:hAnsi="Times New Roman" w:cs="Times New Roman"/>
          <w:sz w:val="28"/>
          <w:szCs w:val="28"/>
        </w:rPr>
        <w:t>дома культуры, библиотеки), на площадке проведения общественных обсуждений (в зоне входной группы, на специальных информационных стендах);</w:t>
      </w:r>
    </w:p>
    <w:p w:rsidR="00FF493A" w:rsidRPr="00FF493A" w:rsidRDefault="00FF493A" w:rsidP="00FF493A">
      <w:pPr>
        <w:widowControl w:val="0"/>
        <w:tabs>
          <w:tab w:val="left" w:pos="709"/>
          <w:tab w:val="left" w:pos="111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FF493A" w:rsidRPr="00FF493A" w:rsidRDefault="00FF493A" w:rsidP="00FF493A">
      <w:pPr>
        <w:widowControl w:val="0"/>
        <w:tabs>
          <w:tab w:val="left" w:pos="709"/>
          <w:tab w:val="left" w:pos="85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д)</w:t>
      </w:r>
      <w:r w:rsidRPr="00FF493A">
        <w:rPr>
          <w:rFonts w:ascii="Times New Roman" w:eastAsia="Times New Roman" w:hAnsi="Times New Roman" w:cs="Times New Roman"/>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е)</w:t>
      </w:r>
      <w:r w:rsidRPr="00FF493A">
        <w:rPr>
          <w:rFonts w:ascii="Times New Roman" w:eastAsia="Times New Roman" w:hAnsi="Times New Roman" w:cs="Times New Roman"/>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FF493A" w:rsidRPr="00FF493A" w:rsidRDefault="00FF493A" w:rsidP="00FF493A">
      <w:pPr>
        <w:widowControl w:val="0"/>
        <w:tabs>
          <w:tab w:val="left" w:pos="567"/>
          <w:tab w:val="left" w:pos="851"/>
          <w:tab w:val="left" w:pos="113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ж)</w:t>
      </w:r>
      <w:r w:rsidRPr="00FF493A">
        <w:rPr>
          <w:rFonts w:ascii="Times New Roman" w:eastAsia="Times New Roman" w:hAnsi="Times New Roman" w:cs="Times New Roman"/>
          <w:sz w:val="28"/>
          <w:szCs w:val="28"/>
        </w:rPr>
        <w:tab/>
        <w:t>индивидуальных приглашений участников встречи лично, по электронной почте или по телефону;</w:t>
      </w:r>
    </w:p>
    <w:p w:rsidR="00FF493A" w:rsidRPr="00FF493A" w:rsidRDefault="00FF493A" w:rsidP="00FF493A">
      <w:pPr>
        <w:widowControl w:val="0"/>
        <w:tabs>
          <w:tab w:val="left" w:pos="709"/>
          <w:tab w:val="left" w:pos="85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w:t>
      </w:r>
      <w:r w:rsidRPr="00FF493A">
        <w:rPr>
          <w:rFonts w:ascii="Times New Roman" w:eastAsia="Times New Roman" w:hAnsi="Times New Roman" w:cs="Times New Roman"/>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F493A" w:rsidRPr="00FF493A" w:rsidRDefault="00FF493A" w:rsidP="00FF493A">
      <w:pPr>
        <w:widowControl w:val="0"/>
        <w:tabs>
          <w:tab w:val="left" w:pos="129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 Механизмы общественного участия.</w:t>
      </w:r>
    </w:p>
    <w:p w:rsidR="00FF493A" w:rsidRPr="00FF493A" w:rsidRDefault="00FF493A" w:rsidP="00FF493A">
      <w:pPr>
        <w:widowControl w:val="0"/>
        <w:numPr>
          <w:ilvl w:val="4"/>
          <w:numId w:val="25"/>
        </w:numPr>
        <w:tabs>
          <w:tab w:val="left" w:pos="42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4.5.1. Обсуждение проектов проводить в интерактивном</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предусмотренными</w:t>
      </w:r>
      <w:r w:rsidR="005C681F">
        <w:rPr>
          <w:rFonts w:ascii="Times New Roman" w:eastAsia="Times New Roman" w:hAnsi="Times New Roman" w:cs="Times New Roman"/>
          <w:sz w:val="28"/>
          <w:szCs w:val="28"/>
        </w:rPr>
        <w:t xml:space="preserve"> </w:t>
      </w:r>
      <w:proofErr w:type="spellStart"/>
      <w:r w:rsidRPr="00FF493A">
        <w:rPr>
          <w:rFonts w:ascii="Times New Roman" w:eastAsia="Times New Roman" w:hAnsi="Times New Roman" w:cs="Times New Roman"/>
          <w:sz w:val="28"/>
          <w:szCs w:val="28"/>
        </w:rPr>
        <w:t>Федеральнымз</w:t>
      </w:r>
      <w:proofErr w:type="spellEnd"/>
      <w:r w:rsidR="005C681F">
        <w:rPr>
          <w:rFonts w:ascii="Times New Roman" w:eastAsia="Times New Roman" w:hAnsi="Times New Roman" w:cs="Times New Roman"/>
          <w:sz w:val="28"/>
          <w:szCs w:val="28"/>
        </w:rPr>
        <w:t xml:space="preserve"> </w:t>
      </w:r>
      <w:proofErr w:type="spellStart"/>
      <w:r w:rsidRPr="00FF493A">
        <w:rPr>
          <w:rFonts w:ascii="Times New Roman" w:eastAsia="Times New Roman" w:hAnsi="Times New Roman" w:cs="Times New Roman"/>
          <w:sz w:val="28"/>
          <w:szCs w:val="28"/>
        </w:rPr>
        <w:t>акономот</w:t>
      </w:r>
      <w:proofErr w:type="spellEnd"/>
      <w:r w:rsidRPr="00FF493A">
        <w:rPr>
          <w:rFonts w:ascii="Times New Roman" w:eastAsia="Times New Roman" w:hAnsi="Times New Roman" w:cs="Times New Roman"/>
          <w:sz w:val="28"/>
          <w:szCs w:val="28"/>
        </w:rPr>
        <w:t xml:space="preserve"> 21 июля 2014 г. № 212-ФЗ «Об основах общественного контроля в Российской Федерации».</w:t>
      </w:r>
    </w:p>
    <w:p w:rsidR="00FF493A" w:rsidRPr="00FF493A" w:rsidRDefault="00FF493A" w:rsidP="00FF493A">
      <w:pPr>
        <w:widowControl w:val="0"/>
        <w:tabs>
          <w:tab w:val="left" w:pos="144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4.5.2. </w:t>
      </w:r>
      <w:proofErr w:type="gramStart"/>
      <w:r w:rsidRPr="00FF493A">
        <w:rPr>
          <w:rFonts w:ascii="Times New Roman" w:eastAsia="Times New Roman" w:hAnsi="Times New Roman" w:cs="Times New Roman"/>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F493A">
        <w:rPr>
          <w:rFonts w:ascii="Times New Roman" w:eastAsia="Times New Roman" w:hAnsi="Times New Roman" w:cs="Times New Roman"/>
          <w:sz w:val="28"/>
          <w:szCs w:val="28"/>
        </w:rPr>
        <w:t>воркшопов</w:t>
      </w:r>
      <w:proofErr w:type="spellEnd"/>
      <w:r w:rsidRPr="00FF493A">
        <w:rPr>
          <w:rFonts w:ascii="Times New Roman" w:eastAsia="Times New Roman" w:hAnsi="Times New Roman" w:cs="Times New Roman"/>
          <w:sz w:val="28"/>
          <w:szCs w:val="28"/>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w:t>
      </w:r>
      <w:r w:rsidRPr="00FF493A">
        <w:rPr>
          <w:rFonts w:ascii="Times New Roman" w:eastAsia="Times New Roman" w:hAnsi="Times New Roman" w:cs="Times New Roman"/>
          <w:sz w:val="28"/>
          <w:szCs w:val="28"/>
        </w:rPr>
        <w:lastRenderedPageBreak/>
        <w:t>сочинения, пожелания, макеты), проведение оценки эксплуатации территории.</w:t>
      </w:r>
      <w:proofErr w:type="gramEnd"/>
    </w:p>
    <w:p w:rsidR="00FF493A" w:rsidRPr="00FF493A" w:rsidRDefault="00FF493A" w:rsidP="00FF493A">
      <w:pPr>
        <w:widowControl w:val="0"/>
        <w:tabs>
          <w:tab w:val="left" w:pos="144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FF493A" w:rsidRPr="00FF493A" w:rsidRDefault="00FF493A" w:rsidP="00FF493A">
      <w:pPr>
        <w:widowControl w:val="0"/>
        <w:tabs>
          <w:tab w:val="left" w:pos="144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4.5.5. </w:t>
      </w:r>
      <w:proofErr w:type="gramStart"/>
      <w:r w:rsidRPr="00FF493A">
        <w:rPr>
          <w:rFonts w:ascii="Times New Roman" w:eastAsia="Times New Roman" w:hAnsi="Times New Roman" w:cs="Times New Roman"/>
          <w:sz w:val="28"/>
          <w:szCs w:val="28"/>
        </w:rPr>
        <w:t xml:space="preserve">По итогам встреч, проектных семинаров, </w:t>
      </w:r>
      <w:proofErr w:type="spellStart"/>
      <w:r w:rsidRPr="00FF493A">
        <w:rPr>
          <w:rFonts w:ascii="Times New Roman" w:eastAsia="Times New Roman" w:hAnsi="Times New Roman" w:cs="Times New Roman"/>
          <w:sz w:val="28"/>
          <w:szCs w:val="28"/>
        </w:rPr>
        <w:t>воркшопов</w:t>
      </w:r>
      <w:proofErr w:type="spellEnd"/>
      <w:r w:rsidRPr="00FF493A">
        <w:rPr>
          <w:rFonts w:ascii="Times New Roman" w:eastAsia="Times New Roman" w:hAnsi="Times New Roman" w:cs="Times New Roman"/>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возможности включения  в этот процесс на любом этапе.</w:t>
      </w:r>
      <w:proofErr w:type="gramEnd"/>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4.5.6. Для предварительного ознакомления с проектом</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gramStart"/>
      <w:r w:rsidRPr="00FF493A">
        <w:rPr>
          <w:rFonts w:ascii="Times New Roman" w:eastAsia="Times New Roman" w:hAnsi="Times New Roman" w:cs="Times New Roman"/>
          <w:sz w:val="28"/>
          <w:szCs w:val="28"/>
        </w:rPr>
        <w:t>пред</w:t>
      </w:r>
      <w:proofErr w:type="gramEnd"/>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проектного исследования.</w:t>
      </w:r>
    </w:p>
    <w:p w:rsidR="00FF493A" w:rsidRPr="00FF493A" w:rsidRDefault="00FF493A" w:rsidP="00FF493A">
      <w:pPr>
        <w:widowControl w:val="0"/>
        <w:tabs>
          <w:tab w:val="left" w:pos="145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w:t>
      </w:r>
      <w:r w:rsidR="005C681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фиксации, а также интерактивных порталов в сети Интернет</w:t>
      </w:r>
      <w:proofErr w:type="gramStart"/>
      <w:r w:rsidRPr="00FF493A">
        <w:rPr>
          <w:rFonts w:ascii="Times New Roman" w:eastAsia="Times New Roman" w:hAnsi="Times New Roman" w:cs="Times New Roman"/>
          <w:sz w:val="28"/>
          <w:szCs w:val="28"/>
        </w:rPr>
        <w:t>..</w:t>
      </w:r>
      <w:proofErr w:type="gramEnd"/>
    </w:p>
    <w:p w:rsidR="00FF493A" w:rsidRPr="00FF493A" w:rsidRDefault="00FF493A" w:rsidP="00FF493A">
      <w:pPr>
        <w:widowControl w:val="0"/>
        <w:tabs>
          <w:tab w:val="left" w:pos="158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F493A" w:rsidRPr="00FF493A" w:rsidRDefault="00FF493A" w:rsidP="00FF493A">
      <w:pPr>
        <w:widowControl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 Участие лиц, осуществляющих предпринимательскую деятельность.</w:t>
      </w:r>
    </w:p>
    <w:p w:rsidR="00FF493A" w:rsidRPr="00FF493A" w:rsidRDefault="00FF493A" w:rsidP="00FF493A">
      <w:pPr>
        <w:widowControl w:val="0"/>
        <w:tabs>
          <w:tab w:val="left" w:pos="144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FF493A" w:rsidRPr="00FF493A" w:rsidRDefault="00FF493A" w:rsidP="00FF493A">
      <w:pPr>
        <w:widowControl w:val="0"/>
        <w:tabs>
          <w:tab w:val="left" w:pos="145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в создании и предоставлении разного рода услуг и сервисов для посетителей общественных пространств;</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в строительстве, реконструкции, реставрации объектов недвижимости;</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w:t>
      </w:r>
      <w:r w:rsidRPr="00FF493A">
        <w:rPr>
          <w:rFonts w:ascii="Times New Roman" w:eastAsia="Times New Roman" w:hAnsi="Times New Roman" w:cs="Times New Roman"/>
          <w:sz w:val="28"/>
          <w:szCs w:val="28"/>
        </w:rPr>
        <w:tab/>
        <w:t>в производстве или размещении элементов благоустройства;</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д)</w:t>
      </w:r>
      <w:r w:rsidRPr="00FF493A">
        <w:rPr>
          <w:rFonts w:ascii="Times New Roman" w:eastAsia="Times New Roman" w:hAnsi="Times New Roman" w:cs="Times New Roman"/>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е)</w:t>
      </w:r>
      <w:r w:rsidRPr="00FF493A">
        <w:rPr>
          <w:rFonts w:ascii="Times New Roman" w:eastAsia="Times New Roman" w:hAnsi="Times New Roman" w:cs="Times New Roman"/>
          <w:sz w:val="28"/>
          <w:szCs w:val="28"/>
        </w:rPr>
        <w:tab/>
        <w:t>в организации мероприятий обеспечивающих приток посетителей на благоустраиваемые общественные пространства;</w:t>
      </w:r>
    </w:p>
    <w:p w:rsidR="00FF493A" w:rsidRPr="00FF493A" w:rsidRDefault="00FF493A" w:rsidP="00FF493A">
      <w:pPr>
        <w:widowControl w:val="0"/>
        <w:tabs>
          <w:tab w:val="left" w:pos="85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ж) в организации уборки благоустроенных территорий, предоставлении сре</w:t>
      </w:r>
      <w:proofErr w:type="gramStart"/>
      <w:r w:rsidRPr="00FF493A">
        <w:rPr>
          <w:rFonts w:ascii="Times New Roman" w:eastAsia="Times New Roman" w:hAnsi="Times New Roman" w:cs="Times New Roman"/>
          <w:sz w:val="28"/>
          <w:szCs w:val="28"/>
        </w:rPr>
        <w:t>дств дл</w:t>
      </w:r>
      <w:proofErr w:type="gramEnd"/>
      <w:r w:rsidRPr="00FF493A">
        <w:rPr>
          <w:rFonts w:ascii="Times New Roman" w:eastAsia="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w:t>
      </w:r>
      <w:r w:rsidRPr="00FF493A">
        <w:rPr>
          <w:rFonts w:ascii="Times New Roman" w:eastAsia="Times New Roman" w:hAnsi="Times New Roman" w:cs="Times New Roman"/>
          <w:sz w:val="28"/>
          <w:szCs w:val="28"/>
        </w:rPr>
        <w:tab/>
        <w:t>в иных формах.</w:t>
      </w:r>
    </w:p>
    <w:p w:rsidR="00FF493A" w:rsidRPr="00FF493A" w:rsidRDefault="00FF493A" w:rsidP="00FF493A">
      <w:pPr>
        <w:widowControl w:val="0"/>
        <w:tabs>
          <w:tab w:val="left" w:pos="156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4.6.4.Лица, осуществляющие предпринимательскую деятельность, могут привлекаться</w:t>
      </w:r>
      <w:r w:rsidR="006D3F71">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F493A" w:rsidRPr="00FF493A" w:rsidRDefault="00FF493A" w:rsidP="00FF493A">
      <w:pPr>
        <w:widowControl w:val="0"/>
        <w:autoSpaceDE w:val="0"/>
        <w:autoSpaceDN w:val="0"/>
        <w:adjustRightInd w:val="0"/>
        <w:ind w:firstLine="709"/>
        <w:jc w:val="both"/>
        <w:outlineLvl w:val="2"/>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4.7. Финансовое обеспечение благоустройства территорий.</w:t>
      </w:r>
    </w:p>
    <w:p w:rsidR="00FF493A" w:rsidRPr="00FF493A" w:rsidRDefault="00FF493A" w:rsidP="00FF493A">
      <w:pPr>
        <w:widowControl w:val="0"/>
        <w:autoSpaceDE w:val="0"/>
        <w:autoSpaceDN w:val="0"/>
        <w:adjustRightInd w:val="0"/>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4.7.1. Организация благоус</w:t>
      </w:r>
      <w:r w:rsidR="006D3F71">
        <w:rPr>
          <w:rFonts w:ascii="Times New Roman" w:eastAsia="Times New Roman" w:hAnsi="Times New Roman" w:cs="Times New Roman"/>
          <w:sz w:val="28"/>
          <w:szCs w:val="28"/>
          <w:lang w:bidi="ar-SA"/>
        </w:rPr>
        <w:t xml:space="preserve">тройства территории Кринично-Лугского </w:t>
      </w:r>
      <w:r w:rsidRPr="00FF493A">
        <w:rPr>
          <w:rFonts w:ascii="Times New Roman" w:eastAsia="Times New Roman" w:hAnsi="Times New Roman" w:cs="Times New Roman"/>
          <w:sz w:val="28"/>
          <w:szCs w:val="28"/>
          <w:lang w:bidi="ar-SA"/>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FF493A" w:rsidRPr="00FF493A" w:rsidRDefault="00FF493A" w:rsidP="00FF493A">
      <w:pPr>
        <w:widowControl w:val="0"/>
        <w:autoSpaceDE w:val="0"/>
        <w:autoSpaceDN w:val="0"/>
        <w:adjustRightInd w:val="0"/>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4.7.2. Организации, располож</w:t>
      </w:r>
      <w:r w:rsidR="006D3F71">
        <w:rPr>
          <w:rFonts w:ascii="Times New Roman" w:eastAsia="Times New Roman" w:hAnsi="Times New Roman" w:cs="Times New Roman"/>
          <w:sz w:val="28"/>
          <w:szCs w:val="28"/>
          <w:lang w:bidi="ar-SA"/>
        </w:rPr>
        <w:t>енные на территории Кринично-Лугского</w:t>
      </w:r>
      <w:r w:rsidRPr="00FF493A">
        <w:rPr>
          <w:rFonts w:ascii="Times New Roman" w:eastAsia="Times New Roman" w:hAnsi="Times New Roman" w:cs="Times New Roman"/>
          <w:sz w:val="28"/>
          <w:szCs w:val="28"/>
          <w:lang w:bidi="ar-SA"/>
        </w:rPr>
        <w:t xml:space="preserve">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FF493A" w:rsidRPr="00FF493A" w:rsidRDefault="00FF493A" w:rsidP="00FF493A">
      <w:pPr>
        <w:keepNext/>
        <w:keepLines/>
        <w:widowControl w:val="0"/>
        <w:tabs>
          <w:tab w:val="left" w:pos="709"/>
          <w:tab w:val="left" w:pos="851"/>
        </w:tabs>
        <w:spacing w:before="120" w:after="120"/>
        <w:jc w:val="center"/>
        <w:outlineLvl w:val="0"/>
        <w:rPr>
          <w:rFonts w:ascii="Times New Roman" w:eastAsia="Times New Roman" w:hAnsi="Times New Roman" w:cs="Times New Roman"/>
          <w:b/>
          <w:bCs/>
          <w:sz w:val="28"/>
          <w:szCs w:val="28"/>
        </w:rPr>
      </w:pPr>
      <w:bookmarkStart w:id="4" w:name="bookmark10"/>
      <w:r w:rsidRPr="00FF493A">
        <w:rPr>
          <w:rFonts w:ascii="Times New Roman" w:eastAsia="Times New Roman" w:hAnsi="Times New Roman" w:cs="Times New Roman"/>
          <w:b/>
          <w:bCs/>
          <w:sz w:val="28"/>
          <w:szCs w:val="28"/>
        </w:rPr>
        <w:t xml:space="preserve">5. </w:t>
      </w:r>
      <w:r w:rsidRPr="00FF493A">
        <w:rPr>
          <w:rFonts w:ascii="Times New Roman" w:eastAsia="Times New Roman" w:hAnsi="Times New Roman" w:cs="Times New Roman"/>
          <w:b/>
          <w:bCs/>
        </w:rPr>
        <w:t>ТРЕБОВАНИЯ К ПРОЕКТИРОВАНИЮ ЭЛЕМЕНТОВ КОМПЛЕКСНОГО БЛАГОУСТРОЙСТВА ТЕРРИТОРИЙ</w:t>
      </w:r>
    </w:p>
    <w:p w:rsidR="00FF493A" w:rsidRPr="00FF493A" w:rsidRDefault="00FF493A" w:rsidP="00FF493A">
      <w:pPr>
        <w:keepNext/>
        <w:keepLines/>
        <w:widowControl w:val="0"/>
        <w:tabs>
          <w:tab w:val="left" w:pos="709"/>
          <w:tab w:val="left" w:pos="851"/>
        </w:tabs>
        <w:ind w:firstLine="709"/>
        <w:jc w:val="both"/>
        <w:outlineLvl w:val="0"/>
        <w:rPr>
          <w:rFonts w:ascii="Times New Roman" w:eastAsia="Times New Roman" w:hAnsi="Times New Roman" w:cs="Times New Roman"/>
          <w:b/>
          <w:bCs/>
          <w:sz w:val="28"/>
          <w:szCs w:val="28"/>
        </w:rPr>
      </w:pPr>
      <w:r w:rsidRPr="00FF493A">
        <w:rPr>
          <w:rFonts w:ascii="Times New Roman" w:eastAsia="Times New Roman" w:hAnsi="Times New Roman" w:cs="Times New Roman"/>
          <w:bCs/>
          <w:sz w:val="28"/>
          <w:szCs w:val="28"/>
        </w:rPr>
        <w:t xml:space="preserve">При проектировании </w:t>
      </w:r>
      <w:r w:rsidRPr="00FF493A">
        <w:rPr>
          <w:rFonts w:ascii="Times New Roman" w:eastAsia="Times New Roman" w:hAnsi="Times New Roman" w:cs="Times New Roman"/>
          <w:bCs/>
          <w:color w:val="auto"/>
          <w:sz w:val="28"/>
          <w:szCs w:val="28"/>
        </w:rPr>
        <w:t>элементов комплексного благоустройства территории муниципального образования</w:t>
      </w:r>
      <w:r w:rsidR="006D3F71">
        <w:rPr>
          <w:rFonts w:ascii="Times New Roman" w:eastAsia="Times New Roman" w:hAnsi="Times New Roman" w:cs="Times New Roman"/>
          <w:bCs/>
          <w:color w:val="auto"/>
          <w:sz w:val="28"/>
          <w:szCs w:val="28"/>
        </w:rPr>
        <w:t xml:space="preserve"> </w:t>
      </w:r>
      <w:r w:rsidRPr="00FF493A">
        <w:rPr>
          <w:rFonts w:ascii="Times New Roman" w:eastAsia="Times New Roman" w:hAnsi="Times New Roman" w:cs="Times New Roman"/>
          <w:bCs/>
          <w:color w:val="auto"/>
          <w:sz w:val="28"/>
          <w:szCs w:val="28"/>
        </w:rPr>
        <w:t>применяется СП 82.13330.2016. Благоустройство территорий</w:t>
      </w:r>
      <w:proofErr w:type="gramStart"/>
      <w:r w:rsidR="006D3F71">
        <w:rPr>
          <w:rFonts w:ascii="Times New Roman" w:eastAsia="Times New Roman" w:hAnsi="Times New Roman" w:cs="Times New Roman"/>
          <w:bCs/>
          <w:color w:val="auto"/>
          <w:sz w:val="28"/>
          <w:szCs w:val="28"/>
        </w:rPr>
        <w:t xml:space="preserve"> </w:t>
      </w:r>
      <w:r w:rsidRPr="00FF493A">
        <w:rPr>
          <w:rFonts w:ascii="Times New Roman" w:eastAsia="Times New Roman" w:hAnsi="Times New Roman" w:cs="Times New Roman"/>
          <w:bCs/>
          <w:color w:val="auto"/>
          <w:sz w:val="28"/>
          <w:szCs w:val="28"/>
        </w:rPr>
        <w:t>.</w:t>
      </w:r>
      <w:proofErr w:type="gramEnd"/>
      <w:r w:rsidRPr="00FF493A">
        <w:rPr>
          <w:rFonts w:ascii="Times New Roman" w:eastAsia="Times New Roman" w:hAnsi="Times New Roman" w:cs="Times New Roman"/>
          <w:bCs/>
          <w:color w:val="auto"/>
          <w:sz w:val="28"/>
          <w:szCs w:val="28"/>
        </w:rPr>
        <w:t xml:space="preserve">Необходимо учитывать градостроительные </w:t>
      </w:r>
      <w:r w:rsidRPr="00FF493A">
        <w:rPr>
          <w:rFonts w:ascii="Times New Roman" w:eastAsia="Times New Roman" w:hAnsi="Times New Roman" w:cs="Times New Roman"/>
          <w:bCs/>
          <w:sz w:val="28"/>
          <w:szCs w:val="28"/>
        </w:rPr>
        <w:t>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FF493A" w:rsidRPr="00FF493A" w:rsidRDefault="00FF493A" w:rsidP="00FF493A">
      <w:pPr>
        <w:keepNext/>
        <w:keepLines/>
        <w:widowControl w:val="0"/>
        <w:tabs>
          <w:tab w:val="left" w:pos="709"/>
          <w:tab w:val="left" w:pos="851"/>
        </w:tabs>
        <w:spacing w:before="120" w:after="120"/>
        <w:ind w:firstLine="709"/>
        <w:jc w:val="both"/>
        <w:outlineLvl w:val="0"/>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 xml:space="preserve">5.1. </w:t>
      </w:r>
      <w:r w:rsidRPr="00FF493A">
        <w:rPr>
          <w:rFonts w:ascii="Times New Roman" w:eastAsia="Times New Roman" w:hAnsi="Times New Roman" w:cs="Times New Roman"/>
          <w:bCs/>
        </w:rPr>
        <w:t>ЭЛЕМЕНТЫ ИНЖЕНЕРНОЙ ПОДГОТОВКИ И ЗАЩИТЫ ТЕРРИТОРИИ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w:t>
      </w:r>
      <w:r w:rsidRPr="00FF493A">
        <w:rPr>
          <w:rFonts w:ascii="Times New Roman" w:hAnsi="Times New Roman" w:cs="Times New Roman"/>
          <w:sz w:val="28"/>
          <w:szCs w:val="28"/>
        </w:rPr>
        <w:lastRenderedPageBreak/>
        <w:t xml:space="preserve">территории и целей ее преобразования. Объем выполнения проектных работ по организации рельефа определяется на стадии </w:t>
      </w:r>
      <w:proofErr w:type="gramStart"/>
      <w:r w:rsidRPr="00FF493A">
        <w:rPr>
          <w:rFonts w:ascii="Times New Roman" w:hAnsi="Times New Roman" w:cs="Times New Roman"/>
          <w:sz w:val="28"/>
          <w:szCs w:val="28"/>
        </w:rPr>
        <w:t>пред</w:t>
      </w:r>
      <w:proofErr w:type="gramEnd"/>
      <w:r w:rsidR="006D3F71">
        <w:rPr>
          <w:rFonts w:ascii="Times New Roman" w:hAnsi="Times New Roman" w:cs="Times New Roman"/>
          <w:sz w:val="28"/>
          <w:szCs w:val="28"/>
        </w:rPr>
        <w:t xml:space="preserve"> </w:t>
      </w:r>
      <w:r w:rsidRPr="00FF493A">
        <w:rPr>
          <w:rFonts w:ascii="Times New Roman" w:hAnsi="Times New Roman" w:cs="Times New Roman"/>
          <w:sz w:val="28"/>
          <w:szCs w:val="28"/>
        </w:rPr>
        <w:t>проектного обследования территории.</w:t>
      </w:r>
      <w:r w:rsidR="006D3F71">
        <w:rPr>
          <w:rFonts w:ascii="Times New Roman" w:hAnsi="Times New Roman" w:cs="Times New Roman"/>
          <w:sz w:val="28"/>
          <w:szCs w:val="28"/>
        </w:rPr>
        <w:t xml:space="preserve"> </w:t>
      </w:r>
      <w:r w:rsidRPr="00FF493A">
        <w:rPr>
          <w:rFonts w:ascii="Times New Roman" w:hAnsi="Times New Roman" w:cs="Times New Roman"/>
          <w:sz w:val="28"/>
          <w:szCs w:val="28"/>
        </w:rPr>
        <w:t>Организацию рельефа реконструируемой территории</w:t>
      </w:r>
      <w:r w:rsidR="005066A4">
        <w:rPr>
          <w:rFonts w:ascii="Times New Roman" w:hAnsi="Times New Roman" w:cs="Times New Roman"/>
          <w:sz w:val="28"/>
          <w:szCs w:val="28"/>
        </w:rPr>
        <w:t xml:space="preserve"> </w:t>
      </w:r>
      <w:r w:rsidRPr="00FF493A">
        <w:rPr>
          <w:rFonts w:ascii="Times New Roman" w:hAnsi="Times New Roman" w:cs="Times New Roman"/>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F493A" w:rsidRPr="00FF493A" w:rsidRDefault="00FF493A" w:rsidP="00FF493A">
      <w:pPr>
        <w:keepNext/>
        <w:keepLines/>
        <w:widowControl w:val="0"/>
        <w:shd w:val="clear" w:color="auto" w:fill="FFFFFF"/>
        <w:ind w:firstLine="426"/>
        <w:jc w:val="both"/>
        <w:outlineLvl w:val="2"/>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5.1</w:t>
      </w:r>
      <w:r w:rsidRPr="005066A4">
        <w:rPr>
          <w:rFonts w:ascii="Times New Roman" w:eastAsia="Times New Roman" w:hAnsi="Times New Roman" w:cs="Times New Roman"/>
          <w:color w:val="auto"/>
          <w:sz w:val="28"/>
          <w:szCs w:val="28"/>
        </w:rPr>
        <w:t>.3</w:t>
      </w:r>
      <w:proofErr w:type="gramStart"/>
      <w:r w:rsidRPr="005066A4">
        <w:rPr>
          <w:rFonts w:ascii="Times New Roman" w:eastAsia="Times New Roman" w:hAnsi="Times New Roman" w:cs="Times New Roman"/>
          <w:color w:val="auto"/>
          <w:sz w:val="28"/>
          <w:szCs w:val="28"/>
        </w:rPr>
        <w:t xml:space="preserve"> </w:t>
      </w:r>
      <w:r w:rsidRPr="00FF493A">
        <w:rPr>
          <w:rFonts w:ascii="Times New Roman" w:eastAsia="Times New Roman" w:hAnsi="Times New Roman" w:cs="Times New Roman"/>
          <w:sz w:val="28"/>
          <w:szCs w:val="28"/>
        </w:rPr>
        <w:t>П</w:t>
      </w:r>
      <w:proofErr w:type="gramEnd"/>
      <w:r w:rsidRPr="00FF493A">
        <w:rPr>
          <w:rFonts w:ascii="Times New Roman" w:eastAsia="Times New Roman" w:hAnsi="Times New Roman" w:cs="Times New Roman"/>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FF493A">
        <w:rPr>
          <w:rFonts w:ascii="Times New Roman" w:eastAsia="Times New Roman" w:hAnsi="Times New Roman" w:cs="Times New Roman"/>
          <w:bCs/>
          <w:sz w:val="28"/>
          <w:szCs w:val="28"/>
        </w:rPr>
        <w:t>34.13330.2012.</w:t>
      </w:r>
    </w:p>
    <w:p w:rsidR="00FF493A" w:rsidRPr="00FF493A" w:rsidRDefault="00FF493A" w:rsidP="00FF493A">
      <w:pPr>
        <w:keepNext/>
        <w:keepLines/>
        <w:widowControl w:val="0"/>
        <w:shd w:val="clear" w:color="auto" w:fill="FFFFFF"/>
        <w:jc w:val="both"/>
        <w:outlineLvl w:val="2"/>
        <w:rPr>
          <w:rFonts w:ascii="Times New Roman" w:eastAsia="Times New Roman" w:hAnsi="Times New Roman" w:cs="Times New Roman"/>
          <w:color w:val="3018DE"/>
          <w:sz w:val="28"/>
          <w:szCs w:val="28"/>
        </w:rPr>
      </w:pPr>
      <w:r w:rsidRPr="00FF493A">
        <w:rPr>
          <w:rFonts w:ascii="Times New Roman" w:eastAsia="Times New Roman" w:hAnsi="Times New Roman" w:cs="Times New Roman"/>
          <w:sz w:val="28"/>
          <w:szCs w:val="28"/>
        </w:rPr>
        <w:t xml:space="preserve">и требованиям </w:t>
      </w:r>
      <w:r w:rsidRPr="00FF493A">
        <w:rPr>
          <w:rFonts w:ascii="Times New Roman" w:eastAsia="Times New Roman" w:hAnsi="Times New Roman" w:cs="Times New Roman"/>
          <w:bCs/>
          <w:sz w:val="28"/>
          <w:szCs w:val="28"/>
        </w:rPr>
        <w:t>СП 45.13330.2017</w:t>
      </w:r>
      <w:r w:rsidRPr="00FF493A">
        <w:rPr>
          <w:rFonts w:ascii="Times New Roman" w:eastAsia="Times New Roman" w:hAnsi="Times New Roman" w:cs="Times New Roman"/>
          <w:sz w:val="28"/>
          <w:szCs w:val="28"/>
        </w:rPr>
        <w:t xml:space="preserve">. </w:t>
      </w:r>
      <w:bookmarkStart w:id="5" w:name="PO0000104"/>
    </w:p>
    <w:bookmarkEnd w:id="5"/>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w:t>
      </w:r>
      <w:r w:rsidRPr="005066A4">
        <w:rPr>
          <w:rFonts w:ascii="Times New Roman" w:hAnsi="Times New Roman" w:cs="Times New Roman"/>
          <w:color w:val="auto"/>
          <w:sz w:val="28"/>
          <w:szCs w:val="28"/>
        </w:rPr>
        <w:t>4</w:t>
      </w:r>
      <w:r w:rsidR="005066A4">
        <w:rPr>
          <w:rFonts w:ascii="Times New Roman" w:hAnsi="Times New Roman" w:cs="Times New Roman"/>
          <w:color w:val="FF0000"/>
          <w:sz w:val="28"/>
          <w:szCs w:val="28"/>
        </w:rPr>
        <w:t xml:space="preserve"> </w:t>
      </w:r>
      <w:r w:rsidRPr="00FF493A">
        <w:rPr>
          <w:rFonts w:ascii="Times New Roman" w:hAnsi="Times New Roman" w:cs="Times New Roman"/>
          <w:sz w:val="28"/>
          <w:szCs w:val="28"/>
        </w:rPr>
        <w:t>Проектирование стока поверхностных вод осуществляется</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согласно СП 32.13330.2012,СП 42.13330</w:t>
      </w:r>
      <w:r w:rsidRPr="005066A4">
        <w:rPr>
          <w:rFonts w:ascii="Times New Roman" w:hAnsi="Times New Roman" w:cs="Times New Roman"/>
          <w:color w:val="auto"/>
          <w:sz w:val="28"/>
          <w:szCs w:val="28"/>
        </w:rPr>
        <w:t>.2016</w:t>
      </w:r>
      <w:r w:rsidRPr="00FF493A">
        <w:rPr>
          <w:rFonts w:ascii="Times New Roman" w:hAnsi="Times New Roman" w:cs="Times New Roman"/>
          <w:sz w:val="28"/>
          <w:szCs w:val="28"/>
        </w:rPr>
        <w:t xml:space="preserve">, </w:t>
      </w:r>
      <w:r w:rsidRPr="00FF493A">
        <w:rPr>
          <w:rFonts w:ascii="Times New Roman" w:hAnsi="Times New Roman" w:cs="Times New Roman"/>
          <w:bCs/>
          <w:sz w:val="28"/>
          <w:szCs w:val="28"/>
        </w:rPr>
        <w:t>СП 40-102-2000</w:t>
      </w:r>
      <w:r w:rsidRPr="00FF493A">
        <w:rPr>
          <w:rFonts w:ascii="Times New Roman" w:hAnsi="Times New Roman" w:cs="Times New Roman"/>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 xml:space="preserve">быстротоков,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Проектирование поверхностного водоотвода должно обеспечивать</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минимальный объем земляных работ, а также сток воды со скоростями,</w:t>
      </w:r>
      <w:r w:rsidR="00AB6BF8">
        <w:rPr>
          <w:rFonts w:ascii="Times New Roman" w:hAnsi="Times New Roman" w:cs="Times New Roman"/>
          <w:sz w:val="28"/>
          <w:szCs w:val="28"/>
        </w:rPr>
        <w:t xml:space="preserve"> </w:t>
      </w:r>
      <w:r w:rsidRPr="00FF493A">
        <w:rPr>
          <w:rFonts w:ascii="Times New Roman" w:hAnsi="Times New Roman" w:cs="Times New Roman"/>
          <w:sz w:val="28"/>
          <w:szCs w:val="28"/>
        </w:rPr>
        <w:t>исключающими возможность эрозии почвы.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w:t>
      </w:r>
      <w:r w:rsidRPr="00AB6BF8">
        <w:rPr>
          <w:rFonts w:ascii="Times New Roman" w:hAnsi="Times New Roman" w:cs="Times New Roman"/>
          <w:color w:val="auto"/>
          <w:sz w:val="28"/>
          <w:szCs w:val="28"/>
        </w:rPr>
        <w:t>6</w:t>
      </w:r>
      <w:r w:rsidRPr="00FF493A">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FF493A">
        <w:rPr>
          <w:rFonts w:ascii="Times New Roman" w:hAnsi="Times New Roman" w:cs="Times New Roman"/>
          <w:sz w:val="28"/>
          <w:szCs w:val="28"/>
        </w:rPr>
        <w:t>одерновка</w:t>
      </w:r>
      <w:proofErr w:type="spellEnd"/>
      <w:r w:rsidRPr="00FF493A">
        <w:rPr>
          <w:rFonts w:ascii="Times New Roman" w:hAnsi="Times New Roman" w:cs="Times New Roman"/>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FF493A" w:rsidRPr="00FF493A" w:rsidRDefault="00FF493A" w:rsidP="00FF493A">
      <w:pPr>
        <w:keepNext/>
        <w:keepLines/>
        <w:widowControl w:val="0"/>
        <w:shd w:val="clear" w:color="auto" w:fill="FFFFFF"/>
        <w:ind w:firstLine="426"/>
        <w:jc w:val="both"/>
        <w:outlineLvl w:val="2"/>
        <w:rPr>
          <w:rFonts w:ascii="Times New Roman" w:eastAsia="Times New Roman" w:hAnsi="Times New Roman" w:cs="Times New Roman"/>
          <w:sz w:val="28"/>
          <w:szCs w:val="28"/>
        </w:rPr>
      </w:pPr>
      <w:proofErr w:type="gramStart"/>
      <w:r w:rsidRPr="00FF493A">
        <w:rPr>
          <w:rFonts w:ascii="Times New Roman" w:eastAsia="Times New Roman" w:hAnsi="Times New Roman" w:cs="Times New Roman"/>
          <w:sz w:val="28"/>
          <w:szCs w:val="28"/>
        </w:rPr>
        <w:t>5.1.</w:t>
      </w:r>
      <w:r w:rsidRPr="00AB6BF8">
        <w:rPr>
          <w:rFonts w:ascii="Times New Roman" w:eastAsia="Times New Roman" w:hAnsi="Times New Roman" w:cs="Times New Roman"/>
          <w:color w:val="auto"/>
          <w:sz w:val="28"/>
          <w:szCs w:val="28"/>
        </w:rPr>
        <w:t xml:space="preserve">7 </w:t>
      </w:r>
      <w:r w:rsidRPr="00FF493A">
        <w:rPr>
          <w:rFonts w:ascii="Times New Roman" w:eastAsia="Times New Roman" w:hAnsi="Times New Roman" w:cs="Times New Roman"/>
          <w:sz w:val="28"/>
          <w:szCs w:val="28"/>
        </w:rPr>
        <w:t>Минимальный уклон по дну лотков (4 ‰)* должен обеспечивать течение дождевых вод со скоростью 0,4-0,6 м/с, исключающей заиление лотков.</w:t>
      </w:r>
      <w:proofErr w:type="gramEnd"/>
      <w:r w:rsidRPr="00FF493A">
        <w:rPr>
          <w:rFonts w:ascii="Times New Roman" w:eastAsia="Times New Roman" w:hAnsi="Times New Roman" w:cs="Times New Roman"/>
          <w:sz w:val="28"/>
          <w:szCs w:val="28"/>
        </w:rPr>
        <w:t xml:space="preserve"> Максимальные уклоны следует назначать с учетом </w:t>
      </w:r>
      <w:proofErr w:type="spellStart"/>
      <w:r w:rsidRPr="00FF493A">
        <w:rPr>
          <w:rFonts w:ascii="Times New Roman" w:eastAsia="Times New Roman" w:hAnsi="Times New Roman" w:cs="Times New Roman"/>
          <w:sz w:val="28"/>
          <w:szCs w:val="28"/>
        </w:rPr>
        <w:t>неразмывающих</w:t>
      </w:r>
      <w:proofErr w:type="spellEnd"/>
      <w:r w:rsidRPr="00FF493A">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согласно </w:t>
      </w:r>
      <w:r w:rsidRPr="00FF493A">
        <w:rPr>
          <w:rFonts w:ascii="Times New Roman" w:eastAsia="Times New Roman" w:hAnsi="Times New Roman" w:cs="Times New Roman"/>
          <w:bCs/>
          <w:sz w:val="28"/>
          <w:szCs w:val="28"/>
        </w:rPr>
        <w:t>СП 32.13330.2012.</w:t>
      </w:r>
      <w:r w:rsidR="00AB6BF8">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FF493A">
        <w:rPr>
          <w:rFonts w:ascii="Times New Roman" w:eastAsia="Times New Roman" w:hAnsi="Times New Roman" w:cs="Times New Roman"/>
          <w:bCs/>
          <w:sz w:val="28"/>
          <w:szCs w:val="28"/>
        </w:rPr>
        <w:t>СП 32.13330.2012</w:t>
      </w:r>
      <w:r w:rsidRPr="00FF493A">
        <w:rPr>
          <w:rFonts w:ascii="Times New Roman" w:eastAsia="Times New Roman" w:hAnsi="Times New Roman" w:cs="Times New Roman"/>
          <w:sz w:val="28"/>
          <w:szCs w:val="28"/>
        </w:rPr>
        <w:t>, и</w:t>
      </w:r>
      <w:r w:rsidR="00AB6BF8">
        <w:rPr>
          <w:rFonts w:ascii="Times New Roman" w:eastAsia="Times New Roman" w:hAnsi="Times New Roman" w:cs="Times New Roman"/>
          <w:sz w:val="28"/>
          <w:szCs w:val="28"/>
        </w:rPr>
        <w:t xml:space="preserve"> </w:t>
      </w:r>
      <w:r w:rsidRPr="00FF493A">
        <w:rPr>
          <w:rFonts w:ascii="Times New Roman" w:eastAsia="Times New Roman" w:hAnsi="Times New Roman" w:cs="Times New Roman"/>
          <w:bCs/>
          <w:sz w:val="28"/>
          <w:szCs w:val="28"/>
        </w:rPr>
        <w:t>СП 40-102-2000</w:t>
      </w:r>
      <w:r w:rsidRPr="00FF493A">
        <w:rPr>
          <w:rFonts w:ascii="Times New Roman" w:eastAsia="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i/>
        </w:rPr>
      </w:pPr>
      <w:r w:rsidRPr="00FF493A">
        <w:rPr>
          <w:rFonts w:ascii="Times New Roman" w:hAnsi="Times New Roman" w:cs="Times New Roman"/>
          <w:i/>
        </w:rPr>
        <w:t>* ‰ - промилле - единица измерения, равная 0,1 %</w:t>
      </w:r>
    </w:p>
    <w:p w:rsidR="00FF493A" w:rsidRPr="00FF493A" w:rsidRDefault="00FF493A" w:rsidP="00FF493A">
      <w:pPr>
        <w:widowControl w:val="0"/>
        <w:spacing w:before="120"/>
        <w:ind w:firstLine="426"/>
        <w:jc w:val="both"/>
        <w:rPr>
          <w:rFonts w:ascii="Times New Roman" w:hAnsi="Times New Roman" w:cs="Times New Roman"/>
          <w:sz w:val="28"/>
          <w:szCs w:val="28"/>
        </w:rPr>
      </w:pPr>
      <w:bookmarkStart w:id="6" w:name="PO0000112"/>
      <w:r w:rsidRPr="00FF493A">
        <w:rPr>
          <w:rFonts w:ascii="Times New Roman" w:hAnsi="Times New Roman" w:cs="Times New Roman"/>
          <w:sz w:val="28"/>
          <w:szCs w:val="28"/>
        </w:rPr>
        <w:t>5.1</w:t>
      </w:r>
      <w:r w:rsidRPr="00591A01">
        <w:rPr>
          <w:rFonts w:ascii="Times New Roman" w:hAnsi="Times New Roman" w:cs="Times New Roman"/>
          <w:color w:val="auto"/>
          <w:sz w:val="28"/>
          <w:szCs w:val="28"/>
        </w:rPr>
        <w:t xml:space="preserve">.8 </w:t>
      </w:r>
      <w:r w:rsidRPr="00FF493A">
        <w:rPr>
          <w:rFonts w:ascii="Times New Roman" w:hAnsi="Times New Roman" w:cs="Times New Roman"/>
          <w:sz w:val="28"/>
          <w:szCs w:val="28"/>
        </w:rPr>
        <w:t xml:space="preserve">Проектирование и оборудование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FF493A">
          <w:rPr>
            <w:rFonts w:ascii="Times New Roman" w:hAnsi="Times New Roman" w:cs="Times New Roman"/>
            <w:sz w:val="28"/>
            <w:szCs w:val="28"/>
          </w:rPr>
          <w:t>15 мм</w:t>
        </w:r>
      </w:smartTag>
      <w:r w:rsidRPr="00FF493A">
        <w:rPr>
          <w:rFonts w:ascii="Times New Roman" w:hAnsi="Times New Roman" w:cs="Times New Roman"/>
          <w:sz w:val="28"/>
          <w:szCs w:val="28"/>
        </w:rPr>
        <w:t>.</w:t>
      </w:r>
    </w:p>
    <w:bookmarkEnd w:id="6"/>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w:t>
      </w:r>
      <w:r w:rsidRPr="00591A01">
        <w:rPr>
          <w:rFonts w:ascii="Times New Roman" w:hAnsi="Times New Roman" w:cs="Times New Roman"/>
          <w:color w:val="auto"/>
          <w:sz w:val="28"/>
          <w:szCs w:val="28"/>
        </w:rPr>
        <w:t xml:space="preserve">.9 </w:t>
      </w:r>
      <w:r w:rsidRPr="00FF493A">
        <w:rPr>
          <w:rFonts w:ascii="Times New Roman" w:hAnsi="Times New Roman" w:cs="Times New Roman"/>
          <w:sz w:val="28"/>
          <w:szCs w:val="28"/>
        </w:rPr>
        <w:t xml:space="preserve">При ширине улицы в красных линиях более </w:t>
      </w:r>
      <w:smartTag w:uri="urn:schemas-microsoft-com:office:smarttags" w:element="metricconverter">
        <w:smartTagPr>
          <w:attr w:name="ProductID" w:val="30 м"/>
        </w:smartTagPr>
        <w:r w:rsidRPr="00FF493A">
          <w:rPr>
            <w:rFonts w:ascii="Times New Roman" w:hAnsi="Times New Roman" w:cs="Times New Roman"/>
            <w:sz w:val="28"/>
            <w:szCs w:val="28"/>
          </w:rPr>
          <w:t>30 м</w:t>
        </w:r>
      </w:smartTag>
      <w:r w:rsidRPr="00FF493A">
        <w:rPr>
          <w:rFonts w:ascii="Times New Roman" w:hAnsi="Times New Roman" w:cs="Times New Roman"/>
          <w:sz w:val="28"/>
          <w:szCs w:val="28"/>
        </w:rPr>
        <w:t xml:space="preserve"> и уклонах более 30 ‰ расстояние между </w:t>
      </w:r>
      <w:proofErr w:type="spellStart"/>
      <w:r w:rsidRPr="00FF493A">
        <w:rPr>
          <w:rFonts w:ascii="Times New Roman" w:hAnsi="Times New Roman" w:cs="Times New Roman"/>
          <w:sz w:val="28"/>
          <w:szCs w:val="28"/>
        </w:rPr>
        <w:t>дождеприемными</w:t>
      </w:r>
      <w:proofErr w:type="spellEnd"/>
      <w:r w:rsidRPr="00FF493A">
        <w:rPr>
          <w:rFonts w:ascii="Times New Roman" w:hAnsi="Times New Roman" w:cs="Times New Roman"/>
          <w:sz w:val="28"/>
          <w:szCs w:val="28"/>
        </w:rPr>
        <w:t xml:space="preserve"> колодцами должно быть не более </w:t>
      </w:r>
      <w:smartTag w:uri="urn:schemas-microsoft-com:office:smarttags" w:element="metricconverter">
        <w:smartTagPr>
          <w:attr w:name="ProductID" w:val="60 м"/>
        </w:smartTagPr>
        <w:r w:rsidRPr="00FF493A">
          <w:rPr>
            <w:rFonts w:ascii="Times New Roman" w:hAnsi="Times New Roman" w:cs="Times New Roman"/>
            <w:sz w:val="28"/>
            <w:szCs w:val="28"/>
          </w:rPr>
          <w:t>60 м</w:t>
        </w:r>
      </w:smartTag>
      <w:r w:rsidRPr="00FF493A">
        <w:rPr>
          <w:rFonts w:ascii="Times New Roman" w:hAnsi="Times New Roman" w:cs="Times New Roman"/>
          <w:sz w:val="28"/>
          <w:szCs w:val="28"/>
        </w:rPr>
        <w:t xml:space="preserve">. В случае превышения указанного расстояния необходимо устройство спаренных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с решетками значительной пропускной способности. Для у</w:t>
      </w:r>
      <w:r w:rsidR="00591A01">
        <w:rPr>
          <w:rFonts w:ascii="Times New Roman" w:hAnsi="Times New Roman" w:cs="Times New Roman"/>
          <w:sz w:val="28"/>
          <w:szCs w:val="28"/>
        </w:rPr>
        <w:t>лиц,</w:t>
      </w:r>
      <w:r w:rsidRPr="00FF493A">
        <w:rPr>
          <w:rFonts w:ascii="Times New Roman" w:hAnsi="Times New Roman" w:cs="Times New Roman"/>
          <w:sz w:val="28"/>
          <w:szCs w:val="28"/>
        </w:rPr>
        <w:t xml:space="preserve"> д</w:t>
      </w:r>
      <w:r w:rsidR="00591A01">
        <w:rPr>
          <w:rFonts w:ascii="Times New Roman" w:hAnsi="Times New Roman" w:cs="Times New Roman"/>
          <w:sz w:val="28"/>
          <w:szCs w:val="28"/>
        </w:rPr>
        <w:t>орожек,</w:t>
      </w:r>
      <w:r w:rsidRPr="00FF493A">
        <w:rPr>
          <w:rFonts w:ascii="Times New Roman" w:hAnsi="Times New Roman" w:cs="Times New Roman"/>
          <w:sz w:val="28"/>
          <w:szCs w:val="28"/>
        </w:rPr>
        <w:t xml:space="preserve"> скверов, трассируемых на водоразделах, допускается увеличение расстояния между </w:t>
      </w:r>
      <w:proofErr w:type="spellStart"/>
      <w:r w:rsidRPr="00FF493A">
        <w:rPr>
          <w:rFonts w:ascii="Times New Roman" w:hAnsi="Times New Roman" w:cs="Times New Roman"/>
          <w:sz w:val="28"/>
          <w:szCs w:val="28"/>
        </w:rPr>
        <w:t>дождеприемными</w:t>
      </w:r>
      <w:proofErr w:type="spellEnd"/>
      <w:r w:rsidRPr="00FF493A">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7" w:name="_Toc37759100"/>
      <w:bookmarkStart w:id="8" w:name="PO0000114"/>
      <w:r w:rsidRPr="00FF493A">
        <w:rPr>
          <w:rFonts w:ascii="Times New Roman" w:eastAsia="Times New Roman" w:hAnsi="Times New Roman" w:cs="Times New Roman"/>
          <w:sz w:val="28"/>
          <w:szCs w:val="28"/>
        </w:rPr>
        <w:lastRenderedPageBreak/>
        <w:t xml:space="preserve">5.2. </w:t>
      </w:r>
      <w:r w:rsidRPr="00FF493A">
        <w:rPr>
          <w:rFonts w:ascii="Times New Roman" w:eastAsia="Times New Roman" w:hAnsi="Times New Roman" w:cs="Times New Roman"/>
        </w:rPr>
        <w:t>ОЗЕЛЕНЕНИЕ</w:t>
      </w:r>
      <w:bookmarkEnd w:id="7"/>
    </w:p>
    <w:bookmarkEnd w:id="8"/>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FF493A">
        <w:rPr>
          <w:rFonts w:ascii="Times New Roman" w:hAnsi="Times New Roman" w:cs="Times New Roman"/>
          <w:iCs/>
          <w:sz w:val="28"/>
          <w:szCs w:val="28"/>
        </w:rPr>
        <w:t>объемно-пространственную структуру</w:t>
      </w:r>
      <w:r w:rsidRPr="00FF493A">
        <w:rPr>
          <w:rFonts w:ascii="Times New Roman" w:hAnsi="Times New Roman" w:cs="Times New Roman"/>
          <w:i/>
          <w:iCs/>
          <w:sz w:val="28"/>
          <w:szCs w:val="28"/>
        </w:rPr>
        <w:t xml:space="preserve">* </w:t>
      </w:r>
      <w:r w:rsidRPr="00FF493A">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 </w:t>
      </w:r>
      <w:r w:rsidRPr="00FF493A">
        <w:rPr>
          <w:rFonts w:ascii="Times New Roman" w:hAnsi="Times New Roman" w:cs="Times New Roman"/>
          <w:i/>
          <w:iCs/>
        </w:rPr>
        <w:t xml:space="preserve">Объёмно-пространственная структура </w:t>
      </w:r>
      <w:r w:rsidRPr="00FF493A">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F493A" w:rsidRPr="00FF493A" w:rsidRDefault="00FF493A" w:rsidP="00FF493A">
      <w:pPr>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901C36">
        <w:rPr>
          <w:rFonts w:ascii="Times New Roman" w:hAnsi="Times New Roman" w:cs="Times New Roman"/>
          <w:sz w:val="28"/>
          <w:szCs w:val="28"/>
        </w:rPr>
        <w:t xml:space="preserve"> </w:t>
      </w:r>
      <w:r w:rsidRPr="00FF493A">
        <w:rPr>
          <w:rFonts w:ascii="Times New Roman" w:hAnsi="Times New Roman" w:cs="Times New Roman"/>
          <w:sz w:val="28"/>
          <w:szCs w:val="28"/>
        </w:rPr>
        <w:t>зданий и сооружений(вертикальное озеленение).</w:t>
      </w:r>
    </w:p>
    <w:p w:rsidR="00FF493A" w:rsidRPr="00FF493A" w:rsidRDefault="00FF493A" w:rsidP="00FF493A">
      <w:pPr>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5.2.4 При проектировании нового озеленения применяется </w:t>
      </w:r>
      <w:r w:rsidRPr="00901C36">
        <w:rPr>
          <w:rFonts w:ascii="Times New Roman" w:hAnsi="Times New Roman" w:cs="Times New Roman"/>
          <w:color w:val="auto"/>
          <w:sz w:val="28"/>
          <w:szCs w:val="28"/>
        </w:rPr>
        <w:t>СП 82.13330.2016.</w:t>
      </w:r>
      <w:r w:rsidRPr="00FF493A">
        <w:rPr>
          <w:rFonts w:ascii="Times New Roman" w:hAnsi="Times New Roman" w:cs="Times New Roman"/>
          <w:color w:val="FF0000"/>
          <w:sz w:val="28"/>
          <w:szCs w:val="28"/>
        </w:rPr>
        <w:t xml:space="preserve"> </w:t>
      </w:r>
      <w:r w:rsidRPr="00FF493A">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FF493A" w:rsidRPr="00FF493A" w:rsidRDefault="00FF493A" w:rsidP="00FF493A">
      <w:pPr>
        <w:widowControl w:val="0"/>
        <w:ind w:firstLine="426"/>
        <w:jc w:val="both"/>
        <w:rPr>
          <w:rFonts w:ascii="Times New Roman" w:hAnsi="Times New Roman" w:cs="Times New Roman"/>
          <w:i/>
        </w:rPr>
      </w:pPr>
      <w:r w:rsidRPr="00FF493A">
        <w:rPr>
          <w:rFonts w:ascii="Times New Roman" w:hAnsi="Times New Roman" w:cs="Times New Roman"/>
          <w:i/>
        </w:rPr>
        <w:t>** Таблицы с буквенными индексами приведены в Приложениях</w:t>
      </w:r>
    </w:p>
    <w:p w:rsidR="00FF493A" w:rsidRPr="00FF493A" w:rsidRDefault="00FF493A" w:rsidP="00FF493A">
      <w:pPr>
        <w:widowControl w:val="0"/>
        <w:spacing w:before="12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FF493A">
        <w:rPr>
          <w:rFonts w:ascii="Times New Roman" w:hAnsi="Times New Roman" w:cs="Times New Roman"/>
          <w:sz w:val="28"/>
          <w:szCs w:val="28"/>
        </w:rPr>
        <w:t>саморегуляции</w:t>
      </w:r>
      <w:proofErr w:type="spellEnd"/>
      <w:r w:rsidRPr="00FF493A">
        <w:rPr>
          <w:rFonts w:ascii="Times New Roman" w:hAnsi="Times New Roman" w:cs="Times New Roman"/>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901C36">
        <w:rPr>
          <w:rFonts w:ascii="Times New Roman" w:hAnsi="Times New Roman" w:cs="Times New Roman"/>
          <w:color w:val="auto"/>
          <w:sz w:val="28"/>
          <w:szCs w:val="28"/>
        </w:rPr>
        <w:t>.1, 5.2</w:t>
      </w:r>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учитывать степень техногенных нагрузок от прилегающих территорий;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F493A" w:rsidRPr="00FF493A" w:rsidRDefault="00FF493A" w:rsidP="00FF493A">
      <w:pPr>
        <w:widowControl w:val="0"/>
        <w:ind w:firstLine="426"/>
        <w:jc w:val="both"/>
        <w:rPr>
          <w:rFonts w:ascii="Times New Roman" w:hAnsi="Times New Roman" w:cs="Times New Roman"/>
          <w:color w:val="3018DE"/>
          <w:sz w:val="28"/>
          <w:szCs w:val="28"/>
        </w:rPr>
      </w:pPr>
      <w:r w:rsidRPr="00FF493A">
        <w:rPr>
          <w:rFonts w:ascii="Times New Roman" w:hAnsi="Times New Roman" w:cs="Times New Roman"/>
          <w:sz w:val="28"/>
          <w:szCs w:val="28"/>
        </w:rPr>
        <w:lastRenderedPageBreak/>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5</w:t>
      </w:r>
      <w:r w:rsidRPr="00901C36">
        <w:rPr>
          <w:rFonts w:ascii="Times New Roman" w:hAnsi="Times New Roman" w:cs="Times New Roman"/>
          <w:color w:val="auto"/>
          <w:sz w:val="28"/>
          <w:szCs w:val="28"/>
        </w:rPr>
        <w:t>.1.</w:t>
      </w:r>
      <w:r w:rsidRPr="00FF493A">
        <w:rPr>
          <w:rFonts w:ascii="Times New Roman" w:hAnsi="Times New Roman" w:cs="Times New Roman"/>
          <w:sz w:val="28"/>
          <w:szCs w:val="28"/>
        </w:rPr>
        <w:tab/>
      </w:r>
    </w:p>
    <w:p w:rsidR="00FF493A" w:rsidRPr="00FF493A" w:rsidRDefault="00FF493A" w:rsidP="00FF493A">
      <w:pPr>
        <w:widowControl w:val="0"/>
        <w:jc w:val="center"/>
        <w:rPr>
          <w:rFonts w:ascii="Times New Roman" w:hAnsi="Times New Roman" w:cs="Times New Roman"/>
          <w:sz w:val="28"/>
          <w:szCs w:val="28"/>
        </w:rPr>
      </w:pPr>
      <w:r w:rsidRPr="00FF493A">
        <w:rPr>
          <w:rFonts w:ascii="Times New Roman" w:hAnsi="Times New Roman" w:cs="Times New Roman"/>
          <w:sz w:val="28"/>
          <w:szCs w:val="28"/>
        </w:rPr>
        <w:t>Комплексное благоустройство природных территорий</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2281"/>
        <w:gridCol w:w="1911"/>
        <w:gridCol w:w="4188"/>
      </w:tblGrid>
      <w:tr w:rsidR="00FF493A" w:rsidRPr="00FF493A" w:rsidTr="00741AAA">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spacing w:line="220" w:lineRule="exact"/>
              <w:jc w:val="center"/>
              <w:rPr>
                <w:rFonts w:ascii="Times New Roman" w:hAnsi="Times New Roman" w:cs="Times New Roman"/>
              </w:rPr>
            </w:pPr>
            <w:bookmarkStart w:id="9" w:name="TO0000007"/>
            <w:r w:rsidRPr="00FF493A">
              <w:rPr>
                <w:rFonts w:ascii="Times New Roman" w:hAnsi="Times New Roman" w:cs="Times New Roman"/>
              </w:rPr>
              <w:t>Рекреационная нагрузка,</w:t>
            </w:r>
          </w:p>
          <w:p w:rsidR="00FF493A" w:rsidRPr="00FF493A" w:rsidRDefault="00FF493A" w:rsidP="00FF493A">
            <w:pPr>
              <w:spacing w:line="220" w:lineRule="exact"/>
              <w:jc w:val="right"/>
              <w:rPr>
                <w:rFonts w:ascii="Times New Roman" w:hAnsi="Times New Roman" w:cs="Times New Roman"/>
              </w:rPr>
            </w:pPr>
            <w:r w:rsidRPr="00FF493A">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Мероприятия благоустройства и озеленения</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Не норм.</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Движение преимущественно по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Организация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плотностью 5-8 %, прокладка экологических троп</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Организация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FF493A">
              <w:rPr>
                <w:rFonts w:ascii="Times New Roman" w:hAnsi="Times New Roman" w:cs="Times New Roman"/>
              </w:rPr>
              <w:t>вытаптыванию</w:t>
            </w:r>
            <w:proofErr w:type="spellEnd"/>
            <w:r w:rsidRPr="00FF493A">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FF493A">
              <w:rPr>
                <w:rFonts w:ascii="Times New Roman" w:hAnsi="Times New Roman" w:cs="Times New Roman"/>
              </w:rPr>
              <w:t>т.ч</w:t>
            </w:r>
            <w:proofErr w:type="spellEnd"/>
            <w:r w:rsidRPr="00FF493A">
              <w:rPr>
                <w:rFonts w:ascii="Times New Roman" w:hAnsi="Times New Roman" w:cs="Times New Roman"/>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Функциональное зонирование территории и организация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FF493A">
              <w:rPr>
                <w:rFonts w:ascii="Times New Roman" w:hAnsi="Times New Roman" w:cs="Times New Roman"/>
              </w:rPr>
              <w:t>т.ч</w:t>
            </w:r>
            <w:proofErr w:type="spellEnd"/>
            <w:r w:rsidRPr="00FF493A">
              <w:rPr>
                <w:rFonts w:ascii="Times New Roman" w:hAnsi="Times New Roman" w:cs="Times New Roman"/>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F493A" w:rsidRPr="00FF493A" w:rsidTr="00741AA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rPr>
              <w:t>Организация дорожно-</w:t>
            </w:r>
            <w:proofErr w:type="spellStart"/>
            <w:r w:rsidRPr="00FF493A">
              <w:rPr>
                <w:rFonts w:ascii="Times New Roman" w:hAnsi="Times New Roman" w:cs="Times New Roman"/>
              </w:rPr>
              <w:t>тропиночной</w:t>
            </w:r>
            <w:proofErr w:type="spellEnd"/>
            <w:r w:rsidRPr="00FF493A">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w:t>
            </w:r>
            <w:r w:rsidRPr="00FF493A">
              <w:rPr>
                <w:rFonts w:ascii="Times New Roman" w:hAnsi="Times New Roman" w:cs="Times New Roman"/>
              </w:rPr>
              <w:lastRenderedPageBreak/>
              <w:t>декоративными оградами.</w:t>
            </w:r>
          </w:p>
        </w:tc>
      </w:tr>
      <w:tr w:rsidR="00FF493A" w:rsidRPr="00901C36" w:rsidTr="00741AAA">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FF493A" w:rsidRPr="00901C36" w:rsidRDefault="00FF493A" w:rsidP="00FF493A">
            <w:pPr>
              <w:widowControl w:val="0"/>
              <w:jc w:val="both"/>
              <w:rPr>
                <w:rFonts w:ascii="Times New Roman" w:hAnsi="Times New Roman" w:cs="Times New Roman"/>
                <w:color w:val="auto"/>
              </w:rPr>
            </w:pPr>
            <w:r w:rsidRPr="00901C36">
              <w:rPr>
                <w:rFonts w:ascii="Times New Roman" w:hAnsi="Times New Roman" w:cs="Times New Roman"/>
                <w:color w:val="auto"/>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Pr="00901C36">
                <w:rPr>
                  <w:rFonts w:ascii="Times New Roman" w:hAnsi="Times New Roman" w:cs="Times New Roman"/>
                  <w:color w:val="auto"/>
                  <w:u w:val="single"/>
                </w:rPr>
                <w:t>5.2</w:t>
              </w:r>
            </w:hyperlink>
            <w:r w:rsidRPr="00901C36">
              <w:rPr>
                <w:rFonts w:ascii="Times New Roman" w:hAnsi="Times New Roman" w:cs="Times New Roman"/>
                <w:color w:val="auto"/>
              </w:rPr>
              <w:t>).</w:t>
            </w:r>
          </w:p>
        </w:tc>
      </w:tr>
    </w:tbl>
    <w:bookmarkEnd w:id="9"/>
    <w:p w:rsidR="00FF493A" w:rsidRPr="00901C36" w:rsidRDefault="00FF493A" w:rsidP="00FF493A">
      <w:pPr>
        <w:widowControl w:val="0"/>
        <w:spacing w:before="120"/>
        <w:jc w:val="right"/>
        <w:rPr>
          <w:rFonts w:ascii="Times New Roman" w:hAnsi="Times New Roman" w:cs="Times New Roman"/>
          <w:color w:val="auto"/>
          <w:sz w:val="28"/>
          <w:szCs w:val="28"/>
        </w:rPr>
      </w:pPr>
      <w:r w:rsidRPr="00901C36">
        <w:rPr>
          <w:rFonts w:ascii="Times New Roman" w:hAnsi="Times New Roman" w:cs="Times New Roman"/>
          <w:color w:val="auto"/>
          <w:sz w:val="28"/>
          <w:szCs w:val="28"/>
        </w:rPr>
        <w:t>Таблица5.2</w:t>
      </w:r>
      <w:r w:rsidRPr="00901C36">
        <w:rPr>
          <w:rFonts w:ascii="Times New Roman" w:hAnsi="Times New Roman" w:cs="Times New Roman"/>
          <w:color w:val="auto"/>
          <w:sz w:val="28"/>
          <w:szCs w:val="28"/>
        </w:rPr>
        <w:tab/>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2"/>
        <w:gridCol w:w="3630"/>
        <w:gridCol w:w="3925"/>
      </w:tblGrid>
      <w:tr w:rsidR="00FF493A" w:rsidRPr="00FF493A" w:rsidTr="00741AAA">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bookmarkStart w:id="10" w:name="TO0000008"/>
            <w:r w:rsidRPr="00FF493A">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Предельная рекреационная нагрузка - число единовременных посетителей в среднем по</w:t>
            </w:r>
            <w:r w:rsidR="00901C36">
              <w:rPr>
                <w:rFonts w:ascii="Times New Roman" w:hAnsi="Times New Roman" w:cs="Times New Roman"/>
              </w:rPr>
              <w:t xml:space="preserve"> </w:t>
            </w:r>
            <w:r w:rsidRPr="00FF493A">
              <w:rPr>
                <w:rFonts w:ascii="Times New Roman" w:hAnsi="Times New Roman" w:cs="Times New Roman"/>
              </w:rPr>
              <w:t>объекту</w:t>
            </w:r>
          </w:p>
          <w:p w:rsidR="00FF493A" w:rsidRPr="00FF493A" w:rsidRDefault="00FF493A" w:rsidP="00FF493A">
            <w:pPr>
              <w:jc w:val="right"/>
              <w:rPr>
                <w:rFonts w:ascii="Times New Roman" w:hAnsi="Times New Roman" w:cs="Times New Roman"/>
              </w:rPr>
            </w:pPr>
            <w:r w:rsidRPr="00FF493A">
              <w:rPr>
                <w:rFonts w:ascii="Times New Roman" w:hAnsi="Times New Roman" w:cs="Times New Roman"/>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Радиус обслуживания населения (зона доступности)</w:t>
            </w:r>
          </w:p>
        </w:tc>
      </w:tr>
      <w:tr w:rsidR="00FF493A" w:rsidRPr="00FF493A" w:rsidTr="00741AAA">
        <w:trPr>
          <w:jc w:val="center"/>
        </w:trPr>
        <w:tc>
          <w:tcPr>
            <w:tcW w:w="1214" w:type="pct"/>
            <w:tcBorders>
              <w:top w:val="single" w:sz="4" w:space="0" w:color="auto"/>
              <w:left w:val="single" w:sz="4" w:space="0" w:color="auto"/>
              <w:bottom w:val="single" w:sz="4" w:space="0" w:color="auto"/>
              <w:right w:val="single" w:sz="4" w:space="0" w:color="auto"/>
            </w:tcBorders>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Парк (</w:t>
            </w:r>
            <w:proofErr w:type="spellStart"/>
            <w:r w:rsidRPr="00FF493A">
              <w:rPr>
                <w:rFonts w:ascii="Times New Roman" w:hAnsi="Times New Roman" w:cs="Times New Roman"/>
              </w:rPr>
              <w:t>многофункционый</w:t>
            </w:r>
            <w:proofErr w:type="spellEnd"/>
            <w:r w:rsidRPr="00FF493A">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rPr>
                <w:rFonts w:ascii="Times New Roman" w:hAnsi="Times New Roman" w:cs="Times New Roman"/>
              </w:rPr>
            </w:pPr>
            <w:r w:rsidRPr="00FF493A">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rPr>
                <w:rFonts w:ascii="Times New Roman" w:hAnsi="Times New Roman" w:cs="Times New Roman"/>
              </w:rPr>
            </w:pPr>
            <w:r w:rsidRPr="00FF493A">
              <w:rPr>
                <w:rFonts w:ascii="Times New Roman" w:hAnsi="Times New Roman" w:cs="Times New Roman"/>
              </w:rPr>
              <w:t>1,2-</w:t>
            </w:r>
            <w:smartTag w:uri="urn:schemas-microsoft-com:office:smarttags" w:element="metricconverter">
              <w:smartTagPr>
                <w:attr w:name="ProductID" w:val="1,5 км"/>
              </w:smartTagPr>
              <w:r w:rsidRPr="00FF493A">
                <w:rPr>
                  <w:rFonts w:ascii="Times New Roman" w:hAnsi="Times New Roman" w:cs="Times New Roman"/>
                </w:rPr>
                <w:t>1,5 км</w:t>
              </w:r>
            </w:smartTag>
          </w:p>
        </w:tc>
      </w:tr>
      <w:tr w:rsidR="00FF493A" w:rsidRPr="00FF493A" w:rsidTr="00741AAA">
        <w:trPr>
          <w:jc w:val="center"/>
        </w:trPr>
        <w:tc>
          <w:tcPr>
            <w:tcW w:w="1214" w:type="pct"/>
            <w:tcBorders>
              <w:top w:val="single" w:sz="4" w:space="0" w:color="auto"/>
              <w:left w:val="single" w:sz="4" w:space="0" w:color="auto"/>
              <w:bottom w:val="single" w:sz="4" w:space="0" w:color="auto"/>
              <w:right w:val="single" w:sz="4" w:space="0" w:color="auto"/>
            </w:tcBorders>
            <w:hideMark/>
          </w:tcPr>
          <w:p w:rsidR="00FF493A" w:rsidRPr="00FF493A" w:rsidRDefault="00367B85" w:rsidP="00FF493A">
            <w:pPr>
              <w:widowControl w:val="0"/>
              <w:ind w:left="113"/>
              <w:jc w:val="both"/>
              <w:rPr>
                <w:rFonts w:ascii="Times New Roman" w:hAnsi="Times New Roman" w:cs="Times New Roman"/>
              </w:rPr>
            </w:pPr>
            <w:r>
              <w:rPr>
                <w:rFonts w:ascii="Times New Roman" w:hAnsi="Times New Roman" w:cs="Times New Roman"/>
              </w:rPr>
              <w:t xml:space="preserve">Сквер, </w:t>
            </w:r>
          </w:p>
        </w:tc>
        <w:tc>
          <w:tcPr>
            <w:tcW w:w="1819"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rPr>
                <w:rFonts w:ascii="Times New Roman" w:hAnsi="Times New Roman" w:cs="Times New Roman"/>
              </w:rPr>
            </w:pPr>
            <w:r w:rsidRPr="00FF493A">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rPr>
                <w:rFonts w:ascii="Times New Roman" w:hAnsi="Times New Roman" w:cs="Times New Roman"/>
              </w:rPr>
            </w:pPr>
            <w:r w:rsidRPr="00FF493A">
              <w:rPr>
                <w:rFonts w:ascii="Times New Roman" w:hAnsi="Times New Roman" w:cs="Times New Roman"/>
              </w:rPr>
              <w:t>300-</w:t>
            </w:r>
            <w:smartTag w:uri="urn:schemas-microsoft-com:office:smarttags" w:element="metricconverter">
              <w:smartTagPr>
                <w:attr w:name="ProductID" w:val="400 м"/>
              </w:smartTagPr>
              <w:r w:rsidRPr="00FF493A">
                <w:rPr>
                  <w:rFonts w:ascii="Times New Roman" w:hAnsi="Times New Roman" w:cs="Times New Roman"/>
                </w:rPr>
                <w:t>400 м</w:t>
              </w:r>
            </w:smartTag>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Примечания:</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FF493A">
              <w:rPr>
                <w:rFonts w:ascii="Times New Roman" w:hAnsi="Times New Roman" w:cs="Times New Roman"/>
                <w:lang w:val="en-US"/>
              </w:rPr>
              <w:t>R</w:t>
            </w:r>
            <w:r w:rsidRPr="00FF493A">
              <w:rPr>
                <w:rFonts w:ascii="Times New Roman" w:hAnsi="Times New Roman" w:cs="Times New Roman"/>
              </w:rPr>
              <w:t xml:space="preserve"> = N</w:t>
            </w:r>
            <w:r w:rsidRPr="00FF493A">
              <w:rPr>
                <w:rFonts w:ascii="Times New Roman" w:hAnsi="Times New Roman" w:cs="Times New Roman"/>
                <w:lang w:val="en-US"/>
              </w:rPr>
              <w:t>i</w:t>
            </w:r>
            <w:r w:rsidRPr="00FF493A">
              <w:rPr>
                <w:rFonts w:ascii="Times New Roman" w:hAnsi="Times New Roman" w:cs="Times New Roman"/>
              </w:rPr>
              <w:t xml:space="preserve"> / </w:t>
            </w:r>
            <w:r w:rsidRPr="00FF493A">
              <w:rPr>
                <w:rFonts w:ascii="Times New Roman" w:hAnsi="Times New Roman" w:cs="Times New Roman"/>
                <w:lang w:val="en-US"/>
              </w:rPr>
              <w:t>Si</w:t>
            </w:r>
            <w:r w:rsidRPr="00FF493A">
              <w:rPr>
                <w:rFonts w:ascii="Times New Roman" w:hAnsi="Times New Roman" w:cs="Times New Roman"/>
              </w:rPr>
              <w:t xml:space="preserve">, где </w:t>
            </w:r>
            <w:r w:rsidRPr="00FF493A">
              <w:rPr>
                <w:rFonts w:ascii="Times New Roman" w:hAnsi="Times New Roman" w:cs="Times New Roman"/>
                <w:lang w:val="en-US"/>
              </w:rPr>
              <w:t>R</w:t>
            </w:r>
            <w:r w:rsidRPr="00FF493A">
              <w:rPr>
                <w:rFonts w:ascii="Times New Roman" w:hAnsi="Times New Roman" w:cs="Times New Roman"/>
              </w:rPr>
              <w:t xml:space="preserve"> - рекреационная нагрузка, </w:t>
            </w:r>
            <w:r w:rsidRPr="00FF493A">
              <w:rPr>
                <w:rFonts w:ascii="Times New Roman" w:hAnsi="Times New Roman" w:cs="Times New Roman"/>
                <w:lang w:val="en-US"/>
              </w:rPr>
              <w:t>Ni</w:t>
            </w:r>
            <w:r w:rsidRPr="00FF493A">
              <w:rPr>
                <w:rFonts w:ascii="Times New Roman" w:hAnsi="Times New Roman" w:cs="Times New Roman"/>
              </w:rPr>
              <w:t xml:space="preserve"> - количество посетителей объектов рекреации, </w:t>
            </w:r>
            <w:r w:rsidRPr="00FF493A">
              <w:rPr>
                <w:rFonts w:ascii="Times New Roman" w:hAnsi="Times New Roman" w:cs="Times New Roman"/>
                <w:lang w:val="en-US"/>
              </w:rPr>
              <w:t>Si</w:t>
            </w:r>
            <w:r w:rsidRPr="00FF493A">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FF493A" w:rsidRPr="00FF493A" w:rsidRDefault="00FF493A" w:rsidP="00FF493A">
      <w:pPr>
        <w:widowControl w:val="0"/>
        <w:spacing w:before="120"/>
        <w:ind w:firstLine="426"/>
        <w:jc w:val="both"/>
        <w:rPr>
          <w:rFonts w:ascii="Times New Roman" w:hAnsi="Times New Roman" w:cs="Times New Roman"/>
          <w:sz w:val="28"/>
          <w:szCs w:val="28"/>
        </w:rPr>
      </w:pPr>
      <w:r w:rsidRPr="00FF493A">
        <w:rPr>
          <w:rFonts w:ascii="Times New Roman" w:hAnsi="Times New Roman" w:cs="Times New Roman"/>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901C36">
        <w:rPr>
          <w:rFonts w:ascii="Times New Roman" w:hAnsi="Times New Roman" w:cs="Times New Roman"/>
          <w:color w:val="auto"/>
          <w:sz w:val="28"/>
          <w:szCs w:val="28"/>
        </w:rPr>
        <w:t>1</w:t>
      </w:r>
      <w:r w:rsidRPr="00FF493A">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среднего - 2-</w:t>
      </w:r>
      <w:smartTag w:uri="urn:schemas-microsoft-com:office:smarttags" w:element="metricconverter">
        <w:smartTagPr>
          <w:attr w:name="ProductID" w:val="6 м"/>
        </w:smartTagPr>
        <w:r w:rsidRPr="00FF493A">
          <w:rPr>
            <w:rFonts w:ascii="Times New Roman" w:hAnsi="Times New Roman" w:cs="Times New Roman"/>
            <w:sz w:val="28"/>
            <w:szCs w:val="28"/>
          </w:rPr>
          <w:t>6 м</w:t>
        </w:r>
      </w:smartTag>
      <w:r w:rsidRPr="00FF493A">
        <w:rPr>
          <w:rFonts w:ascii="Times New Roman" w:hAnsi="Times New Roman" w:cs="Times New Roman"/>
          <w:sz w:val="28"/>
          <w:szCs w:val="28"/>
        </w:rPr>
        <w:t>, слабого - 6-</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FF493A">
          <w:rPr>
            <w:rFonts w:ascii="Times New Roman" w:hAnsi="Times New Roman" w:cs="Times New Roman"/>
            <w:sz w:val="28"/>
            <w:szCs w:val="28"/>
          </w:rPr>
          <w:t>4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5.2.9.1 Для защиты от ветра следует использовать зеленые насаждения ажурной конструкции с </w:t>
      </w:r>
      <w:r w:rsidRPr="00FF493A">
        <w:rPr>
          <w:rFonts w:ascii="Times New Roman" w:hAnsi="Times New Roman" w:cs="Times New Roman"/>
          <w:iCs/>
          <w:sz w:val="28"/>
          <w:szCs w:val="28"/>
        </w:rPr>
        <w:t>вертикальной сомкнутостью полога*</w:t>
      </w:r>
      <w:r w:rsidRPr="00FF493A">
        <w:rPr>
          <w:rFonts w:ascii="Times New Roman" w:hAnsi="Times New Roman" w:cs="Times New Roman"/>
          <w:sz w:val="28"/>
          <w:szCs w:val="28"/>
        </w:rPr>
        <w:t>60-70 %.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FF493A">
        <w:rPr>
          <w:rFonts w:ascii="Times New Roman" w:hAnsi="Times New Roman" w:cs="Times New Roman"/>
        </w:rPr>
        <w:br/>
      </w:r>
      <w:r w:rsidRPr="00FF493A">
        <w:rPr>
          <w:rFonts w:ascii="Times New Roman" w:hAnsi="Times New Roman" w:cs="Times New Roman"/>
          <w:sz w:val="28"/>
          <w:szCs w:val="28"/>
        </w:rPr>
        <w:t xml:space="preserve">5.2.9.2 </w:t>
      </w:r>
      <w:proofErr w:type="spellStart"/>
      <w:r w:rsidRPr="00FF493A">
        <w:rPr>
          <w:rFonts w:ascii="Times New Roman" w:hAnsi="Times New Roman" w:cs="Times New Roman"/>
          <w:sz w:val="28"/>
          <w:szCs w:val="28"/>
        </w:rPr>
        <w:t>Шумозащитные</w:t>
      </w:r>
      <w:proofErr w:type="spellEnd"/>
      <w:r w:rsidRPr="00FF493A">
        <w:rPr>
          <w:rFonts w:ascii="Times New Roman" w:hAnsi="Times New Roman" w:cs="Times New Roman"/>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FF493A">
          <w:rPr>
            <w:rFonts w:ascii="Times New Roman" w:hAnsi="Times New Roman" w:cs="Times New Roman"/>
            <w:sz w:val="28"/>
            <w:szCs w:val="28"/>
          </w:rPr>
          <w:t>7 м</w:t>
        </w:r>
      </w:smartTag>
      <w:r w:rsidRPr="00FF493A">
        <w:rPr>
          <w:rFonts w:ascii="Times New Roman" w:hAnsi="Times New Roman" w:cs="Times New Roman"/>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(с широкой кроной), 5-</w:t>
      </w:r>
      <w:smartTag w:uri="urn:schemas-microsoft-com:office:smarttags" w:element="metricconverter">
        <w:smartTagPr>
          <w:attr w:name="ProductID" w:val="6 м"/>
        </w:smartTagPr>
        <w:r w:rsidRPr="00FF493A">
          <w:rPr>
            <w:rFonts w:ascii="Times New Roman" w:hAnsi="Times New Roman" w:cs="Times New Roman"/>
            <w:sz w:val="28"/>
            <w:szCs w:val="28"/>
          </w:rPr>
          <w:t>6 м</w:t>
        </w:r>
      </w:smartTag>
      <w:r w:rsidRPr="00FF493A">
        <w:rPr>
          <w:rFonts w:ascii="Times New Roman" w:hAnsi="Times New Roman" w:cs="Times New Roman"/>
          <w:sz w:val="28"/>
          <w:szCs w:val="28"/>
        </w:rPr>
        <w:t xml:space="preserve"> (со средней кроной), 3-</w:t>
      </w:r>
      <w:smartTag w:uri="urn:schemas-microsoft-com:office:smarttags" w:element="metricconverter">
        <w:smartTagPr>
          <w:attr w:name="ProductID" w:val="4 м"/>
        </w:smartTagPr>
        <w:r w:rsidRPr="00FF493A">
          <w:rPr>
            <w:rFonts w:ascii="Times New Roman" w:hAnsi="Times New Roman" w:cs="Times New Roman"/>
            <w:sz w:val="28"/>
            <w:szCs w:val="28"/>
          </w:rPr>
          <w:t>4 м</w:t>
        </w:r>
      </w:smartTag>
      <w:r w:rsidRPr="00FF493A">
        <w:rPr>
          <w:rFonts w:ascii="Times New Roman" w:hAnsi="Times New Roman" w:cs="Times New Roman"/>
          <w:sz w:val="28"/>
          <w:szCs w:val="28"/>
        </w:rPr>
        <w:t xml:space="preserve"> (с узкой кроной), </w:t>
      </w:r>
      <w:proofErr w:type="spellStart"/>
      <w:r w:rsidRPr="00FF493A">
        <w:rPr>
          <w:rFonts w:ascii="Times New Roman" w:hAnsi="Times New Roman" w:cs="Times New Roman"/>
          <w:sz w:val="28"/>
          <w:szCs w:val="28"/>
        </w:rPr>
        <w:t>подкроновое</w:t>
      </w:r>
      <w:proofErr w:type="spellEnd"/>
      <w:r w:rsidRPr="00FF493A">
        <w:rPr>
          <w:rFonts w:ascii="Times New Roman" w:hAnsi="Times New Roman" w:cs="Times New Roman"/>
          <w:sz w:val="28"/>
          <w:szCs w:val="28"/>
        </w:rPr>
        <w:t xml:space="preserve"> пространство следует заполнять </w:t>
      </w:r>
      <w:r w:rsidRPr="00FF493A">
        <w:rPr>
          <w:rFonts w:ascii="Times New Roman" w:hAnsi="Times New Roman" w:cs="Times New Roman"/>
          <w:sz w:val="28"/>
          <w:szCs w:val="28"/>
        </w:rPr>
        <w:lastRenderedPageBreak/>
        <w:t>рядами кустарника. Ожидаемый уровень снижения шума указан в таблице А.5.</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F493A">
        <w:rPr>
          <w:rFonts w:ascii="Times New Roman" w:hAnsi="Times New Roman" w:cs="Times New Roman"/>
          <w:sz w:val="28"/>
          <w:szCs w:val="28"/>
        </w:rPr>
        <w:t>несмыкание</w:t>
      </w:r>
      <w:proofErr w:type="spellEnd"/>
      <w:r w:rsidRPr="00FF493A">
        <w:rPr>
          <w:rFonts w:ascii="Times New Roman" w:hAnsi="Times New Roman" w:cs="Times New Roman"/>
          <w:sz w:val="28"/>
          <w:szCs w:val="28"/>
        </w:rPr>
        <w:t xml:space="preserve"> крон).</w:t>
      </w:r>
    </w:p>
    <w:p w:rsidR="00FF493A" w:rsidRPr="00FF493A" w:rsidRDefault="00FF493A" w:rsidP="00FF493A">
      <w:pPr>
        <w:widowControl w:val="0"/>
        <w:spacing w:before="120" w:after="120"/>
        <w:ind w:firstLine="425"/>
        <w:jc w:val="both"/>
        <w:rPr>
          <w:rFonts w:ascii="Times New Roman" w:hAnsi="Times New Roman" w:cs="Times New Roman"/>
          <w:sz w:val="28"/>
          <w:szCs w:val="28"/>
        </w:rPr>
      </w:pPr>
      <w:r w:rsidRPr="00FF493A">
        <w:rPr>
          <w:rFonts w:ascii="Times New Roman" w:hAnsi="Times New Roman" w:cs="Times New Roman"/>
          <w:sz w:val="28"/>
          <w:szCs w:val="28"/>
        </w:rPr>
        <w:t>5.2.10. Крышное и вертикальное озеленение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FF493A">
        <w:rPr>
          <w:rFonts w:ascii="Times New Roman" w:hAnsi="Times New Roman" w:cs="Times New Roman"/>
          <w:sz w:val="28"/>
          <w:szCs w:val="28"/>
        </w:rPr>
        <w:t>малоуклонной</w:t>
      </w:r>
      <w:proofErr w:type="spellEnd"/>
      <w:r w:rsidRPr="00FF493A">
        <w:rPr>
          <w:rFonts w:ascii="Times New Roman" w:hAnsi="Times New Roman" w:cs="Times New Roman"/>
          <w:sz w:val="28"/>
          <w:szCs w:val="28"/>
        </w:rPr>
        <w:t xml:space="preserve"> (уклон не более 3%) крышей.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FF493A">
        <w:rPr>
          <w:rFonts w:ascii="Times New Roman" w:hAnsi="Times New Roman" w:cs="Times New Roman"/>
          <w:sz w:val="28"/>
          <w:szCs w:val="28"/>
        </w:rPr>
        <w:t>деформативности</w:t>
      </w:r>
      <w:proofErr w:type="spellEnd"/>
      <w:r w:rsidRPr="00FF493A">
        <w:rPr>
          <w:rFonts w:ascii="Times New Roman" w:hAnsi="Times New Roman" w:cs="Times New Roman"/>
          <w:sz w:val="28"/>
          <w:szCs w:val="28"/>
        </w:rPr>
        <w:t xml:space="preserve"> существующих несущих конструкций.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FF493A">
        <w:rPr>
          <w:rFonts w:ascii="Times New Roman" w:hAnsi="Times New Roman" w:cs="Times New Roman"/>
          <w:sz w:val="28"/>
          <w:szCs w:val="28"/>
        </w:rPr>
        <w:t>противокорневой</w:t>
      </w:r>
      <w:proofErr w:type="spellEnd"/>
      <w:r w:rsidRPr="00FF493A">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FF493A">
          <w:rPr>
            <w:rFonts w:ascii="Times New Roman" w:hAnsi="Times New Roman" w:cs="Times New Roman"/>
            <w:sz w:val="28"/>
            <w:szCs w:val="28"/>
          </w:rPr>
          <w:t>5 м</w:t>
        </w:r>
      </w:smartTag>
      <w:r w:rsidRPr="00FF493A">
        <w:rPr>
          <w:rFonts w:ascii="Times New Roman" w:hAnsi="Times New Roman" w:cs="Times New Roman"/>
          <w:sz w:val="28"/>
          <w:szCs w:val="28"/>
        </w:rPr>
        <w:t xml:space="preserve">) плоскости наружных стен без проемов.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5.2.10.5. При проектировании строительства и реконструкции зданий и сооружений с горизонтальными или </w:t>
      </w:r>
      <w:proofErr w:type="spellStart"/>
      <w:r w:rsidRPr="00FF493A">
        <w:rPr>
          <w:rFonts w:ascii="Times New Roman" w:hAnsi="Times New Roman" w:cs="Times New Roman"/>
          <w:sz w:val="28"/>
          <w:szCs w:val="28"/>
        </w:rPr>
        <w:t>малоуклонными</w:t>
      </w:r>
      <w:proofErr w:type="spellEnd"/>
      <w:r w:rsidRPr="00FF493A">
        <w:rPr>
          <w:rFonts w:ascii="Times New Roman" w:hAnsi="Times New Roman" w:cs="Times New Roman"/>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5.2.10.7. Площадь крышного озеленения не должна включаться в показатель территории зеленых насаждений при подсчете баланса территории участка </w:t>
      </w:r>
      <w:r w:rsidRPr="00FF493A">
        <w:rPr>
          <w:rFonts w:ascii="Times New Roman" w:hAnsi="Times New Roman" w:cs="Times New Roman"/>
          <w:sz w:val="28"/>
          <w:szCs w:val="28"/>
        </w:rPr>
        <w:lastRenderedPageBreak/>
        <w:t>проектируемого объекта.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FF493A">
        <w:rPr>
          <w:rFonts w:ascii="Times New Roman" w:hAnsi="Times New Roman" w:cs="Times New Roman"/>
          <w:sz w:val="28"/>
          <w:szCs w:val="28"/>
        </w:rPr>
        <w:t>гидро</w:t>
      </w:r>
      <w:proofErr w:type="spellEnd"/>
      <w:r w:rsidRPr="00FF493A">
        <w:rPr>
          <w:rFonts w:ascii="Times New Roman" w:hAnsi="Times New Roman" w:cs="Times New Roman"/>
          <w:sz w:val="28"/>
          <w:szCs w:val="28"/>
        </w:rPr>
        <w:t xml:space="preserve">- и </w:t>
      </w:r>
      <w:proofErr w:type="spellStart"/>
      <w:r w:rsidRPr="00FF493A">
        <w:rPr>
          <w:rFonts w:ascii="Times New Roman" w:hAnsi="Times New Roman" w:cs="Times New Roman"/>
          <w:sz w:val="28"/>
          <w:szCs w:val="28"/>
        </w:rPr>
        <w:t>пароизоляция</w:t>
      </w:r>
      <w:proofErr w:type="spellEnd"/>
      <w:r w:rsidRPr="00FF493A">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FF493A">
          <w:rPr>
            <w:rFonts w:ascii="Times New Roman" w:hAnsi="Times New Roman" w:cs="Times New Roman"/>
            <w:sz w:val="28"/>
            <w:szCs w:val="28"/>
          </w:rPr>
          <w:t>20 см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FF493A" w:rsidRPr="00FF493A" w:rsidRDefault="00FF493A" w:rsidP="00FF493A">
      <w:pPr>
        <w:widowControl w:val="0"/>
        <w:ind w:firstLine="426"/>
        <w:jc w:val="both"/>
        <w:rPr>
          <w:rFonts w:ascii="Times New Roman" w:hAnsi="Times New Roman" w:cs="Times New Roman"/>
          <w:color w:val="3018DE"/>
          <w:sz w:val="28"/>
          <w:szCs w:val="28"/>
        </w:rPr>
      </w:pPr>
      <w:r w:rsidRPr="00FF493A">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более чем на </w:t>
      </w:r>
      <w:smartTag w:uri="urn:schemas-microsoft-com:office:smarttags" w:element="metricconverter">
        <w:smartTagPr>
          <w:attr w:name="ProductID" w:val="65 м"/>
        </w:smartTagPr>
        <w:r w:rsidRPr="00FF493A">
          <w:rPr>
            <w:rFonts w:ascii="Times New Roman" w:hAnsi="Times New Roman" w:cs="Times New Roman"/>
            <w:sz w:val="28"/>
            <w:szCs w:val="28"/>
          </w:rPr>
          <w:t>65 м</w:t>
        </w:r>
      </w:smartTag>
      <w:r w:rsidRPr="00FF493A">
        <w:rPr>
          <w:rFonts w:ascii="Times New Roman" w:hAnsi="Times New Roman" w:cs="Times New Roman"/>
          <w:sz w:val="28"/>
          <w:szCs w:val="28"/>
        </w:rPr>
        <w:t xml:space="preserve">. При проектировании озеленения эксплуатируемых крыш их отметка над </w:t>
      </w:r>
      <w:proofErr w:type="spellStart"/>
      <w:r w:rsidRPr="00FF493A">
        <w:rPr>
          <w:rFonts w:ascii="Times New Roman" w:hAnsi="Times New Roman" w:cs="Times New Roman"/>
          <w:sz w:val="28"/>
          <w:szCs w:val="28"/>
        </w:rPr>
        <w:t>отмосткой</w:t>
      </w:r>
      <w:proofErr w:type="spellEnd"/>
      <w:r w:rsidRPr="00FF493A">
        <w:rPr>
          <w:rFonts w:ascii="Times New Roman" w:hAnsi="Times New Roman" w:cs="Times New Roman"/>
          <w:sz w:val="28"/>
          <w:szCs w:val="28"/>
        </w:rPr>
        <w:t xml:space="preserve"> здания или сооружения не регламентируется.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FF493A">
        <w:rPr>
          <w:rFonts w:ascii="Times New Roman" w:hAnsi="Times New Roman" w:cs="Times New Roman"/>
          <w:bCs/>
          <w:sz w:val="28"/>
          <w:szCs w:val="28"/>
        </w:rPr>
        <w:t>СП 30.13330.2016</w:t>
      </w:r>
      <w:r w:rsidRPr="00FF493A">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Роль </w:t>
      </w:r>
      <w:r w:rsidRPr="00FF493A">
        <w:rPr>
          <w:rFonts w:ascii="Times New Roman" w:hAnsi="Times New Roman" w:cs="Times New Roman"/>
          <w:sz w:val="28"/>
          <w:szCs w:val="28"/>
        </w:rPr>
        <w:lastRenderedPageBreak/>
        <w:t xml:space="preserve">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FF493A">
          <w:rPr>
            <w:rFonts w:ascii="Times New Roman" w:hAnsi="Times New Roman" w:cs="Times New Roman"/>
            <w:sz w:val="28"/>
            <w:szCs w:val="28"/>
          </w:rPr>
          <w:t>1 м</w:t>
        </w:r>
      </w:smartTag>
      <w:r w:rsidRPr="00FF493A">
        <w:rPr>
          <w:rFonts w:ascii="Times New Roman" w:hAnsi="Times New Roman" w:cs="Times New Roman"/>
          <w:sz w:val="28"/>
          <w:szCs w:val="28"/>
        </w:rPr>
        <w:t>. На металлических парапетах следует устанавливать сетчатое металлическое ограждение.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FF493A">
          <w:rPr>
            <w:rFonts w:ascii="Times New Roman" w:hAnsi="Times New Roman" w:cs="Times New Roman"/>
            <w:sz w:val="28"/>
            <w:szCs w:val="28"/>
          </w:rPr>
          <w:t>1 м</w:t>
        </w:r>
      </w:smartTag>
      <w:r w:rsidRPr="00FF493A">
        <w:rPr>
          <w:rFonts w:ascii="Times New Roman" w:hAnsi="Times New Roman" w:cs="Times New Roman"/>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FF493A">
          <w:rPr>
            <w:rFonts w:ascii="Times New Roman" w:hAnsi="Times New Roman" w:cs="Times New Roman"/>
            <w:sz w:val="28"/>
            <w:szCs w:val="28"/>
          </w:rPr>
          <w:t>1 м</w:t>
        </w:r>
      </w:smartTag>
      <w:r w:rsidRPr="00FF493A">
        <w:rPr>
          <w:rFonts w:ascii="Times New Roman" w:hAnsi="Times New Roman" w:cs="Times New Roman"/>
          <w:sz w:val="28"/>
          <w:szCs w:val="28"/>
        </w:rPr>
        <w:t xml:space="preserve"> от наружной стены здания.</w:t>
      </w:r>
    </w:p>
    <w:p w:rsidR="00FF493A" w:rsidRPr="00FF493A" w:rsidRDefault="00FF493A" w:rsidP="00FF493A">
      <w:pPr>
        <w:keepLines/>
        <w:widowControl w:val="0"/>
        <w:spacing w:after="120"/>
        <w:jc w:val="center"/>
        <w:outlineLvl w:val="1"/>
        <w:rPr>
          <w:rFonts w:ascii="Times New Roman" w:eastAsia="Times New Roman" w:hAnsi="Times New Roman" w:cs="Times New Roman"/>
          <w:sz w:val="28"/>
          <w:szCs w:val="28"/>
        </w:rPr>
      </w:pPr>
      <w:bookmarkStart w:id="11" w:name="_Toc37759101"/>
      <w:r w:rsidRPr="00FF493A">
        <w:rPr>
          <w:rFonts w:ascii="Times New Roman" w:eastAsia="Times New Roman" w:hAnsi="Times New Roman" w:cs="Times New Roman"/>
          <w:sz w:val="28"/>
          <w:szCs w:val="28"/>
        </w:rPr>
        <w:t>5.3. ВИДЫ ПОКРЫТИЙ</w:t>
      </w:r>
      <w:bookmarkEnd w:id="11"/>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FF493A">
        <w:rPr>
          <w:rFonts w:ascii="Times New Roman" w:hAnsi="Times New Roman" w:cs="Times New Roman"/>
          <w:sz w:val="28"/>
          <w:szCs w:val="28"/>
        </w:rPr>
        <w:t>цементобетона</w:t>
      </w:r>
      <w:proofErr w:type="spellEnd"/>
      <w:r w:rsidRPr="00FF493A">
        <w:rPr>
          <w:rFonts w:ascii="Times New Roman" w:hAnsi="Times New Roman" w:cs="Times New Roman"/>
          <w:sz w:val="28"/>
          <w:szCs w:val="28"/>
        </w:rPr>
        <w:t>, природного камня и т.п. материалов;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5.3.2 На селитебной территории не следует оставлять участки почвы без перечисленных видов покрытий (за исключением дорожно-</w:t>
      </w:r>
      <w:proofErr w:type="spellStart"/>
      <w:r w:rsidRPr="00FF493A">
        <w:rPr>
          <w:rFonts w:ascii="Times New Roman" w:hAnsi="Times New Roman" w:cs="Times New Roman"/>
          <w:sz w:val="28"/>
          <w:szCs w:val="28"/>
        </w:rPr>
        <w:t>тропиночной</w:t>
      </w:r>
      <w:proofErr w:type="spellEnd"/>
      <w:r w:rsidRPr="00FF493A">
        <w:rPr>
          <w:rFonts w:ascii="Times New Roman" w:hAnsi="Times New Roman" w:cs="Times New Roman"/>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5.3.3 Применяемый в проекте вид покрытия должен быть прочным, </w:t>
      </w:r>
      <w:proofErr w:type="spellStart"/>
      <w:r w:rsidRPr="00FF493A">
        <w:rPr>
          <w:rFonts w:ascii="Times New Roman" w:hAnsi="Times New Roman" w:cs="Times New Roman"/>
          <w:sz w:val="28"/>
          <w:szCs w:val="28"/>
        </w:rPr>
        <w:t>ремонтопригодным</w:t>
      </w:r>
      <w:proofErr w:type="spellEnd"/>
      <w:r w:rsidRPr="00FF493A">
        <w:rPr>
          <w:rFonts w:ascii="Times New Roman" w:hAnsi="Times New Roman" w:cs="Times New Roman"/>
          <w:sz w:val="28"/>
          <w:szCs w:val="28"/>
        </w:rPr>
        <w:t xml:space="preserve">, </w:t>
      </w:r>
      <w:proofErr w:type="spellStart"/>
      <w:r w:rsidRPr="00FF493A">
        <w:rPr>
          <w:rFonts w:ascii="Times New Roman" w:hAnsi="Times New Roman" w:cs="Times New Roman"/>
          <w:sz w:val="28"/>
          <w:szCs w:val="28"/>
        </w:rPr>
        <w:t>экологичным</w:t>
      </w:r>
      <w:proofErr w:type="spellEnd"/>
      <w:r w:rsidRPr="00FF493A">
        <w:rPr>
          <w:rFonts w:ascii="Times New Roman" w:hAnsi="Times New Roman" w:cs="Times New Roman"/>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F493A">
        <w:rPr>
          <w:rFonts w:ascii="Times New Roman" w:hAnsi="Times New Roman" w:cs="Times New Roman"/>
          <w:sz w:val="28"/>
          <w:szCs w:val="28"/>
        </w:rPr>
        <w:t>экологичных</w:t>
      </w:r>
      <w:proofErr w:type="spellEnd"/>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5.3.5 Уклон поверхности твердых видов покрытия должен обеспечивать отвод </w:t>
      </w:r>
      <w:r w:rsidRPr="00FF493A">
        <w:rPr>
          <w:rFonts w:ascii="Times New Roman" w:hAnsi="Times New Roman" w:cs="Times New Roman"/>
          <w:sz w:val="28"/>
          <w:szCs w:val="28"/>
        </w:rPr>
        <w:lastRenderedPageBreak/>
        <w:t>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5.3.6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FF493A" w:rsidRPr="00FF493A" w:rsidRDefault="00FF493A" w:rsidP="00FF493A">
      <w:pPr>
        <w:widowControl w:val="0"/>
        <w:ind w:firstLine="426"/>
        <w:jc w:val="both"/>
        <w:rPr>
          <w:rFonts w:ascii="Times New Roman" w:hAnsi="Times New Roman" w:cs="Times New Roman"/>
          <w:sz w:val="28"/>
          <w:szCs w:val="28"/>
        </w:rPr>
      </w:pPr>
    </w:p>
    <w:p w:rsidR="00FF493A" w:rsidRPr="00FF493A" w:rsidRDefault="00FF493A" w:rsidP="00FF493A">
      <w:pPr>
        <w:widowControl w:val="0"/>
        <w:ind w:firstLine="426"/>
        <w:jc w:val="both"/>
        <w:rPr>
          <w:rFonts w:ascii="Times New Roman" w:hAnsi="Times New Roman" w:cs="Times New Roman"/>
          <w:sz w:val="28"/>
          <w:szCs w:val="28"/>
        </w:rPr>
      </w:pP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12" w:name="_Toc37759102"/>
      <w:r w:rsidRPr="00FF493A">
        <w:rPr>
          <w:rFonts w:ascii="Times New Roman" w:eastAsia="Times New Roman" w:hAnsi="Times New Roman" w:cs="Times New Roman"/>
          <w:sz w:val="28"/>
          <w:szCs w:val="28"/>
        </w:rPr>
        <w:t>5.4. СОПРЯЖЕНИЯ ПОВЕРХНОСТЕЙ</w:t>
      </w:r>
      <w:bookmarkEnd w:id="12"/>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5.4.1 К элементам сопряжения поверхностей относятся различные виды бортовых камней, пандусы, ступени, лестницы.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Бортовые камни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FF493A">
          <w:rPr>
            <w:rFonts w:ascii="Times New Roman" w:hAnsi="Times New Roman" w:cs="Times New Roman"/>
            <w:sz w:val="28"/>
            <w:szCs w:val="28"/>
          </w:rPr>
          <w:t>150 мм</w:t>
        </w:r>
      </w:smartTag>
      <w:r w:rsidRPr="00FF493A">
        <w:rPr>
          <w:rFonts w:ascii="Times New Roman" w:hAnsi="Times New Roman" w:cs="Times New Roman"/>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w:t>
      </w:r>
      <w:r w:rsidR="00901C36">
        <w:rPr>
          <w:rFonts w:ascii="Times New Roman" w:hAnsi="Times New Roman" w:cs="Times New Roman"/>
          <w:sz w:val="28"/>
          <w:szCs w:val="28"/>
        </w:rPr>
        <w:t>лицах местного</w:t>
      </w:r>
      <w:r w:rsidRPr="00FF493A">
        <w:rPr>
          <w:rFonts w:ascii="Times New Roman" w:hAnsi="Times New Roman" w:cs="Times New Roman"/>
          <w:sz w:val="28"/>
          <w:szCs w:val="28"/>
        </w:rPr>
        <w:t xml:space="preserve"> значения, а также на площадках автостоянок при крупных объектах обслуживания.</w:t>
      </w:r>
    </w:p>
    <w:p w:rsidR="00FF493A" w:rsidRPr="00FF493A" w:rsidRDefault="00FF493A" w:rsidP="00FF493A">
      <w:pPr>
        <w:widowControl w:val="0"/>
        <w:ind w:firstLine="426"/>
        <w:jc w:val="both"/>
        <w:rPr>
          <w:rFonts w:ascii="Times New Roman" w:hAnsi="Times New Roman" w:cs="Times New Roman"/>
          <w:sz w:val="28"/>
          <w:szCs w:val="28"/>
        </w:rPr>
      </w:pPr>
      <w:bookmarkStart w:id="13" w:name="PO0000143"/>
      <w:r w:rsidRPr="00FF493A">
        <w:rPr>
          <w:rFonts w:ascii="Times New Roman" w:hAnsi="Times New Roman" w:cs="Times New Roman"/>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FF493A">
          <w:rPr>
            <w:rFonts w:ascii="Times New Roman" w:hAnsi="Times New Roman" w:cs="Times New Roman"/>
            <w:sz w:val="28"/>
            <w:szCs w:val="28"/>
          </w:rPr>
          <w:t>50 мм</w:t>
        </w:r>
      </w:smartTag>
      <w:r w:rsidRPr="00FF493A">
        <w:rPr>
          <w:rFonts w:ascii="Times New Roman" w:hAnsi="Times New Roman" w:cs="Times New Roman"/>
          <w:sz w:val="28"/>
          <w:szCs w:val="28"/>
        </w:rPr>
        <w:t xml:space="preserve"> на расстоянии не менее </w:t>
      </w:r>
      <w:smartTag w:uri="urn:schemas-microsoft-com:office:smarttags" w:element="metricconverter">
        <w:smartTagPr>
          <w:attr w:name="ProductID" w:val="0,5 м"/>
        </w:smartTagPr>
        <w:r w:rsidRPr="00FF493A">
          <w:rPr>
            <w:rFonts w:ascii="Times New Roman" w:hAnsi="Times New Roman" w:cs="Times New Roman"/>
            <w:sz w:val="28"/>
            <w:szCs w:val="28"/>
          </w:rPr>
          <w:t>0,5 м</w:t>
        </w:r>
      </w:smartTag>
      <w:r w:rsidRPr="00FF493A">
        <w:rPr>
          <w:rFonts w:ascii="Times New Roman" w:hAnsi="Times New Roman" w:cs="Times New Roman"/>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Ступени, лестницы, пандусы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w:t>
      </w:r>
      <w:r w:rsidR="00852892">
        <w:rPr>
          <w:rFonts w:ascii="Times New Roman" w:hAnsi="Times New Roman" w:cs="Times New Roman"/>
          <w:sz w:val="28"/>
          <w:szCs w:val="28"/>
        </w:rPr>
        <w:t xml:space="preserve">я, </w:t>
      </w:r>
      <w:r w:rsidRPr="00FF493A">
        <w:rPr>
          <w:rFonts w:ascii="Times New Roman" w:hAnsi="Times New Roman" w:cs="Times New Roman"/>
          <w:sz w:val="28"/>
          <w:szCs w:val="28"/>
        </w:rPr>
        <w:t xml:space="preserve">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FF493A">
        <w:rPr>
          <w:rFonts w:ascii="Times New Roman" w:hAnsi="Times New Roman" w:cs="Times New Roman"/>
          <w:i/>
          <w:iCs/>
          <w:sz w:val="28"/>
          <w:szCs w:val="28"/>
        </w:rPr>
        <w:t xml:space="preserve">бордюрный пандус </w:t>
      </w:r>
      <w:r w:rsidRPr="00FF493A">
        <w:rPr>
          <w:rFonts w:ascii="Times New Roman" w:hAnsi="Times New Roman" w:cs="Times New Roman"/>
          <w:sz w:val="28"/>
          <w:szCs w:val="28"/>
        </w:rPr>
        <w:t>для обеспечения спуска с покрытия тротуара на уровень дорожного покрытия.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FF493A">
          <w:rPr>
            <w:rFonts w:ascii="Times New Roman" w:hAnsi="Times New Roman" w:cs="Times New Roman"/>
            <w:sz w:val="28"/>
            <w:szCs w:val="28"/>
          </w:rPr>
          <w:t>120 мм</w:t>
        </w:r>
      </w:smartTag>
      <w:r w:rsidRPr="00FF493A">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FF493A">
          <w:rPr>
            <w:rFonts w:ascii="Times New Roman" w:hAnsi="Times New Roman" w:cs="Times New Roman"/>
            <w:sz w:val="28"/>
            <w:szCs w:val="28"/>
          </w:rPr>
          <w:t>400 мм</w:t>
        </w:r>
      </w:smartTag>
      <w:r w:rsidRPr="00FF493A">
        <w:rPr>
          <w:rFonts w:ascii="Times New Roman" w:hAnsi="Times New Roman" w:cs="Times New Roman"/>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w:t>
      </w:r>
      <w:r w:rsidRPr="00FF493A">
        <w:rPr>
          <w:rFonts w:ascii="Times New Roman" w:hAnsi="Times New Roman" w:cs="Times New Roman"/>
          <w:sz w:val="28"/>
          <w:szCs w:val="28"/>
        </w:rPr>
        <w:lastRenderedPageBreak/>
        <w:t xml:space="preserve">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Pr="00FF493A">
          <w:rPr>
            <w:rFonts w:ascii="Times New Roman" w:hAnsi="Times New Roman" w:cs="Times New Roman"/>
            <w:sz w:val="28"/>
            <w:szCs w:val="28"/>
          </w:rPr>
          <w:t>150 мм</w:t>
        </w:r>
      </w:smartTag>
      <w:r w:rsidRPr="00FF493A">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FF493A">
          <w:rPr>
            <w:rFonts w:ascii="Times New Roman" w:hAnsi="Times New Roman" w:cs="Times New Roman"/>
            <w:sz w:val="28"/>
            <w:szCs w:val="28"/>
          </w:rPr>
          <w:t>300 мм</w:t>
        </w:r>
      </w:smartTag>
      <w:r w:rsidRPr="00FF493A">
        <w:rPr>
          <w:rFonts w:ascii="Times New Roman" w:hAnsi="Times New Roman" w:cs="Times New Roman"/>
          <w:sz w:val="28"/>
          <w:szCs w:val="28"/>
        </w:rPr>
        <w:t xml:space="preserve"> и </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соответственно.</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FF493A">
          <w:rPr>
            <w:rFonts w:ascii="Times New Roman" w:hAnsi="Times New Roman" w:cs="Times New Roman"/>
            <w:sz w:val="28"/>
            <w:szCs w:val="28"/>
          </w:rPr>
          <w:t>75 мм</w:t>
        </w:r>
      </w:smartTag>
      <w:r w:rsidRPr="00FF493A">
        <w:rPr>
          <w:rFonts w:ascii="Times New Roman" w:hAnsi="Times New Roman" w:cs="Times New Roman"/>
          <w:sz w:val="28"/>
          <w:szCs w:val="28"/>
        </w:rPr>
        <w:t xml:space="preserve"> и поручни.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FF493A">
          <w:rPr>
            <w:rFonts w:ascii="Times New Roman" w:hAnsi="Times New Roman" w:cs="Times New Roman"/>
            <w:sz w:val="28"/>
            <w:szCs w:val="28"/>
          </w:rPr>
          <w:t>9 м</w:t>
        </w:r>
      </w:smartTag>
      <w:r w:rsidRPr="00FF493A">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FF493A">
          <w:rPr>
            <w:rFonts w:ascii="Times New Roman" w:hAnsi="Times New Roman" w:cs="Times New Roman"/>
            <w:sz w:val="28"/>
            <w:szCs w:val="28"/>
          </w:rPr>
          <w:t>9 м</w:t>
        </w:r>
      </w:smartTag>
      <w:r w:rsidRPr="00FF493A">
        <w:rPr>
          <w:rFonts w:ascii="Times New Roman" w:hAnsi="Times New Roman" w:cs="Times New Roman"/>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FF493A">
          <w:rPr>
            <w:rFonts w:ascii="Times New Roman" w:hAnsi="Times New Roman" w:cs="Times New Roman"/>
            <w:sz w:val="28"/>
            <w:szCs w:val="28"/>
          </w:rPr>
          <w:t>920 мм</w:t>
        </w:r>
      </w:smartTag>
      <w:r w:rsidRPr="00FF493A">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FF493A">
          <w:rPr>
            <w:rFonts w:ascii="Times New Roman" w:hAnsi="Times New Roman" w:cs="Times New Roman"/>
            <w:sz w:val="28"/>
            <w:szCs w:val="28"/>
          </w:rPr>
          <w:t>40 мм</w:t>
        </w:r>
      </w:smartTag>
      <w:r w:rsidRPr="00FF493A">
        <w:rPr>
          <w:rFonts w:ascii="Times New Roman" w:hAnsi="Times New Roman" w:cs="Times New Roman"/>
          <w:sz w:val="28"/>
          <w:szCs w:val="28"/>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FF493A">
          <w:rPr>
            <w:rFonts w:ascii="Times New Roman" w:hAnsi="Times New Roman" w:cs="Times New Roman"/>
            <w:sz w:val="28"/>
            <w:szCs w:val="28"/>
          </w:rPr>
          <w:t>2,5 м</w:t>
        </w:r>
      </w:smartTag>
      <w:r w:rsidRPr="00FF493A">
        <w:rPr>
          <w:rFonts w:ascii="Times New Roman" w:hAnsi="Times New Roman" w:cs="Times New Roman"/>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FF493A">
          <w:rPr>
            <w:rFonts w:ascii="Times New Roman" w:hAnsi="Times New Roman" w:cs="Times New Roman"/>
            <w:sz w:val="28"/>
            <w:szCs w:val="28"/>
          </w:rPr>
          <w:t>0,3 м</w:t>
        </w:r>
      </w:smartTag>
      <w:r w:rsidRPr="00FF493A">
        <w:rPr>
          <w:rFonts w:ascii="Times New Roman" w:hAnsi="Times New Roman" w:cs="Times New Roman"/>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5.4.9 В зонах сопряжения земляных (в </w:t>
      </w:r>
      <w:proofErr w:type="spellStart"/>
      <w:r w:rsidRPr="00FF493A">
        <w:rPr>
          <w:rFonts w:ascii="Times New Roman" w:hAnsi="Times New Roman" w:cs="Times New Roman"/>
          <w:sz w:val="28"/>
          <w:szCs w:val="28"/>
        </w:rPr>
        <w:t>т.ч</w:t>
      </w:r>
      <w:proofErr w:type="spellEnd"/>
      <w:r w:rsidRPr="00FF493A">
        <w:rPr>
          <w:rFonts w:ascii="Times New Roman" w:hAnsi="Times New Roman" w:cs="Times New Roman"/>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A21C82">
        <w:rPr>
          <w:rFonts w:ascii="Times New Roman" w:hAnsi="Times New Roman" w:cs="Times New Roman"/>
          <w:color w:val="auto"/>
          <w:sz w:val="28"/>
          <w:szCs w:val="28"/>
        </w:rPr>
        <w:t>3.</w:t>
      </w:r>
    </w:p>
    <w:p w:rsidR="00FF493A" w:rsidRPr="00FF493A" w:rsidRDefault="00FF493A" w:rsidP="00FF493A">
      <w:pPr>
        <w:keepLines/>
        <w:widowControl w:val="0"/>
        <w:spacing w:after="120"/>
        <w:ind w:firstLine="709"/>
        <w:jc w:val="center"/>
        <w:outlineLvl w:val="1"/>
        <w:rPr>
          <w:rFonts w:ascii="Times New Roman" w:eastAsia="Times New Roman" w:hAnsi="Times New Roman" w:cs="Times New Roman"/>
          <w:sz w:val="28"/>
          <w:szCs w:val="28"/>
        </w:rPr>
      </w:pPr>
      <w:bookmarkStart w:id="14" w:name="_Toc37759103"/>
      <w:r w:rsidRPr="00FF493A">
        <w:rPr>
          <w:rFonts w:ascii="Times New Roman" w:eastAsia="Times New Roman" w:hAnsi="Times New Roman" w:cs="Times New Roman"/>
          <w:sz w:val="28"/>
          <w:szCs w:val="28"/>
        </w:rPr>
        <w:t xml:space="preserve">5.5. </w:t>
      </w:r>
      <w:r w:rsidRPr="00FF493A">
        <w:rPr>
          <w:rFonts w:ascii="Times New Roman" w:eastAsia="Times New Roman" w:hAnsi="Times New Roman" w:cs="Times New Roman"/>
        </w:rPr>
        <w:t>ОГРАЖДЕНИЯ</w:t>
      </w:r>
      <w:bookmarkEnd w:id="14"/>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средние - 1,1-</w:t>
      </w:r>
      <w:smartTag w:uri="urn:schemas-microsoft-com:office:smarttags" w:element="metricconverter">
        <w:smartTagPr>
          <w:attr w:name="ProductID" w:val="1,7 м"/>
        </w:smartTagPr>
        <w:r w:rsidRPr="00FF493A">
          <w:rPr>
            <w:rFonts w:ascii="Times New Roman" w:hAnsi="Times New Roman" w:cs="Times New Roman"/>
            <w:sz w:val="28"/>
            <w:szCs w:val="28"/>
          </w:rPr>
          <w:t>1,7 м</w:t>
        </w:r>
      </w:smartTag>
      <w:r w:rsidRPr="00FF493A">
        <w:rPr>
          <w:rFonts w:ascii="Times New Roman" w:hAnsi="Times New Roman" w:cs="Times New Roman"/>
          <w:sz w:val="28"/>
          <w:szCs w:val="28"/>
        </w:rPr>
        <w:t>, высокие - 1,8-</w:t>
      </w:r>
      <w:smartTag w:uri="urn:schemas-microsoft-com:office:smarttags" w:element="metricconverter">
        <w:smartTagPr>
          <w:attr w:name="ProductID" w:val="3,0 м"/>
        </w:smartTagPr>
        <w:r w:rsidRPr="00FF493A">
          <w:rPr>
            <w:rFonts w:ascii="Times New Roman" w:hAnsi="Times New Roman" w:cs="Times New Roman"/>
            <w:sz w:val="28"/>
            <w:szCs w:val="28"/>
          </w:rPr>
          <w:t>3,0 м</w:t>
        </w:r>
      </w:smartTag>
      <w:r w:rsidRPr="00FF493A">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A21C82">
        <w:rPr>
          <w:rFonts w:ascii="Times New Roman" w:hAnsi="Times New Roman" w:cs="Times New Roman"/>
          <w:sz w:val="28"/>
          <w:szCs w:val="28"/>
        </w:rPr>
        <w:t xml:space="preserve"> </w:t>
      </w:r>
      <w:r w:rsidRPr="00FF493A">
        <w:rPr>
          <w:rFonts w:ascii="Times New Roman" w:hAnsi="Times New Roman" w:cs="Times New Roman"/>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FF493A" w:rsidRPr="00FF493A" w:rsidRDefault="00A21C82" w:rsidP="00FF493A">
      <w:pPr>
        <w:widowControl w:val="0"/>
        <w:ind w:firstLine="426"/>
        <w:jc w:val="both"/>
        <w:rPr>
          <w:rFonts w:ascii="Times New Roman" w:hAnsi="Times New Roman" w:cs="Times New Roman"/>
          <w:sz w:val="28"/>
          <w:szCs w:val="28"/>
        </w:rPr>
      </w:pPr>
      <w:r>
        <w:rPr>
          <w:rFonts w:ascii="Times New Roman" w:hAnsi="Times New Roman" w:cs="Times New Roman"/>
          <w:sz w:val="28"/>
          <w:szCs w:val="28"/>
        </w:rPr>
        <w:t>5.5.2.1</w:t>
      </w:r>
      <w:r w:rsidR="00FF493A" w:rsidRPr="00FF493A">
        <w:rPr>
          <w:rFonts w:ascii="Times New Roman" w:hAnsi="Times New Roman" w:cs="Times New Roman"/>
          <w:sz w:val="28"/>
          <w:szCs w:val="28"/>
        </w:rPr>
        <w:t>На территории общественных многофункциональных центров,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FF493A" w:rsidRPr="00FF493A" w:rsidRDefault="00A21C82" w:rsidP="00FF493A">
      <w:pPr>
        <w:widowControl w:val="0"/>
        <w:ind w:firstLine="426"/>
        <w:jc w:val="both"/>
        <w:rPr>
          <w:rFonts w:ascii="Times New Roman" w:hAnsi="Times New Roman" w:cs="Times New Roman"/>
          <w:sz w:val="28"/>
          <w:szCs w:val="28"/>
        </w:rPr>
      </w:pPr>
      <w:r>
        <w:rPr>
          <w:rFonts w:ascii="Times New Roman" w:hAnsi="Times New Roman" w:cs="Times New Roman"/>
          <w:sz w:val="28"/>
          <w:szCs w:val="28"/>
        </w:rPr>
        <w:lastRenderedPageBreak/>
        <w:t>5.5.2.2</w:t>
      </w:r>
      <w:r w:rsidR="00FF493A" w:rsidRPr="00FF493A">
        <w:rPr>
          <w:rFonts w:ascii="Times New Roman" w:hAnsi="Times New Roman" w:cs="Times New Roman"/>
          <w:sz w:val="28"/>
          <w:szCs w:val="28"/>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FF493A" w:rsidRPr="00FF493A" w:rsidRDefault="00A21C82" w:rsidP="00FF493A">
      <w:pPr>
        <w:widowControl w:val="0"/>
        <w:ind w:firstLine="426"/>
        <w:jc w:val="both"/>
        <w:rPr>
          <w:rFonts w:ascii="Times New Roman" w:hAnsi="Times New Roman" w:cs="Times New Roman"/>
          <w:sz w:val="28"/>
          <w:szCs w:val="28"/>
        </w:rPr>
      </w:pPr>
      <w:r>
        <w:rPr>
          <w:rFonts w:ascii="Times New Roman" w:hAnsi="Times New Roman" w:cs="Times New Roman"/>
          <w:sz w:val="28"/>
          <w:szCs w:val="28"/>
        </w:rPr>
        <w:t xml:space="preserve">4.5.2.3 </w:t>
      </w:r>
      <w:r w:rsidR="00FF493A" w:rsidRPr="00FF493A">
        <w:rPr>
          <w:rFonts w:ascii="Times New Roman" w:hAnsi="Times New Roman" w:cs="Times New Roman"/>
          <w:sz w:val="28"/>
          <w:szCs w:val="28"/>
        </w:rPr>
        <w:t>На территориях общественного, жилого, рекреационного назначения не следует проектировать глухие ограждения. Следует применять декоративные</w:t>
      </w:r>
      <w:r>
        <w:rPr>
          <w:rFonts w:ascii="Times New Roman" w:hAnsi="Times New Roman" w:cs="Times New Roman"/>
          <w:sz w:val="28"/>
          <w:szCs w:val="28"/>
        </w:rPr>
        <w:t xml:space="preserve"> </w:t>
      </w:r>
      <w:r w:rsidR="00FF493A" w:rsidRPr="00FF493A">
        <w:rPr>
          <w:rFonts w:ascii="Times New Roman" w:hAnsi="Times New Roman" w:cs="Times New Roman"/>
          <w:sz w:val="28"/>
          <w:szCs w:val="28"/>
        </w:rPr>
        <w:t xml:space="preserve">просматриваемые ограждения.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5.5.3 В местах примыкания газонов к проездам, стоянкам автотранспорта, в местах возможного наезда автомобилей на газон </w:t>
      </w:r>
      <w:r w:rsidRPr="00FF493A">
        <w:rPr>
          <w:rFonts w:ascii="Times New Roman" w:hAnsi="Times New Roman" w:cs="Times New Roman"/>
          <w:color w:val="auto"/>
          <w:sz w:val="28"/>
          <w:szCs w:val="28"/>
        </w:rPr>
        <w:t xml:space="preserve">и интенсивного движения </w:t>
      </w:r>
      <w:r w:rsidRPr="00A21C82">
        <w:rPr>
          <w:rFonts w:ascii="Times New Roman" w:hAnsi="Times New Roman" w:cs="Times New Roman"/>
          <w:color w:val="auto"/>
          <w:sz w:val="28"/>
          <w:szCs w:val="28"/>
        </w:rPr>
        <w:t>пешеходов</w:t>
      </w:r>
      <w:r w:rsidRPr="00FF493A">
        <w:rPr>
          <w:rFonts w:ascii="Times New Roman" w:hAnsi="Times New Roman" w:cs="Times New Roman"/>
          <w:color w:val="FF0000"/>
          <w:sz w:val="28"/>
          <w:szCs w:val="28"/>
        </w:rPr>
        <w:t xml:space="preserve"> </w:t>
      </w:r>
      <w:r w:rsidRPr="00A21C82">
        <w:rPr>
          <w:rFonts w:ascii="Times New Roman" w:hAnsi="Times New Roman" w:cs="Times New Roman"/>
          <w:color w:val="auto"/>
          <w:sz w:val="28"/>
          <w:szCs w:val="28"/>
        </w:rPr>
        <w:t>с</w:t>
      </w:r>
      <w:r w:rsidR="00A21C82" w:rsidRPr="00A21C82">
        <w:rPr>
          <w:rFonts w:ascii="Times New Roman" w:hAnsi="Times New Roman" w:cs="Times New Roman"/>
          <w:color w:val="auto"/>
          <w:sz w:val="28"/>
          <w:szCs w:val="28"/>
        </w:rPr>
        <w:t xml:space="preserve"> </w:t>
      </w:r>
      <w:proofErr w:type="spellStart"/>
      <w:r w:rsidRPr="00A21C82">
        <w:rPr>
          <w:rFonts w:ascii="Times New Roman" w:hAnsi="Times New Roman" w:cs="Times New Roman"/>
          <w:color w:val="auto"/>
          <w:sz w:val="28"/>
          <w:szCs w:val="28"/>
        </w:rPr>
        <w:t>вытаптыванием</w:t>
      </w:r>
      <w:proofErr w:type="spellEnd"/>
      <w:r w:rsidRPr="00A21C82">
        <w:rPr>
          <w:rFonts w:ascii="Times New Roman" w:hAnsi="Times New Roman" w:cs="Times New Roman"/>
          <w:color w:val="auto"/>
          <w:sz w:val="28"/>
          <w:szCs w:val="28"/>
        </w:rPr>
        <w:t xml:space="preserve"> </w:t>
      </w:r>
      <w:r w:rsidRPr="00FF493A">
        <w:rPr>
          <w:rFonts w:ascii="Times New Roman" w:hAnsi="Times New Roman" w:cs="Times New Roman"/>
          <w:sz w:val="28"/>
          <w:szCs w:val="28"/>
        </w:rPr>
        <w:t xml:space="preserve">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FF493A">
          <w:rPr>
            <w:rFonts w:ascii="Times New Roman" w:hAnsi="Times New Roman" w:cs="Times New Roman"/>
            <w:sz w:val="28"/>
            <w:szCs w:val="28"/>
          </w:rPr>
          <w:t>0,5 м</w:t>
        </w:r>
      </w:smartTag>
      <w:r w:rsidRPr="00FF493A">
        <w:rPr>
          <w:rFonts w:ascii="Times New Roman" w:hAnsi="Times New Roman" w:cs="Times New Roman"/>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FF493A">
          <w:rPr>
            <w:rFonts w:ascii="Times New Roman" w:hAnsi="Times New Roman" w:cs="Times New Roman"/>
            <w:sz w:val="28"/>
            <w:szCs w:val="28"/>
          </w:rPr>
          <w:t>0,3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FF493A">
          <w:rPr>
            <w:rFonts w:ascii="Times New Roman" w:hAnsi="Times New Roman" w:cs="Times New Roman"/>
            <w:sz w:val="28"/>
            <w:szCs w:val="28"/>
          </w:rPr>
          <w:t>0,9 м</w:t>
        </w:r>
      </w:smartTag>
      <w:r w:rsidRPr="00FF493A">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FF493A">
          <w:rPr>
            <w:rFonts w:ascii="Times New Roman" w:hAnsi="Times New Roman" w:cs="Times New Roman"/>
            <w:sz w:val="28"/>
            <w:szCs w:val="28"/>
          </w:rPr>
          <w:t>0,8 м</w:t>
        </w:r>
      </w:smartTag>
      <w:r w:rsidRPr="00FF493A">
        <w:rPr>
          <w:rFonts w:ascii="Times New Roman" w:hAnsi="Times New Roman" w:cs="Times New Roman"/>
          <w:sz w:val="28"/>
          <w:szCs w:val="28"/>
        </w:rPr>
        <w:t xml:space="preserve"> и более в зависимости от возраста, породы дерева и прочих характеристик.</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w:t>
      </w:r>
      <w:r w:rsidR="00A21C82">
        <w:rPr>
          <w:rFonts w:ascii="Times New Roman" w:hAnsi="Times New Roman" w:cs="Times New Roman"/>
          <w:sz w:val="28"/>
          <w:szCs w:val="28"/>
        </w:rPr>
        <w:t>оложенным внутри жилых зонах</w:t>
      </w:r>
      <w:r w:rsidRPr="00FF493A">
        <w:rPr>
          <w:rFonts w:ascii="Times New Roman" w:hAnsi="Times New Roman" w:cs="Times New Roman"/>
          <w:sz w:val="28"/>
          <w:szCs w:val="28"/>
        </w:rPr>
        <w:t>. Установка ограждений не должна препятствовать проходу посетителей к организациям, оказывающим услуг</w:t>
      </w:r>
      <w:r w:rsidR="00A21C82">
        <w:rPr>
          <w:rFonts w:ascii="Times New Roman" w:hAnsi="Times New Roman" w:cs="Times New Roman"/>
          <w:sz w:val="28"/>
          <w:szCs w:val="28"/>
        </w:rPr>
        <w:t>и населению</w:t>
      </w:r>
      <w:r w:rsidRPr="00FF493A">
        <w:rPr>
          <w:rFonts w:ascii="Times New Roman" w:hAnsi="Times New Roman" w:cs="Times New Roman"/>
          <w:sz w:val="28"/>
          <w:szCs w:val="28"/>
        </w:rPr>
        <w:t>.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15" w:name="_Toc37759104"/>
      <w:r w:rsidRPr="00FF493A">
        <w:rPr>
          <w:rFonts w:ascii="Times New Roman" w:eastAsia="Times New Roman" w:hAnsi="Times New Roman" w:cs="Times New Roman"/>
          <w:sz w:val="28"/>
          <w:szCs w:val="28"/>
        </w:rPr>
        <w:t xml:space="preserve">5.6. </w:t>
      </w:r>
      <w:r w:rsidRPr="00FF493A">
        <w:rPr>
          <w:rFonts w:ascii="Times New Roman" w:eastAsia="Times New Roman" w:hAnsi="Times New Roman" w:cs="Times New Roman"/>
        </w:rPr>
        <w:t>МАЛЫЕ АРХИТЕКТУРНЫЕ ФОРМЫ</w:t>
      </w:r>
      <w:bookmarkEnd w:id="15"/>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FF493A" w:rsidRPr="00FF493A" w:rsidRDefault="00FF493A" w:rsidP="00FF493A">
      <w:pPr>
        <w:autoSpaceDE w:val="0"/>
        <w:autoSpaceDN w:val="0"/>
        <w:adjustRightInd w:val="0"/>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5.6.1. Элементы монументально – декоративного оформления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К элементам монументально - декоративного оформления населенных пунктов относятся: </w:t>
      </w:r>
      <w:proofErr w:type="spellStart"/>
      <w:r w:rsidRPr="00FF493A">
        <w:rPr>
          <w:rFonts w:ascii="Times New Roman" w:hAnsi="Times New Roman" w:cs="Times New Roman"/>
          <w:sz w:val="28"/>
          <w:szCs w:val="28"/>
        </w:rPr>
        <w:t>скульптурно</w:t>
      </w:r>
      <w:proofErr w:type="spellEnd"/>
      <w:r w:rsidRPr="00FF493A">
        <w:rPr>
          <w:rFonts w:ascii="Times New Roman" w:hAnsi="Times New Roman" w:cs="Times New Roman"/>
          <w:sz w:val="28"/>
          <w:szCs w:val="28"/>
        </w:rPr>
        <w:t xml:space="preserve">-архитектурные композиции, монументально-декоративные композиции, монументы, памятные знаки и др. Элементы монументально – декоративного </w:t>
      </w:r>
      <w:proofErr w:type="spellStart"/>
      <w:r w:rsidRPr="00FF493A">
        <w:rPr>
          <w:rFonts w:ascii="Times New Roman" w:hAnsi="Times New Roman" w:cs="Times New Roman"/>
          <w:sz w:val="28"/>
          <w:szCs w:val="28"/>
        </w:rPr>
        <w:t>оформлениядолжны</w:t>
      </w:r>
      <w:proofErr w:type="spellEnd"/>
      <w:r w:rsidRPr="00FF493A">
        <w:rPr>
          <w:rFonts w:ascii="Times New Roman" w:hAnsi="Times New Roman" w:cs="Times New Roman"/>
          <w:sz w:val="28"/>
          <w:szCs w:val="28"/>
        </w:rPr>
        <w:t xml:space="preserve"> проектироваться на основе </w:t>
      </w:r>
      <w:r w:rsidRPr="00FF493A">
        <w:rPr>
          <w:rFonts w:ascii="Times New Roman" w:hAnsi="Times New Roman" w:cs="Times New Roman"/>
          <w:sz w:val="28"/>
          <w:szCs w:val="28"/>
        </w:rPr>
        <w:lastRenderedPageBreak/>
        <w:t>творческих конкурсов с последующими индивидуальными проектными разработками авторов, победивших в таком конкурсе.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5.6.2. Устройства для оформления озеленения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FF493A">
        <w:rPr>
          <w:rFonts w:ascii="Times New Roman" w:hAnsi="Times New Roman" w:cs="Times New Roman"/>
          <w:sz w:val="28"/>
          <w:szCs w:val="28"/>
        </w:rPr>
        <w:t>перголы</w:t>
      </w:r>
      <w:proofErr w:type="spellEnd"/>
      <w:r w:rsidRPr="00FF493A">
        <w:rPr>
          <w:rFonts w:ascii="Times New Roman" w:hAnsi="Times New Roman" w:cs="Times New Roman"/>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FF493A">
        <w:rPr>
          <w:rFonts w:ascii="Times New Roman" w:hAnsi="Times New Roman" w:cs="Times New Roman"/>
          <w:sz w:val="28"/>
          <w:szCs w:val="28"/>
        </w:rPr>
        <w:t>Пергола</w:t>
      </w:r>
      <w:proofErr w:type="spellEnd"/>
      <w:r w:rsidRPr="00FF493A">
        <w:rPr>
          <w:rFonts w:ascii="Times New Roman" w:hAnsi="Times New Roman" w:cs="Times New Roman"/>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5.6.3. Водные устройства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FF493A">
          <w:rPr>
            <w:rFonts w:ascii="Times New Roman" w:hAnsi="Times New Roman" w:cs="Times New Roman"/>
            <w:sz w:val="28"/>
            <w:szCs w:val="28"/>
          </w:rPr>
          <w:t>90 см</w:t>
        </w:r>
      </w:smartTag>
      <w:r w:rsidRPr="00FF493A">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FF493A">
          <w:rPr>
            <w:rFonts w:ascii="Times New Roman" w:hAnsi="Times New Roman" w:cs="Times New Roman"/>
            <w:sz w:val="28"/>
            <w:szCs w:val="28"/>
          </w:rPr>
          <w:t>70 см</w:t>
        </w:r>
      </w:smartTag>
      <w:r w:rsidRPr="00FF493A">
        <w:rPr>
          <w:rFonts w:ascii="Times New Roman" w:hAnsi="Times New Roman" w:cs="Times New Roman"/>
          <w:sz w:val="28"/>
          <w:szCs w:val="28"/>
        </w:rPr>
        <w:t xml:space="preserve"> для детей. Не менее одной чаши питьевых фонтанчиков в зонах отдыха должно быть доступно для инвалидов.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5.6.4. Уличная мебель</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F493A" w:rsidRPr="00FF493A" w:rsidRDefault="00FF493A" w:rsidP="00FF493A">
      <w:pPr>
        <w:widowControl w:val="0"/>
        <w:ind w:firstLine="425"/>
        <w:jc w:val="both"/>
        <w:rPr>
          <w:rFonts w:ascii="Times New Roman" w:hAnsi="Times New Roman" w:cs="Times New Roman"/>
          <w:sz w:val="28"/>
          <w:szCs w:val="28"/>
        </w:rPr>
      </w:pPr>
      <w:bookmarkStart w:id="16" w:name="PO0000178"/>
      <w:r w:rsidRPr="00FF493A">
        <w:rPr>
          <w:rFonts w:ascii="Times New Roman" w:hAnsi="Times New Roman" w:cs="Times New Roman"/>
          <w:sz w:val="28"/>
          <w:szCs w:val="28"/>
        </w:rPr>
        <w:t xml:space="preserve">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w:t>
      </w:r>
      <w:r w:rsidRPr="00FF493A">
        <w:rPr>
          <w:rFonts w:ascii="Times New Roman" w:hAnsi="Times New Roman" w:cs="Times New Roman"/>
          <w:sz w:val="28"/>
          <w:szCs w:val="28"/>
        </w:rPr>
        <w:lastRenderedPageBreak/>
        <w:t>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FF493A">
          <w:rPr>
            <w:rFonts w:ascii="Times New Roman" w:hAnsi="Times New Roman" w:cs="Times New Roman"/>
            <w:sz w:val="28"/>
            <w:szCs w:val="28"/>
          </w:rPr>
          <w:t>480 мм</w:t>
        </w:r>
      </w:smartTag>
      <w:r w:rsidRPr="00FF493A">
        <w:rPr>
          <w:rFonts w:ascii="Times New Roman" w:hAnsi="Times New Roman" w:cs="Times New Roman"/>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5.6.5. Уличное коммунально-бытовое оборудование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FF493A">
        <w:rPr>
          <w:rFonts w:ascii="Times New Roman" w:hAnsi="Times New Roman" w:cs="Times New Roman"/>
          <w:sz w:val="28"/>
          <w:szCs w:val="28"/>
        </w:rPr>
        <w:t>экологичность</w:t>
      </w:r>
      <w:proofErr w:type="spellEnd"/>
      <w:r w:rsidRPr="00FF493A">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FF493A">
        <w:rPr>
          <w:rFonts w:ascii="Times New Roman" w:hAnsi="Times New Roman" w:cs="Times New Roman"/>
          <w:sz w:val="28"/>
          <w:szCs w:val="28"/>
        </w:rPr>
        <w:t>куб.м</w:t>
      </w:r>
      <w:proofErr w:type="spellEnd"/>
      <w:r w:rsidRPr="00FF493A">
        <w:rPr>
          <w:rFonts w:ascii="Times New Roman" w:hAnsi="Times New Roman" w:cs="Times New Roman"/>
          <w:sz w:val="28"/>
          <w:szCs w:val="28"/>
        </w:rPr>
        <w:t>) и (или) урны, устанавливая их у входов: в объекты торговли и общественного питания, другие учреждения общественног</w:t>
      </w:r>
      <w:r w:rsidR="00093259">
        <w:rPr>
          <w:rFonts w:ascii="Times New Roman" w:hAnsi="Times New Roman" w:cs="Times New Roman"/>
          <w:sz w:val="28"/>
          <w:szCs w:val="28"/>
        </w:rPr>
        <w:t>о назначения, жилые дома.</w:t>
      </w:r>
      <w:r w:rsidRPr="00FF493A">
        <w:rPr>
          <w:rFonts w:ascii="Times New Roman" w:hAnsi="Times New Roman" w:cs="Times New Roman"/>
          <w:sz w:val="28"/>
          <w:szCs w:val="28"/>
        </w:rPr>
        <w:t xml:space="preserve">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FF493A">
          <w:rPr>
            <w:rFonts w:ascii="Times New Roman" w:hAnsi="Times New Roman" w:cs="Times New Roman"/>
            <w:sz w:val="28"/>
            <w:szCs w:val="28"/>
          </w:rPr>
          <w:t>60 м</w:t>
        </w:r>
      </w:smartTag>
      <w:r w:rsidRPr="00FF493A">
        <w:rPr>
          <w:rFonts w:ascii="Times New Roman" w:hAnsi="Times New Roman" w:cs="Times New Roman"/>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5.6.6. Уличное техническое оборудование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5.6.6</w:t>
      </w:r>
      <w:r w:rsidRPr="00093259">
        <w:rPr>
          <w:rFonts w:ascii="Times New Roman" w:hAnsi="Times New Roman" w:cs="Times New Roman"/>
          <w:color w:val="auto"/>
          <w:sz w:val="28"/>
          <w:szCs w:val="28"/>
        </w:rPr>
        <w:t>.3</w:t>
      </w:r>
      <w:r w:rsidRPr="00FF493A">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w:t>
      </w:r>
      <w:proofErr w:type="spellStart"/>
      <w:r w:rsidRPr="00FF493A">
        <w:rPr>
          <w:rFonts w:ascii="Times New Roman" w:hAnsi="Times New Roman" w:cs="Times New Roman"/>
          <w:sz w:val="28"/>
          <w:szCs w:val="28"/>
        </w:rPr>
        <w:t>т.ч</w:t>
      </w:r>
      <w:proofErr w:type="spellEnd"/>
      <w:r w:rsidRPr="00FF493A">
        <w:rPr>
          <w:rFonts w:ascii="Times New Roman" w:hAnsi="Times New Roman" w:cs="Times New Roman"/>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FF493A">
          <w:rPr>
            <w:rFonts w:ascii="Times New Roman" w:hAnsi="Times New Roman" w:cs="Times New Roman"/>
            <w:sz w:val="28"/>
            <w:szCs w:val="28"/>
          </w:rPr>
          <w:t>20 мм</w:t>
        </w:r>
      </w:smartTag>
      <w:r w:rsidRPr="00FF493A">
        <w:rPr>
          <w:rFonts w:ascii="Times New Roman" w:hAnsi="Times New Roman" w:cs="Times New Roman"/>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FF493A">
          <w:rPr>
            <w:rFonts w:ascii="Times New Roman" w:hAnsi="Times New Roman" w:cs="Times New Roman"/>
            <w:sz w:val="28"/>
            <w:szCs w:val="28"/>
          </w:rPr>
          <w:t>15 мм</w:t>
        </w:r>
      </w:smartTag>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вентиляционные шахты должны быть оборудованы решетками.</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17" w:name="_Toc37759105"/>
      <w:r w:rsidRPr="00FF493A">
        <w:rPr>
          <w:rFonts w:ascii="Times New Roman" w:eastAsia="Times New Roman" w:hAnsi="Times New Roman" w:cs="Times New Roman"/>
          <w:sz w:val="28"/>
          <w:szCs w:val="28"/>
        </w:rPr>
        <w:lastRenderedPageBreak/>
        <w:t xml:space="preserve">5.7. </w:t>
      </w:r>
      <w:r w:rsidRPr="00FF493A">
        <w:rPr>
          <w:rFonts w:ascii="Times New Roman" w:eastAsia="Times New Roman" w:hAnsi="Times New Roman" w:cs="Times New Roman"/>
        </w:rPr>
        <w:t>ИГРОВОЕ И СПОРТИВНОЕ ОБОРУДОВАНИЕ</w:t>
      </w:r>
      <w:bookmarkEnd w:id="17"/>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FF493A">
        <w:rPr>
          <w:rFonts w:ascii="Times New Roman" w:hAnsi="Times New Roman" w:cs="Times New Roman"/>
          <w:color w:val="3018DE"/>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5.7.1. Игровое оборудование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FF493A">
        <w:rPr>
          <w:rFonts w:ascii="Times New Roman" w:hAnsi="Times New Roman" w:cs="Times New Roman"/>
          <w:sz w:val="28"/>
          <w:szCs w:val="28"/>
        </w:rPr>
        <w:t>металлопластик</w:t>
      </w:r>
      <w:proofErr w:type="spellEnd"/>
      <w:r w:rsidRPr="00FF493A">
        <w:rPr>
          <w:rFonts w:ascii="Times New Roman" w:hAnsi="Times New Roman" w:cs="Times New Roman"/>
          <w:sz w:val="28"/>
          <w:szCs w:val="28"/>
        </w:rPr>
        <w:t xml:space="preserve"> (не травмирует, не ржавеет, морозоустойчив);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5.7.1.3. Требования к конструкциям игрового оборудования должны исключать острые углы, </w:t>
      </w:r>
      <w:r w:rsidR="006952F1" w:rsidRPr="00FF493A">
        <w:rPr>
          <w:rFonts w:ascii="Times New Roman" w:hAnsi="Times New Roman" w:cs="Times New Roman"/>
          <w:sz w:val="28"/>
          <w:szCs w:val="28"/>
        </w:rPr>
        <w:t>за</w:t>
      </w:r>
      <w:r w:rsidR="006952F1">
        <w:rPr>
          <w:rFonts w:ascii="Times New Roman" w:hAnsi="Times New Roman" w:cs="Times New Roman"/>
          <w:sz w:val="28"/>
          <w:szCs w:val="28"/>
        </w:rPr>
        <w:t>о</w:t>
      </w:r>
      <w:r w:rsidR="006952F1" w:rsidRPr="00FF493A">
        <w:rPr>
          <w:rFonts w:ascii="Times New Roman" w:hAnsi="Times New Roman" w:cs="Times New Roman"/>
          <w:sz w:val="28"/>
          <w:szCs w:val="28"/>
        </w:rPr>
        <w:t>стрение</w:t>
      </w:r>
      <w:r w:rsidRPr="00FF493A">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FF493A">
          <w:rPr>
            <w:rFonts w:ascii="Times New Roman" w:hAnsi="Times New Roman" w:cs="Times New Roman"/>
            <w:sz w:val="28"/>
            <w:szCs w:val="28"/>
          </w:rPr>
          <w:t>500 мм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FF493A" w:rsidRPr="00FF493A" w:rsidRDefault="00FF493A" w:rsidP="00FF493A">
      <w:pPr>
        <w:widowControl w:val="0"/>
        <w:ind w:firstLine="426"/>
        <w:jc w:val="both"/>
        <w:rPr>
          <w:rFonts w:ascii="Times New Roman" w:hAnsi="Times New Roman" w:cs="Times New Roman"/>
          <w:color w:val="3018DE"/>
          <w:sz w:val="28"/>
          <w:szCs w:val="28"/>
        </w:rPr>
      </w:pPr>
      <w:r w:rsidRPr="00FF493A">
        <w:rPr>
          <w:rFonts w:ascii="Times New Roman" w:hAnsi="Times New Roman" w:cs="Times New Roman"/>
          <w:sz w:val="28"/>
          <w:szCs w:val="28"/>
        </w:rPr>
        <w:t>5.</w:t>
      </w:r>
      <w:r w:rsidRPr="006952F1">
        <w:rPr>
          <w:rFonts w:ascii="Times New Roman" w:hAnsi="Times New Roman" w:cs="Times New Roman"/>
          <w:color w:val="auto"/>
          <w:sz w:val="28"/>
          <w:szCs w:val="28"/>
        </w:rPr>
        <w:t>3</w:t>
      </w:r>
      <w:r w:rsidRPr="00FF493A">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5.</w:t>
      </w:r>
      <w:r w:rsidRPr="006952F1">
        <w:rPr>
          <w:rFonts w:ascii="Times New Roman" w:hAnsi="Times New Roman" w:cs="Times New Roman"/>
          <w:color w:val="auto"/>
          <w:sz w:val="28"/>
          <w:szCs w:val="28"/>
        </w:rPr>
        <w:t>3.</w:t>
      </w:r>
      <w:r w:rsidRPr="00FF493A">
        <w:rPr>
          <w:rFonts w:ascii="Times New Roman" w:hAnsi="Times New Roman" w:cs="Times New Roman"/>
          <w:sz w:val="28"/>
          <w:szCs w:val="28"/>
        </w:rPr>
        <w:tab/>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8"/>
        <w:gridCol w:w="8229"/>
      </w:tblGrid>
      <w:tr w:rsidR="00FF493A" w:rsidRPr="00FF493A" w:rsidTr="00741AAA">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bookmarkStart w:id="18" w:name="TO0000010"/>
            <w:r w:rsidRPr="00FF493A">
              <w:rPr>
                <w:rFonts w:ascii="Times New Roman" w:hAnsi="Times New Roman" w:cs="Times New Roman"/>
              </w:rPr>
              <w:lastRenderedPageBreak/>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rPr>
              <w:t>Минимальные расстояния</w:t>
            </w:r>
          </w:p>
        </w:tc>
      </w:tr>
      <w:tr w:rsidR="00FF493A" w:rsidRPr="00FF493A" w:rsidTr="00741AA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не менее </w:t>
            </w:r>
            <w:smartTag w:uri="urn:schemas-microsoft-com:office:smarttags" w:element="metricconverter">
              <w:smartTagPr>
                <w:attr w:name="ProductID" w:val="1,5 м"/>
              </w:smartTagPr>
              <w:r w:rsidRPr="00FF493A">
                <w:rPr>
                  <w:rFonts w:ascii="Times New Roman" w:hAnsi="Times New Roman" w:cs="Times New Roman"/>
                </w:rPr>
                <w:t>1,5 м</w:t>
              </w:r>
            </w:smartTag>
            <w:r w:rsidRPr="00FF493A">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FF493A">
                <w:rPr>
                  <w:rFonts w:ascii="Times New Roman" w:hAnsi="Times New Roman" w:cs="Times New Roman"/>
                </w:rPr>
                <w:t>2,0 м</w:t>
              </w:r>
            </w:smartTag>
            <w:r w:rsidRPr="00FF493A">
              <w:rPr>
                <w:rFonts w:ascii="Times New Roman" w:hAnsi="Times New Roman" w:cs="Times New Roman"/>
              </w:rPr>
              <w:t xml:space="preserve"> вперед (назад) от крайних точек качели в состоянии наклона</w:t>
            </w:r>
          </w:p>
        </w:tc>
      </w:tr>
      <w:tr w:rsidR="00FF493A" w:rsidRPr="00FF493A" w:rsidTr="00741AA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не менее </w:t>
            </w:r>
            <w:smartTag w:uri="urn:schemas-microsoft-com:office:smarttags" w:element="metricconverter">
              <w:smartTagPr>
                <w:attr w:name="ProductID" w:val="1,0 м"/>
              </w:smartTagPr>
              <w:r w:rsidRPr="00FF493A">
                <w:rPr>
                  <w:rFonts w:ascii="Times New Roman" w:hAnsi="Times New Roman" w:cs="Times New Roman"/>
                </w:rPr>
                <w:t>1,0 м</w:t>
              </w:r>
            </w:smartTag>
            <w:r w:rsidRPr="00FF493A">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FF493A">
                <w:rPr>
                  <w:rFonts w:ascii="Times New Roman" w:hAnsi="Times New Roman" w:cs="Times New Roman"/>
                </w:rPr>
                <w:t>1,5 м</w:t>
              </w:r>
            </w:smartTag>
            <w:r w:rsidRPr="00FF493A">
              <w:rPr>
                <w:rFonts w:ascii="Times New Roman" w:hAnsi="Times New Roman" w:cs="Times New Roman"/>
              </w:rPr>
              <w:t xml:space="preserve"> вперед от крайних точек качалки в состоянии наклона</w:t>
            </w:r>
          </w:p>
        </w:tc>
      </w:tr>
      <w:tr w:rsidR="00FF493A" w:rsidRPr="00FF493A" w:rsidTr="00741AA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не менее </w:t>
            </w:r>
            <w:smartTag w:uri="urn:schemas-microsoft-com:office:smarttags" w:element="metricconverter">
              <w:smartTagPr>
                <w:attr w:name="ProductID" w:val="2 м"/>
              </w:smartTagPr>
              <w:r w:rsidRPr="00FF493A">
                <w:rPr>
                  <w:rFonts w:ascii="Times New Roman" w:hAnsi="Times New Roman" w:cs="Times New Roman"/>
                </w:rPr>
                <w:t>2 м</w:t>
              </w:r>
            </w:smartTag>
            <w:r w:rsidRPr="00FF493A">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FF493A">
                <w:rPr>
                  <w:rFonts w:ascii="Times New Roman" w:hAnsi="Times New Roman" w:cs="Times New Roman"/>
                </w:rPr>
                <w:t>3 м</w:t>
              </w:r>
            </w:smartTag>
            <w:r w:rsidRPr="00FF493A">
              <w:rPr>
                <w:rFonts w:ascii="Times New Roman" w:hAnsi="Times New Roman" w:cs="Times New Roman"/>
              </w:rPr>
              <w:t xml:space="preserve"> вверх от нижней вращающейся поверхности карусели</w:t>
            </w:r>
          </w:p>
        </w:tc>
      </w:tr>
      <w:tr w:rsidR="00FF493A" w:rsidRPr="00FF493A" w:rsidTr="00741AAA">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ind w:left="113"/>
              <w:jc w:val="both"/>
              <w:rPr>
                <w:rFonts w:ascii="Times New Roman" w:hAnsi="Times New Roman" w:cs="Times New Roman"/>
              </w:rPr>
            </w:pPr>
            <w:r w:rsidRPr="00FF493A">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rPr>
              <w:t xml:space="preserve">не менее </w:t>
            </w:r>
            <w:smartTag w:uri="urn:schemas-microsoft-com:office:smarttags" w:element="metricconverter">
              <w:smartTagPr>
                <w:attr w:name="ProductID" w:val="1 м"/>
              </w:smartTagPr>
              <w:r w:rsidRPr="00FF493A">
                <w:rPr>
                  <w:rFonts w:ascii="Times New Roman" w:hAnsi="Times New Roman" w:cs="Times New Roman"/>
                </w:rPr>
                <w:t>1 м</w:t>
              </w:r>
            </w:smartTag>
            <w:r w:rsidRPr="00FF493A">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FF493A">
                <w:rPr>
                  <w:rFonts w:ascii="Times New Roman" w:hAnsi="Times New Roman" w:cs="Times New Roman"/>
                </w:rPr>
                <w:t>2 м</w:t>
              </w:r>
            </w:smartTag>
            <w:r w:rsidRPr="00FF493A">
              <w:rPr>
                <w:rFonts w:ascii="Times New Roman" w:hAnsi="Times New Roman" w:cs="Times New Roman"/>
              </w:rPr>
              <w:t xml:space="preserve"> вперед от нижнего края ската горки.</w:t>
            </w:r>
          </w:p>
        </w:tc>
      </w:tr>
    </w:tbl>
    <w:bookmarkEnd w:id="18"/>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5.7.2. Спортивное оборудование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19" w:name="_Toc37759106"/>
      <w:bookmarkStart w:id="20" w:name="PO0000200"/>
      <w:r w:rsidRPr="00FF493A">
        <w:rPr>
          <w:rFonts w:ascii="Times New Roman" w:eastAsia="Times New Roman" w:hAnsi="Times New Roman" w:cs="Times New Roman"/>
          <w:sz w:val="28"/>
          <w:szCs w:val="28"/>
        </w:rPr>
        <w:t xml:space="preserve">5.8. </w:t>
      </w:r>
      <w:r w:rsidRPr="00FF493A">
        <w:rPr>
          <w:rFonts w:ascii="Times New Roman" w:eastAsia="Times New Roman" w:hAnsi="Times New Roman" w:cs="Times New Roman"/>
        </w:rPr>
        <w:t>ОСВЕЩЕНИЕ И ОСВЕТИТЕЛЬНОЕ ОБОРУДОВАНИЕ</w:t>
      </w:r>
      <w:bookmarkEnd w:id="19"/>
    </w:p>
    <w:bookmarkEnd w:id="20"/>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5.8.1 Наружное о</w:t>
      </w:r>
      <w:r w:rsidR="006C46A4">
        <w:rPr>
          <w:rFonts w:ascii="Times New Roman" w:hAnsi="Times New Roman" w:cs="Times New Roman"/>
          <w:sz w:val="28"/>
          <w:szCs w:val="28"/>
        </w:rPr>
        <w:t>свещение территории Кринично-Лугского</w:t>
      </w:r>
      <w:r w:rsidRPr="00FF493A">
        <w:rPr>
          <w:rFonts w:ascii="Times New Roman" w:hAnsi="Times New Roman" w:cs="Times New Roman"/>
          <w:sz w:val="28"/>
          <w:szCs w:val="28"/>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6C46A4">
        <w:rPr>
          <w:rFonts w:ascii="Times New Roman" w:hAnsi="Times New Roman" w:cs="Times New Roman"/>
          <w:sz w:val="28"/>
          <w:szCs w:val="28"/>
        </w:rPr>
        <w:t xml:space="preserve"> </w:t>
      </w:r>
      <w:r w:rsidRPr="00FF493A">
        <w:rPr>
          <w:rFonts w:ascii="Times New Roman" w:hAnsi="Times New Roman" w:cs="Times New Roman"/>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FF493A">
        <w:rPr>
          <w:rFonts w:ascii="Times New Roman" w:hAnsi="Times New Roman" w:cs="Times New Roman"/>
          <w:sz w:val="28"/>
          <w:szCs w:val="28"/>
        </w:rPr>
        <w:t>светопланировочных</w:t>
      </w:r>
      <w:proofErr w:type="spellEnd"/>
      <w:r w:rsidRPr="00FF493A">
        <w:rPr>
          <w:rFonts w:ascii="Times New Roman" w:hAnsi="Times New Roman" w:cs="Times New Roman"/>
          <w:sz w:val="28"/>
          <w:szCs w:val="28"/>
        </w:rPr>
        <w:t xml:space="preserve"> и </w:t>
      </w:r>
      <w:proofErr w:type="spellStart"/>
      <w:r w:rsidRPr="00FF493A">
        <w:rPr>
          <w:rFonts w:ascii="Times New Roman" w:hAnsi="Times New Roman" w:cs="Times New Roman"/>
          <w:sz w:val="28"/>
          <w:szCs w:val="28"/>
        </w:rPr>
        <w:t>светокомпозиционных</w:t>
      </w:r>
      <w:proofErr w:type="spellEnd"/>
      <w:r w:rsidRPr="00FF493A">
        <w:rPr>
          <w:rFonts w:ascii="Times New Roman" w:hAnsi="Times New Roman" w:cs="Times New Roman"/>
          <w:sz w:val="28"/>
          <w:szCs w:val="28"/>
        </w:rPr>
        <w:t xml:space="preserve"> задач, в </w:t>
      </w:r>
      <w:proofErr w:type="spellStart"/>
      <w:r w:rsidRPr="00FF493A">
        <w:rPr>
          <w:rFonts w:ascii="Times New Roman" w:hAnsi="Times New Roman" w:cs="Times New Roman"/>
          <w:sz w:val="28"/>
          <w:szCs w:val="28"/>
        </w:rPr>
        <w:t>т.ч</w:t>
      </w:r>
      <w:proofErr w:type="spellEnd"/>
      <w:r w:rsidRPr="00FF493A">
        <w:rPr>
          <w:rFonts w:ascii="Times New Roman" w:hAnsi="Times New Roman" w:cs="Times New Roman"/>
          <w:sz w:val="28"/>
          <w:szCs w:val="28"/>
        </w:rPr>
        <w:t xml:space="preserve">. светоцветового зонирования территорий населенного пункта и формирования системы </w:t>
      </w:r>
      <w:proofErr w:type="spellStart"/>
      <w:r w:rsidRPr="00FF493A">
        <w:rPr>
          <w:rFonts w:ascii="Times New Roman" w:hAnsi="Times New Roman" w:cs="Times New Roman"/>
          <w:sz w:val="28"/>
          <w:szCs w:val="28"/>
        </w:rPr>
        <w:t>светопространственных</w:t>
      </w:r>
      <w:proofErr w:type="spellEnd"/>
      <w:r w:rsidRPr="00FF493A">
        <w:rPr>
          <w:rFonts w:ascii="Times New Roman" w:hAnsi="Times New Roman" w:cs="Times New Roman"/>
          <w:sz w:val="28"/>
          <w:szCs w:val="28"/>
        </w:rPr>
        <w:t xml:space="preserve"> ансамблей.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5.8.3. Улицы, дороги, площади, п</w:t>
      </w:r>
      <w:r w:rsidR="006C46A4">
        <w:rPr>
          <w:rFonts w:ascii="Times New Roman" w:eastAsia="Times New Roman" w:hAnsi="Times New Roman" w:cs="Times New Roman"/>
          <w:sz w:val="28"/>
          <w:szCs w:val="28"/>
          <w:lang w:bidi="ar-SA"/>
        </w:rPr>
        <w:t>ешеходные аллеи,</w:t>
      </w:r>
      <w:r w:rsidRPr="00FF493A">
        <w:rPr>
          <w:rFonts w:ascii="Times New Roman" w:eastAsia="Times New Roman" w:hAnsi="Times New Roman" w:cs="Times New Roman"/>
          <w:sz w:val="28"/>
          <w:szCs w:val="28"/>
          <w:lang w:bidi="ar-SA"/>
        </w:rPr>
        <w:t xml:space="preserve"> дворы, территории предприятий, учреждений, организаций, а также дорожные знаки и указатели, элементы информации и витрины должны освещаться в темное время суток.</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FF493A" w:rsidRPr="00FF493A" w:rsidRDefault="00FF493A" w:rsidP="00FF493A">
      <w:pPr>
        <w:keepNext/>
        <w:widowControl w:val="0"/>
        <w:shd w:val="clear" w:color="auto" w:fill="FFFFFF"/>
        <w:autoSpaceDE w:val="0"/>
        <w:autoSpaceDN w:val="0"/>
        <w:adjustRightInd w:val="0"/>
        <w:jc w:val="both"/>
        <w:textAlignment w:val="baseline"/>
        <w:outlineLvl w:val="0"/>
        <w:rPr>
          <w:rFonts w:ascii="Times New Roman" w:eastAsia="Times New Roman" w:hAnsi="Times New Roman" w:cs="Arial"/>
          <w:bCs/>
          <w:kern w:val="28"/>
          <w:sz w:val="28"/>
          <w:szCs w:val="28"/>
          <w:lang w:bidi="ar-SA"/>
        </w:rPr>
      </w:pPr>
      <w:r w:rsidRPr="00FF493A">
        <w:rPr>
          <w:rFonts w:ascii="Times New Roman" w:eastAsia="Times New Roman" w:hAnsi="Times New Roman" w:cs="Arial"/>
          <w:bCs/>
          <w:kern w:val="28"/>
          <w:sz w:val="28"/>
          <w:szCs w:val="28"/>
          <w:lang w:bidi="ar-SA"/>
        </w:rPr>
        <w:lastRenderedPageBreak/>
        <w:t>5.8.5. Прокладку электрических сетей для нужд наружного освещения можно осуществлять подземной кабельной линией,  допускается монтаж воздушной линии, преимущественно самонесущим изолированным проводом.</w:t>
      </w:r>
      <w:r w:rsidRPr="00FF493A">
        <w:rPr>
          <w:rFonts w:ascii="Arial" w:eastAsia="Times New Roman" w:hAnsi="Arial" w:cs="Arial"/>
          <w:bCs/>
          <w:spacing w:val="2"/>
          <w:kern w:val="28"/>
          <w:sz w:val="28"/>
          <w:szCs w:val="28"/>
          <w:lang w:bidi="ar-SA"/>
        </w:rPr>
        <w:t>(</w:t>
      </w:r>
      <w:r w:rsidRPr="00FF493A">
        <w:rPr>
          <w:rFonts w:ascii="Times New Roman" w:eastAsia="Times New Roman" w:hAnsi="Times New Roman" w:cs="Times New Roman"/>
          <w:bCs/>
          <w:spacing w:val="2"/>
          <w:kern w:val="28"/>
          <w:sz w:val="28"/>
          <w:szCs w:val="28"/>
          <w:lang w:bidi="ar-SA"/>
        </w:rPr>
        <w:t>Раздел 7, Гл.7.1, п.7.1.3.</w:t>
      </w:r>
      <w:r w:rsidRPr="00FF493A">
        <w:rPr>
          <w:rFonts w:ascii="Times New Roman" w:eastAsia="Times New Roman" w:hAnsi="Times New Roman" w:cs="Arial"/>
          <w:bCs/>
          <w:kern w:val="28"/>
          <w:sz w:val="28"/>
          <w:szCs w:val="28"/>
          <w:lang w:bidi="ar-SA"/>
        </w:rPr>
        <w:t xml:space="preserve"> РД 34.20.185-94 «Инструкция по проектированию городских электрических сетей».)</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5.8.6. Организация уличного освещения осуществляется в соответствии с ГОСТ Р 24940-2016 «Здания и сооружения. Методы измерения освещенности».</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5.8.8. Для уличных фонарей, других источников наружного освещения целесообразно применять источники света на основе энергосберегающих технологии.</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E067B">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sz w:val="28"/>
          <w:szCs w:val="28"/>
          <w:lang w:bidi="ar-SA"/>
        </w:rPr>
        <w:t>исправном состоянии, состоящий из ремонта, замены объекта или его отдельных элементов.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экономичность и </w:t>
      </w:r>
      <w:proofErr w:type="spellStart"/>
      <w:r w:rsidRPr="00FF493A">
        <w:rPr>
          <w:rFonts w:ascii="Times New Roman" w:hAnsi="Times New Roman" w:cs="Times New Roman"/>
          <w:sz w:val="28"/>
          <w:szCs w:val="28"/>
        </w:rPr>
        <w:t>энергоэффективность</w:t>
      </w:r>
      <w:proofErr w:type="spellEnd"/>
      <w:r w:rsidRPr="00FF493A">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удобство обслуживания и управления при разных режимах работы установок.</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5.8.14. Запрещается использовать объекты сетей наружного освещения </w:t>
      </w:r>
      <w:r w:rsidRPr="00FF493A">
        <w:rPr>
          <w:rFonts w:ascii="Times New Roman" w:hAnsi="Times New Roman" w:cs="Times New Roman"/>
          <w:sz w:val="28"/>
          <w:szCs w:val="28"/>
        </w:rPr>
        <w:lastRenderedPageBreak/>
        <w:t>(столбы, щиты, шкафы и пр.) для организации торговли, установки средств размещения информации, размещения объявлений, листовок с нарушением установленного порядка.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5.8.3. Функциональное освещение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FF493A">
        <w:rPr>
          <w:rFonts w:ascii="Times New Roman" w:hAnsi="Times New Roman" w:cs="Times New Roman"/>
          <w:sz w:val="28"/>
          <w:szCs w:val="28"/>
        </w:rPr>
        <w:t>высокомачтовые</w:t>
      </w:r>
      <w:proofErr w:type="spellEnd"/>
      <w:r w:rsidRPr="00FF493A">
        <w:rPr>
          <w:rFonts w:ascii="Times New Roman" w:hAnsi="Times New Roman" w:cs="Times New Roman"/>
          <w:sz w:val="28"/>
          <w:szCs w:val="28"/>
        </w:rPr>
        <w:t>, парапетные, газонные и встроенные.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Их следует применять в транспортных и пешеходных зонах как наиболее традиционные.</w:t>
      </w:r>
    </w:p>
    <w:p w:rsidR="007E067B"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5.8.3.3. В </w:t>
      </w:r>
      <w:proofErr w:type="spellStart"/>
      <w:r w:rsidRPr="00FF493A">
        <w:rPr>
          <w:rFonts w:ascii="Times New Roman" w:hAnsi="Times New Roman" w:cs="Times New Roman"/>
          <w:sz w:val="28"/>
          <w:szCs w:val="28"/>
        </w:rPr>
        <w:t>высокомачтовых</w:t>
      </w:r>
      <w:proofErr w:type="spellEnd"/>
      <w:r w:rsidRPr="00FF493A">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w:t>
      </w:r>
      <w:r w:rsidR="007E067B">
        <w:rPr>
          <w:rFonts w:ascii="Times New Roman" w:hAnsi="Times New Roman" w:cs="Times New Roman"/>
          <w:sz w:val="28"/>
          <w:szCs w:val="28"/>
        </w:rPr>
        <w:t>освещения обширных пространств.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FF493A">
          <w:rPr>
            <w:rFonts w:ascii="Times New Roman" w:hAnsi="Times New Roman" w:cs="Times New Roman"/>
            <w:sz w:val="28"/>
            <w:szCs w:val="28"/>
          </w:rPr>
          <w:t>1,2 метров</w:t>
        </w:r>
      </w:smartTag>
      <w:r w:rsidRPr="00FF493A">
        <w:rPr>
          <w:rFonts w:ascii="Times New Roman" w:hAnsi="Times New Roman" w:cs="Times New Roman"/>
          <w:sz w:val="28"/>
          <w:szCs w:val="28"/>
        </w:rPr>
        <w:t>, ограждающий проезжую часть путепроводов, мост</w:t>
      </w:r>
      <w:r w:rsidR="007E067B">
        <w:rPr>
          <w:rFonts w:ascii="Times New Roman" w:hAnsi="Times New Roman" w:cs="Times New Roman"/>
          <w:sz w:val="28"/>
          <w:szCs w:val="28"/>
        </w:rPr>
        <w:t xml:space="preserve">ов, </w:t>
      </w:r>
      <w:r w:rsidRPr="00FF493A">
        <w:rPr>
          <w:rFonts w:ascii="Times New Roman" w:hAnsi="Times New Roman" w:cs="Times New Roman"/>
          <w:sz w:val="28"/>
          <w:szCs w:val="28"/>
        </w:rPr>
        <w:t xml:space="preserve"> а также тротуары и площадки. Их применение необходимо обосновать технико-экономическими и (или) художественными аргументами.</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5.8.4. Архитектурное освещение</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5.8.4.1.Архитектурное освещение (АО) фасадов </w:t>
      </w:r>
      <w:proofErr w:type="spellStart"/>
      <w:r w:rsidRPr="00FF493A">
        <w:rPr>
          <w:rFonts w:ascii="Times New Roman" w:eastAsia="Times New Roman" w:hAnsi="Times New Roman" w:cs="Times New Roman"/>
          <w:sz w:val="28"/>
          <w:szCs w:val="28"/>
          <w:lang w:bidi="ar-SA"/>
        </w:rPr>
        <w:t>зданийи</w:t>
      </w:r>
      <w:proofErr w:type="spellEnd"/>
      <w:r w:rsidRPr="00FF493A">
        <w:rPr>
          <w:rFonts w:ascii="Times New Roman" w:eastAsia="Times New Roman" w:hAnsi="Times New Roman" w:cs="Times New Roman"/>
          <w:sz w:val="28"/>
          <w:szCs w:val="28"/>
          <w:lang w:bidi="ar-SA"/>
        </w:rPr>
        <w:t xml:space="preserve">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следует принимать в соответствии с СП 52.13330.2016«Естественное и искусственное освещение» и с регламентами архитектурной подсветки зданий и сооружений.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5.8.4.4. АО</w:t>
      </w:r>
      <w:r w:rsidR="007E067B">
        <w:rPr>
          <w:rFonts w:ascii="Times New Roman" w:hAnsi="Times New Roman" w:cs="Times New Roman"/>
          <w:sz w:val="28"/>
          <w:szCs w:val="28"/>
        </w:rPr>
        <w:t xml:space="preserve"> </w:t>
      </w:r>
      <w:r w:rsidRPr="00FF493A">
        <w:rPr>
          <w:rFonts w:ascii="Times New Roman" w:hAnsi="Times New Roman" w:cs="Times New Roman"/>
          <w:sz w:val="28"/>
          <w:szCs w:val="28"/>
        </w:rPr>
        <w:t xml:space="preserve">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w:t>
      </w:r>
      <w:r w:rsidRPr="00FF493A">
        <w:rPr>
          <w:rFonts w:ascii="Times New Roman" w:hAnsi="Times New Roman" w:cs="Times New Roman"/>
          <w:sz w:val="28"/>
          <w:szCs w:val="28"/>
        </w:rPr>
        <w:lastRenderedPageBreak/>
        <w:t>поверхностей.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5.8.4.2 К временным установкам АО относится праздничная иллюминация: световые гирлянды, сетки, контурные обтяжки, </w:t>
      </w:r>
      <w:proofErr w:type="spellStart"/>
      <w:r w:rsidRPr="00FF493A">
        <w:rPr>
          <w:rFonts w:ascii="Times New Roman" w:hAnsi="Times New Roman" w:cs="Times New Roman"/>
          <w:sz w:val="28"/>
          <w:szCs w:val="28"/>
        </w:rPr>
        <w:t>светографические</w:t>
      </w:r>
      <w:proofErr w:type="spellEnd"/>
      <w:r w:rsidRPr="00FF493A">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FF493A">
        <w:rPr>
          <w:rFonts w:ascii="Times New Roman" w:hAnsi="Times New Roman" w:cs="Times New Roman"/>
          <w:sz w:val="28"/>
          <w:szCs w:val="28"/>
        </w:rPr>
        <w:t>световодов</w:t>
      </w:r>
      <w:proofErr w:type="spellEnd"/>
      <w:r w:rsidRPr="00FF493A">
        <w:rPr>
          <w:rFonts w:ascii="Times New Roman" w:hAnsi="Times New Roman" w:cs="Times New Roman"/>
          <w:sz w:val="28"/>
          <w:szCs w:val="28"/>
        </w:rPr>
        <w:t>, световые проекции, лазерные рисунки и т.п.</w:t>
      </w:r>
    </w:p>
    <w:p w:rsidR="00FF493A" w:rsidRPr="00FF493A" w:rsidRDefault="00FF493A" w:rsidP="00FF493A">
      <w:pPr>
        <w:ind w:firstLine="425"/>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5.8.4.3. Организация размещения праздничной иллюминации улиц, площаде</w:t>
      </w:r>
      <w:r w:rsidR="007A3058">
        <w:rPr>
          <w:rFonts w:ascii="Times New Roman" w:eastAsia="Times New Roman" w:hAnsi="Times New Roman" w:cs="Times New Roman"/>
          <w:sz w:val="28"/>
          <w:szCs w:val="28"/>
          <w:lang w:bidi="ar-SA"/>
        </w:rPr>
        <w:t>й и иных территорий Кринично-Лугского</w:t>
      </w:r>
      <w:r w:rsidRPr="00FF493A">
        <w:rPr>
          <w:rFonts w:ascii="Times New Roman" w:eastAsia="Times New Roman" w:hAnsi="Times New Roman" w:cs="Times New Roman"/>
          <w:sz w:val="28"/>
          <w:szCs w:val="28"/>
          <w:lang w:bidi="ar-SA"/>
        </w:rPr>
        <w:t xml:space="preserve"> сельского поселения осуществляется в соответствии с разработанными регламентами, утвержден</w:t>
      </w:r>
      <w:r w:rsidR="007A3058">
        <w:rPr>
          <w:rFonts w:ascii="Times New Roman" w:eastAsia="Times New Roman" w:hAnsi="Times New Roman" w:cs="Times New Roman"/>
          <w:sz w:val="28"/>
          <w:szCs w:val="28"/>
          <w:lang w:bidi="ar-SA"/>
        </w:rPr>
        <w:t>ными администрацией Кринично-Лугского</w:t>
      </w:r>
      <w:r w:rsidRPr="00FF493A">
        <w:rPr>
          <w:rFonts w:ascii="Times New Roman" w:eastAsia="Times New Roman" w:hAnsi="Times New Roman" w:cs="Times New Roman"/>
          <w:sz w:val="28"/>
          <w:szCs w:val="28"/>
          <w:lang w:bidi="ar-SA"/>
        </w:rPr>
        <w:t xml:space="preserve"> сельского поселения.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5.8.5. Световая информация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w:t>
      </w:r>
      <w:r w:rsidR="007A3058">
        <w:rPr>
          <w:rFonts w:ascii="Times New Roman" w:hAnsi="Times New Roman" w:cs="Times New Roman"/>
          <w:sz w:val="28"/>
          <w:szCs w:val="28"/>
        </w:rPr>
        <w:t>телей автотранспорта в</w:t>
      </w:r>
      <w:r w:rsidRPr="00FF493A">
        <w:rPr>
          <w:rFonts w:ascii="Times New Roman" w:hAnsi="Times New Roman" w:cs="Times New Roman"/>
          <w:sz w:val="28"/>
          <w:szCs w:val="28"/>
        </w:rPr>
        <w:t xml:space="preserve"> пространстве и участвовать в решении </w:t>
      </w:r>
      <w:proofErr w:type="spellStart"/>
      <w:r w:rsidRPr="00FF493A">
        <w:rPr>
          <w:rFonts w:ascii="Times New Roman" w:hAnsi="Times New Roman" w:cs="Times New Roman"/>
          <w:sz w:val="28"/>
          <w:szCs w:val="28"/>
        </w:rPr>
        <w:t>светокомпозиционных</w:t>
      </w:r>
      <w:proofErr w:type="spellEnd"/>
      <w:r w:rsidRPr="00FF493A">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5.8.6. Источники света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5.8.6.1. В стационарных установках ФО и АО следует применять </w:t>
      </w:r>
      <w:proofErr w:type="spellStart"/>
      <w:r w:rsidRPr="00FF493A">
        <w:rPr>
          <w:rFonts w:ascii="Times New Roman" w:hAnsi="Times New Roman" w:cs="Times New Roman"/>
          <w:sz w:val="28"/>
          <w:szCs w:val="28"/>
        </w:rPr>
        <w:t>энергоэкономичные</w:t>
      </w:r>
      <w:proofErr w:type="spellEnd"/>
      <w:r w:rsidRPr="00FF493A">
        <w:rPr>
          <w:rFonts w:ascii="Times New Roman" w:hAnsi="Times New Roman" w:cs="Times New Roman"/>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в общественно-п</w:t>
      </w:r>
      <w:r w:rsidR="007A3058">
        <w:rPr>
          <w:rFonts w:ascii="Times New Roman" w:hAnsi="Times New Roman" w:cs="Times New Roman"/>
          <w:sz w:val="28"/>
          <w:szCs w:val="28"/>
        </w:rPr>
        <w:t>ешеходных и рекреационных зонах</w:t>
      </w:r>
      <w:r w:rsidRPr="00FF493A">
        <w:rPr>
          <w:rFonts w:ascii="Times New Roman" w:hAnsi="Times New Roman" w:cs="Times New Roman"/>
          <w:sz w:val="28"/>
          <w:szCs w:val="28"/>
        </w:rPr>
        <w:t xml:space="preserve"> - разрядные лампы белого света с хорошей цветопередачей </w:t>
      </w:r>
      <w:r w:rsidRPr="00FF493A">
        <w:rPr>
          <w:rFonts w:ascii="Times New Roman" w:hAnsi="Times New Roman" w:cs="Times New Roman"/>
          <w:sz w:val="28"/>
          <w:szCs w:val="28"/>
          <w:lang w:val="en-US"/>
        </w:rPr>
        <w:t>Ra</w:t>
      </w:r>
      <w:r w:rsidRPr="00FF493A">
        <w:rPr>
          <w:rFonts w:ascii="Times New Roman" w:hAnsi="Times New Roman" w:cs="Times New Roman"/>
          <w:sz w:val="28"/>
          <w:szCs w:val="28"/>
        </w:rPr>
        <w:t xml:space="preserve"> = 80, </w:t>
      </w:r>
      <w:proofErr w:type="spellStart"/>
      <w:r w:rsidRPr="00FF493A">
        <w:rPr>
          <w:rFonts w:ascii="Times New Roman" w:hAnsi="Times New Roman" w:cs="Times New Roman"/>
          <w:sz w:val="28"/>
          <w:szCs w:val="28"/>
        </w:rPr>
        <w:t>Тц</w:t>
      </w:r>
      <w:proofErr w:type="spellEnd"/>
      <w:r w:rsidRPr="00FF493A">
        <w:rPr>
          <w:rFonts w:ascii="Times New Roman" w:hAnsi="Times New Roman" w:cs="Times New Roman"/>
          <w:sz w:val="28"/>
          <w:szCs w:val="28"/>
        </w:rPr>
        <w:t xml:space="preserve"> = 3200-5000 К (люминесцентные ЛЛ и компактные люминесцентные КЛЛ, дуговые ртутно-люминесцентные ДРЛ, </w:t>
      </w:r>
      <w:proofErr w:type="spellStart"/>
      <w:r w:rsidRPr="00FF493A">
        <w:rPr>
          <w:rFonts w:ascii="Times New Roman" w:hAnsi="Times New Roman" w:cs="Times New Roman"/>
          <w:sz w:val="28"/>
          <w:szCs w:val="28"/>
        </w:rPr>
        <w:t>металлогалогенные</w:t>
      </w:r>
      <w:proofErr w:type="spellEnd"/>
      <w:r w:rsidRPr="00FF493A">
        <w:rPr>
          <w:rFonts w:ascii="Times New Roman" w:hAnsi="Times New Roman" w:cs="Times New Roman"/>
          <w:sz w:val="28"/>
          <w:szCs w:val="28"/>
        </w:rPr>
        <w:t xml:space="preserve"> МГЛ, индукционные типа </w:t>
      </w:r>
      <w:r w:rsidRPr="00FF493A">
        <w:rPr>
          <w:rFonts w:ascii="Times New Roman" w:hAnsi="Times New Roman" w:cs="Times New Roman"/>
          <w:sz w:val="28"/>
          <w:szCs w:val="28"/>
          <w:lang w:val="en-US"/>
        </w:rPr>
        <w:t>QL</w:t>
      </w:r>
      <w:r w:rsidRPr="00FF493A">
        <w:rPr>
          <w:rFonts w:ascii="Times New Roman" w:hAnsi="Times New Roman" w:cs="Times New Roman"/>
          <w:sz w:val="28"/>
          <w:szCs w:val="28"/>
        </w:rPr>
        <w:t xml:space="preserve"> и т.п.);</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в жилых дворах в исторических районах - лампы тепло-белого света, </w:t>
      </w:r>
      <w:r w:rsidRPr="00FF493A">
        <w:rPr>
          <w:rFonts w:ascii="Times New Roman" w:hAnsi="Times New Roman" w:cs="Times New Roman"/>
          <w:sz w:val="28"/>
          <w:szCs w:val="28"/>
          <w:lang w:val="en-US"/>
        </w:rPr>
        <w:t>Ra</w:t>
      </w:r>
      <w:r w:rsidRPr="00FF493A">
        <w:rPr>
          <w:rFonts w:ascii="Times New Roman" w:hAnsi="Times New Roman" w:cs="Times New Roman"/>
          <w:sz w:val="28"/>
          <w:szCs w:val="28"/>
        </w:rPr>
        <w:t xml:space="preserve"> = 70, </w:t>
      </w:r>
      <w:proofErr w:type="spellStart"/>
      <w:r w:rsidRPr="00FF493A">
        <w:rPr>
          <w:rFonts w:ascii="Times New Roman" w:hAnsi="Times New Roman" w:cs="Times New Roman"/>
          <w:sz w:val="28"/>
          <w:szCs w:val="28"/>
        </w:rPr>
        <w:t>Тц</w:t>
      </w:r>
      <w:proofErr w:type="spellEnd"/>
      <w:r w:rsidRPr="00FF493A">
        <w:rPr>
          <w:rFonts w:ascii="Times New Roman" w:hAnsi="Times New Roman" w:cs="Times New Roman"/>
          <w:sz w:val="28"/>
          <w:szCs w:val="28"/>
        </w:rPr>
        <w:t xml:space="preserve"> = 3000-3500 К (КЛЛ, ДРЛ «комфорт», НЛВД «</w:t>
      </w:r>
      <w:r w:rsidRPr="00FF493A">
        <w:rPr>
          <w:rFonts w:ascii="Times New Roman" w:hAnsi="Times New Roman" w:cs="Times New Roman"/>
          <w:sz w:val="28"/>
          <w:szCs w:val="28"/>
          <w:lang w:val="en-US"/>
        </w:rPr>
        <w:t>white</w:t>
      </w:r>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Pr="00FF493A">
        <w:rPr>
          <w:rFonts w:ascii="Times New Roman" w:hAnsi="Times New Roman" w:cs="Times New Roman"/>
          <w:sz w:val="28"/>
          <w:szCs w:val="28"/>
        </w:rPr>
        <w:lastRenderedPageBreak/>
        <w:t>пространстве или световом ансамбле.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5.8.7. Освещение транспортных и пешеходных зон.</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FF493A">
        <w:rPr>
          <w:rFonts w:ascii="Times New Roman" w:hAnsi="Times New Roman" w:cs="Times New Roman"/>
          <w:sz w:val="28"/>
          <w:szCs w:val="28"/>
        </w:rPr>
        <w:t>снеограниченным</w:t>
      </w:r>
      <w:proofErr w:type="spellEnd"/>
      <w:r w:rsidRPr="00FF493A">
        <w:rPr>
          <w:rFonts w:ascii="Times New Roman" w:hAnsi="Times New Roman" w:cs="Times New Roman"/>
          <w:sz w:val="28"/>
          <w:szCs w:val="28"/>
        </w:rPr>
        <w:t xml:space="preserve"> </w:t>
      </w:r>
      <w:proofErr w:type="spellStart"/>
      <w:r w:rsidRPr="00FF493A">
        <w:rPr>
          <w:rFonts w:ascii="Times New Roman" w:hAnsi="Times New Roman" w:cs="Times New Roman"/>
          <w:sz w:val="28"/>
          <w:szCs w:val="28"/>
        </w:rPr>
        <w:t>светораспределением</w:t>
      </w:r>
      <w:proofErr w:type="spellEnd"/>
      <w:r w:rsidRPr="00FF493A">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FF493A">
        <w:rPr>
          <w:rFonts w:ascii="Times New Roman" w:hAnsi="Times New Roman" w:cs="Times New Roman"/>
          <w:sz w:val="28"/>
          <w:szCs w:val="28"/>
        </w:rPr>
        <w:t>двухконсольные</w:t>
      </w:r>
      <w:proofErr w:type="spellEnd"/>
      <w:r w:rsidRPr="00FF493A">
        <w:rPr>
          <w:rFonts w:ascii="Times New Roman" w:hAnsi="Times New Roman" w:cs="Times New Roman"/>
          <w:sz w:val="28"/>
          <w:szCs w:val="28"/>
        </w:rPr>
        <w:t xml:space="preserve"> опоры со светильниками на разной высоте, снабженными </w:t>
      </w:r>
      <w:proofErr w:type="spellStart"/>
      <w:r w:rsidRPr="00FF493A">
        <w:rPr>
          <w:rFonts w:ascii="Times New Roman" w:hAnsi="Times New Roman" w:cs="Times New Roman"/>
          <w:sz w:val="28"/>
          <w:szCs w:val="28"/>
        </w:rPr>
        <w:t>разноспектральными</w:t>
      </w:r>
      <w:proofErr w:type="spellEnd"/>
      <w:r w:rsidRPr="00FF493A">
        <w:rPr>
          <w:rFonts w:ascii="Times New Roman" w:hAnsi="Times New Roman" w:cs="Times New Roman"/>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FF493A">
        <w:rPr>
          <w:rFonts w:ascii="Times New Roman" w:hAnsi="Times New Roman" w:cs="Times New Roman"/>
          <w:sz w:val="28"/>
          <w:szCs w:val="28"/>
        </w:rPr>
        <w:t>светопространств</w:t>
      </w:r>
      <w:proofErr w:type="spellEnd"/>
      <w:r w:rsidRPr="00FF493A">
        <w:rPr>
          <w:rFonts w:ascii="Times New Roman" w:hAnsi="Times New Roman" w:cs="Times New Roman"/>
          <w:sz w:val="28"/>
          <w:szCs w:val="28"/>
        </w:rPr>
        <w:t>. Над проезж</w:t>
      </w:r>
      <w:r w:rsidR="007A3058">
        <w:rPr>
          <w:rFonts w:ascii="Times New Roman" w:hAnsi="Times New Roman" w:cs="Times New Roman"/>
          <w:sz w:val="28"/>
          <w:szCs w:val="28"/>
        </w:rPr>
        <w:t>ей частью улиц, дорог</w:t>
      </w:r>
      <w:r w:rsidRPr="00FF493A">
        <w:rPr>
          <w:rFonts w:ascii="Times New Roman" w:hAnsi="Times New Roman" w:cs="Times New Roman"/>
          <w:sz w:val="28"/>
          <w:szCs w:val="28"/>
        </w:rPr>
        <w:t xml:space="preserve"> светильники на опорах должны устанавливаться на высоте не менее </w:t>
      </w:r>
      <w:smartTag w:uri="urn:schemas-microsoft-com:office:smarttags" w:element="metricconverter">
        <w:smartTagPr>
          <w:attr w:name="ProductID" w:val="8 м"/>
        </w:smartTagPr>
        <w:r w:rsidRPr="00FF493A">
          <w:rPr>
            <w:rFonts w:ascii="Times New Roman" w:hAnsi="Times New Roman" w:cs="Times New Roman"/>
            <w:sz w:val="28"/>
            <w:szCs w:val="28"/>
          </w:rPr>
          <w:t>8 м</w:t>
        </w:r>
      </w:smartTag>
      <w:r w:rsidRPr="00FF493A">
        <w:rPr>
          <w:rFonts w:ascii="Times New Roman" w:hAnsi="Times New Roman" w:cs="Times New Roman"/>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FF493A">
          <w:rPr>
            <w:rFonts w:ascii="Times New Roman" w:hAnsi="Times New Roman" w:cs="Times New Roman"/>
            <w:sz w:val="28"/>
            <w:szCs w:val="28"/>
          </w:rPr>
          <w:t>3,5 м</w:t>
        </w:r>
      </w:smartTag>
      <w:r w:rsidRPr="00FF493A">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Pr="00FF493A">
          <w:rPr>
            <w:rFonts w:ascii="Times New Roman" w:hAnsi="Times New Roman" w:cs="Times New Roman"/>
            <w:sz w:val="28"/>
            <w:szCs w:val="28"/>
          </w:rPr>
          <w:t>5,5 м</w:t>
        </w:r>
      </w:smartTag>
      <w:r w:rsidRPr="00FF493A">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5.8.7.4. Опоры уличных светильников для освеще</w:t>
      </w:r>
      <w:r w:rsidR="007A3058">
        <w:rPr>
          <w:rFonts w:ascii="Times New Roman" w:hAnsi="Times New Roman" w:cs="Times New Roman"/>
          <w:sz w:val="28"/>
          <w:szCs w:val="28"/>
        </w:rPr>
        <w:t xml:space="preserve">ния проезжей части  улиц </w:t>
      </w:r>
      <w:r w:rsidRPr="00FF493A">
        <w:rPr>
          <w:rFonts w:ascii="Times New Roman" w:hAnsi="Times New Roman" w:cs="Times New Roman"/>
          <w:sz w:val="28"/>
          <w:szCs w:val="28"/>
        </w:rPr>
        <w:t xml:space="preserve"> должны располагаться, как правило, на расстоянии не менее </w:t>
      </w:r>
      <w:smartTag w:uri="urn:schemas-microsoft-com:office:smarttags" w:element="metricconverter">
        <w:smartTagPr>
          <w:attr w:name="ProductID" w:val="0,6 м"/>
        </w:smartTagPr>
        <w:r w:rsidRPr="00FF493A">
          <w:rPr>
            <w:rFonts w:ascii="Times New Roman" w:hAnsi="Times New Roman" w:cs="Times New Roman"/>
            <w:sz w:val="28"/>
            <w:szCs w:val="28"/>
          </w:rPr>
          <w:t>0,6 м</w:t>
        </w:r>
      </w:smartTag>
      <w:r w:rsidRPr="00FF493A">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FF493A">
          <w:rPr>
            <w:rFonts w:ascii="Times New Roman" w:hAnsi="Times New Roman" w:cs="Times New Roman"/>
            <w:sz w:val="28"/>
            <w:szCs w:val="28"/>
          </w:rPr>
          <w:t>0,3 м</w:t>
        </w:r>
      </w:smartTag>
      <w:r w:rsidRPr="00FF493A">
        <w:rPr>
          <w:rFonts w:ascii="Times New Roman" w:hAnsi="Times New Roman" w:cs="Times New Roman"/>
          <w:sz w:val="28"/>
          <w:szCs w:val="28"/>
        </w:rPr>
        <w:t xml:space="preserve"> при условии отсутстви</w:t>
      </w:r>
      <w:r w:rsidR="007A3058">
        <w:rPr>
          <w:rFonts w:ascii="Times New Roman" w:hAnsi="Times New Roman" w:cs="Times New Roman"/>
          <w:sz w:val="28"/>
          <w:szCs w:val="28"/>
        </w:rPr>
        <w:t xml:space="preserve">я автобусного </w:t>
      </w:r>
      <w:r w:rsidRPr="00FF493A">
        <w:rPr>
          <w:rFonts w:ascii="Times New Roman" w:hAnsi="Times New Roman" w:cs="Times New Roman"/>
          <w:sz w:val="28"/>
          <w:szCs w:val="28"/>
        </w:rPr>
        <w:t xml:space="preserve">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FF493A" w:rsidRPr="00FF493A" w:rsidRDefault="00FF493A" w:rsidP="00FF493A">
      <w:pPr>
        <w:widowControl w:val="0"/>
        <w:ind w:left="1" w:firstLine="425"/>
        <w:jc w:val="both"/>
        <w:rPr>
          <w:rFonts w:ascii="Times New Roman" w:hAnsi="Times New Roman" w:cs="Times New Roman"/>
          <w:sz w:val="28"/>
          <w:szCs w:val="28"/>
        </w:rPr>
      </w:pPr>
      <w:r w:rsidRPr="00FF493A">
        <w:rPr>
          <w:rFonts w:ascii="Times New Roman" w:hAnsi="Times New Roman" w:cs="Times New Roman"/>
          <w:sz w:val="28"/>
          <w:szCs w:val="28"/>
        </w:rPr>
        <w:t>5.8.8. Режимы работы осветительных установок</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w:t>
      </w:r>
      <w:r w:rsidR="007C287E">
        <w:rPr>
          <w:rFonts w:ascii="Times New Roman" w:hAnsi="Times New Roman" w:cs="Times New Roman"/>
          <w:sz w:val="28"/>
          <w:szCs w:val="28"/>
        </w:rPr>
        <w:t>емые администрацией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FF493A">
        <w:rPr>
          <w:rFonts w:ascii="Times New Roman" w:hAnsi="Times New Roman" w:cs="Times New Roman"/>
          <w:sz w:val="28"/>
          <w:szCs w:val="28"/>
        </w:rPr>
        <w:t>лк</w:t>
      </w:r>
      <w:proofErr w:type="spellEnd"/>
      <w:r w:rsidRPr="00FF493A">
        <w:rPr>
          <w:rFonts w:ascii="Times New Roman" w:hAnsi="Times New Roman" w:cs="Times New Roman"/>
          <w:sz w:val="28"/>
          <w:szCs w:val="28"/>
        </w:rPr>
        <w:t>. Отключение производится: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установок ФО - утром при повышении освещенности до 10 </w:t>
      </w:r>
      <w:proofErr w:type="spellStart"/>
      <w:r w:rsidRPr="00FF493A">
        <w:rPr>
          <w:rFonts w:ascii="Times New Roman" w:hAnsi="Times New Roman" w:cs="Times New Roman"/>
          <w:sz w:val="28"/>
          <w:szCs w:val="28"/>
        </w:rPr>
        <w:t>лк</w:t>
      </w:r>
      <w:proofErr w:type="spellEnd"/>
      <w:r w:rsidRPr="00FF493A">
        <w:rPr>
          <w:rFonts w:ascii="Times New Roman" w:hAnsi="Times New Roman" w:cs="Times New Roman"/>
          <w:sz w:val="28"/>
          <w:szCs w:val="28"/>
        </w:rPr>
        <w:t>; время возможного отключения части уличных светильников при переходе с вечернего на ночной режим уста</w:t>
      </w:r>
      <w:r w:rsidR="007C287E">
        <w:rPr>
          <w:rFonts w:ascii="Times New Roman" w:hAnsi="Times New Roman" w:cs="Times New Roman"/>
          <w:sz w:val="28"/>
          <w:szCs w:val="28"/>
        </w:rPr>
        <w:t>навливается администрацией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установок АО - в соответствии с реш</w:t>
      </w:r>
      <w:r w:rsidR="007C287E">
        <w:rPr>
          <w:rFonts w:ascii="Times New Roman" w:hAnsi="Times New Roman" w:cs="Times New Roman"/>
          <w:sz w:val="28"/>
          <w:szCs w:val="28"/>
        </w:rPr>
        <w:t>ением администрации Кринично-Лугского</w:t>
      </w:r>
      <w:r w:rsidRPr="00FF493A">
        <w:rPr>
          <w:rFonts w:ascii="Times New Roman" w:hAnsi="Times New Roman" w:cs="Times New Roman"/>
          <w:sz w:val="28"/>
          <w:szCs w:val="28"/>
        </w:rPr>
        <w:t xml:space="preserve"> сельского поселения, которая для большинства освещаемых объектов назначает вечерний режим в зимнее и летнее полугодие;</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установок СИ - по решению соответствующих ведомств или владельцев.</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5.8.8.4. </w:t>
      </w:r>
      <w:r w:rsidRPr="00FF493A">
        <w:rPr>
          <w:rFonts w:ascii="Times New Roman" w:hAnsi="Times New Roman" w:cs="Times New Roman"/>
          <w:bCs/>
          <w:iCs/>
          <w:sz w:val="28"/>
          <w:szCs w:val="28"/>
        </w:rPr>
        <w:t>Формирование единой светоцветов</w:t>
      </w:r>
      <w:r w:rsidR="00601F2E">
        <w:rPr>
          <w:rFonts w:ascii="Times New Roman" w:hAnsi="Times New Roman" w:cs="Times New Roman"/>
          <w:bCs/>
          <w:iCs/>
          <w:sz w:val="28"/>
          <w:szCs w:val="28"/>
        </w:rPr>
        <w:t>ой среды территории Кринично-Лугского</w:t>
      </w:r>
      <w:r w:rsidRPr="00FF493A">
        <w:rPr>
          <w:rFonts w:ascii="Times New Roman" w:hAnsi="Times New Roman" w:cs="Times New Roman"/>
          <w:bCs/>
          <w:iCs/>
          <w:sz w:val="28"/>
          <w:szCs w:val="28"/>
        </w:rPr>
        <w:t xml:space="preserve"> сельского поселения осуществляется в рамках Концепции архитектурно-художественного и праздничного освещен</w:t>
      </w:r>
      <w:r w:rsidR="00601F2E">
        <w:rPr>
          <w:rFonts w:ascii="Times New Roman" w:hAnsi="Times New Roman" w:cs="Times New Roman"/>
          <w:bCs/>
          <w:iCs/>
          <w:sz w:val="28"/>
          <w:szCs w:val="28"/>
        </w:rPr>
        <w:t>ия Кринично-Лугского</w:t>
      </w:r>
      <w:r w:rsidRPr="00FF493A">
        <w:rPr>
          <w:rFonts w:ascii="Times New Roman" w:hAnsi="Times New Roman" w:cs="Times New Roman"/>
          <w:bCs/>
          <w:iCs/>
          <w:sz w:val="28"/>
          <w:szCs w:val="28"/>
        </w:rPr>
        <w:t xml:space="preserve"> сельского поселения, утвержденной органом местного самоуправления.</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21" w:name="_Toc37759107"/>
      <w:r w:rsidRPr="00FF493A">
        <w:rPr>
          <w:rFonts w:ascii="Times New Roman" w:eastAsia="Times New Roman" w:hAnsi="Times New Roman" w:cs="Times New Roman"/>
          <w:sz w:val="28"/>
          <w:szCs w:val="28"/>
        </w:rPr>
        <w:t xml:space="preserve">5.9. </w:t>
      </w:r>
      <w:r w:rsidRPr="00FF493A">
        <w:rPr>
          <w:rFonts w:ascii="Times New Roman" w:eastAsia="Times New Roman" w:hAnsi="Times New Roman" w:cs="Times New Roman"/>
        </w:rPr>
        <w:t>СРЕДСТВА НАРУЖНОЙ РЕКЛАМЫ И ИНФОРМАЦИИ</w:t>
      </w:r>
      <w:bookmarkEnd w:id="21"/>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5.9.1. Размещение средств наружной рекламы и информации на селитебной территории производится</w:t>
      </w:r>
      <w:r w:rsidR="009A708D">
        <w:rPr>
          <w:rFonts w:ascii="Times New Roman" w:hAnsi="Times New Roman" w:cs="Times New Roman"/>
          <w:sz w:val="28"/>
          <w:szCs w:val="28"/>
        </w:rPr>
        <w:t xml:space="preserve"> </w:t>
      </w:r>
      <w:r w:rsidRPr="00FF493A">
        <w:rPr>
          <w:rFonts w:ascii="Times New Roman" w:hAnsi="Times New Roman" w:cs="Times New Roman"/>
          <w:sz w:val="28"/>
          <w:szCs w:val="28"/>
        </w:rPr>
        <w:t>в соответствии с регламентом, принятым Администрацией муниципального образования «Куйбышевский район».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5.9.4. На рекламных и информационных конструкциях может быть организована подсветка.</w:t>
      </w:r>
    </w:p>
    <w:p w:rsidR="00FF493A" w:rsidRPr="00FF493A" w:rsidRDefault="00FF493A" w:rsidP="00FF493A">
      <w:pPr>
        <w:keepLines/>
        <w:widowControl w:val="0"/>
        <w:spacing w:before="120" w:after="120"/>
        <w:ind w:firstLine="709"/>
        <w:jc w:val="center"/>
        <w:outlineLvl w:val="1"/>
        <w:rPr>
          <w:rFonts w:ascii="Times New Roman" w:eastAsia="Times New Roman" w:hAnsi="Times New Roman" w:cs="Times New Roman"/>
          <w:sz w:val="28"/>
          <w:szCs w:val="28"/>
        </w:rPr>
      </w:pPr>
      <w:bookmarkStart w:id="22" w:name="_Toc37759108"/>
      <w:r w:rsidRPr="00FF493A">
        <w:rPr>
          <w:rFonts w:ascii="Times New Roman" w:eastAsia="Times New Roman" w:hAnsi="Times New Roman" w:cs="Times New Roman"/>
          <w:sz w:val="28"/>
          <w:szCs w:val="28"/>
        </w:rPr>
        <w:t xml:space="preserve">5.10. </w:t>
      </w:r>
      <w:r w:rsidRPr="00FF493A">
        <w:rPr>
          <w:rFonts w:ascii="Times New Roman" w:eastAsia="Times New Roman" w:hAnsi="Times New Roman" w:cs="Times New Roman"/>
        </w:rPr>
        <w:t>НЕКАПИТАЛЬНЫЕ НЕСТАЦИОНАРНЫЕ СООРУЖЕНИЯ</w:t>
      </w:r>
      <w:bookmarkEnd w:id="22"/>
    </w:p>
    <w:p w:rsidR="00FF493A" w:rsidRPr="00FF493A" w:rsidRDefault="00FF493A" w:rsidP="00FF493A">
      <w:pPr>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w:t>
      </w:r>
      <w:r w:rsidRPr="00FF493A">
        <w:rPr>
          <w:rFonts w:ascii="Times New Roman" w:hAnsi="Times New Roman" w:cs="Times New Roman"/>
          <w:sz w:val="28"/>
          <w:szCs w:val="28"/>
        </w:rPr>
        <w:lastRenderedPageBreak/>
        <w:t>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F493A">
        <w:rPr>
          <w:rFonts w:ascii="Times New Roman" w:hAnsi="Times New Roman" w:cs="Times New Roman"/>
          <w:sz w:val="28"/>
          <w:szCs w:val="28"/>
        </w:rPr>
        <w:t>маркетов</w:t>
      </w:r>
      <w:proofErr w:type="spellEnd"/>
      <w:r w:rsidRPr="00FF493A">
        <w:rPr>
          <w:rFonts w:ascii="Times New Roman" w:hAnsi="Times New Roman" w:cs="Times New Roman"/>
          <w:sz w:val="28"/>
          <w:szCs w:val="28"/>
        </w:rPr>
        <w:t>, мини-рынков, торговых рядов следует применять быстровозводимые модульные комплексы, выполняемые из легких конструкций.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w:t>
      </w:r>
      <w:r w:rsidR="009A708D">
        <w:rPr>
          <w:rFonts w:ascii="Times New Roman" w:hAnsi="Times New Roman" w:cs="Times New Roman"/>
          <w:sz w:val="28"/>
          <w:szCs w:val="28"/>
        </w:rPr>
        <w:t>зуальное восприятие среды населенных пунктов</w:t>
      </w:r>
      <w:r w:rsidRPr="00FF493A">
        <w:rPr>
          <w:rFonts w:ascii="Times New Roman" w:hAnsi="Times New Roman" w:cs="Times New Roman"/>
          <w:sz w:val="28"/>
          <w:szCs w:val="28"/>
        </w:rPr>
        <w:t xml:space="preserve">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FF493A" w:rsidRPr="00FF493A" w:rsidRDefault="003900DF" w:rsidP="00FF493A">
      <w:pPr>
        <w:widowControl w:val="0"/>
        <w:ind w:firstLine="426"/>
        <w:jc w:val="both"/>
        <w:rPr>
          <w:rFonts w:ascii="Times New Roman" w:hAnsi="Times New Roman" w:cs="Times New Roman"/>
          <w:sz w:val="28"/>
          <w:szCs w:val="28"/>
        </w:rPr>
      </w:pPr>
      <w:r>
        <w:rPr>
          <w:rFonts w:ascii="Times New Roman" w:hAnsi="Times New Roman" w:cs="Times New Roman"/>
          <w:sz w:val="28"/>
          <w:szCs w:val="28"/>
        </w:rPr>
        <w:t>5.10.2.</w:t>
      </w:r>
      <w:r w:rsidR="00FF493A" w:rsidRPr="00FF493A">
        <w:rPr>
          <w:rFonts w:ascii="Times New Roman" w:hAnsi="Times New Roman" w:cs="Times New Roman"/>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FF493A" w:rsidRPr="00FF493A">
          <w:rPr>
            <w:rFonts w:ascii="Times New Roman" w:hAnsi="Times New Roman" w:cs="Times New Roman"/>
            <w:sz w:val="28"/>
            <w:szCs w:val="28"/>
          </w:rPr>
          <w:t>10 м</w:t>
        </w:r>
      </w:smartTag>
      <w:r w:rsidR="00FF493A" w:rsidRPr="00FF493A">
        <w:rPr>
          <w:rFonts w:ascii="Times New Roman" w:hAnsi="Times New Roman" w:cs="Times New Roman"/>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FF493A" w:rsidRPr="00FF493A">
          <w:rPr>
            <w:rFonts w:ascii="Times New Roman" w:hAnsi="Times New Roman" w:cs="Times New Roman"/>
            <w:sz w:val="28"/>
            <w:szCs w:val="28"/>
          </w:rPr>
          <w:t>25 м</w:t>
        </w:r>
      </w:smartTag>
      <w:r w:rsidR="00FF493A" w:rsidRPr="00FF493A">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00FF493A" w:rsidRPr="00FF493A">
          <w:rPr>
            <w:rFonts w:ascii="Times New Roman" w:hAnsi="Times New Roman" w:cs="Times New Roman"/>
            <w:sz w:val="28"/>
            <w:szCs w:val="28"/>
          </w:rPr>
          <w:t>20 м</w:t>
        </w:r>
      </w:smartTag>
      <w:r w:rsidR="00FF493A" w:rsidRPr="00FF493A">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FF493A" w:rsidRPr="00FF493A">
          <w:rPr>
            <w:rFonts w:ascii="Times New Roman" w:hAnsi="Times New Roman" w:cs="Times New Roman"/>
            <w:sz w:val="28"/>
            <w:szCs w:val="28"/>
          </w:rPr>
          <w:t>3 м</w:t>
        </w:r>
      </w:smartTag>
      <w:r w:rsidR="00FF493A" w:rsidRPr="00FF493A">
        <w:rPr>
          <w:rFonts w:ascii="Times New Roman" w:hAnsi="Times New Roman" w:cs="Times New Roman"/>
          <w:sz w:val="28"/>
          <w:szCs w:val="28"/>
        </w:rPr>
        <w:t xml:space="preserve"> - от ствола дерева.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w:t>
      </w:r>
      <w:r w:rsidR="008104AD">
        <w:rPr>
          <w:rFonts w:ascii="Times New Roman" w:hAnsi="Times New Roman" w:cs="Times New Roman"/>
          <w:sz w:val="28"/>
          <w:szCs w:val="28"/>
        </w:rPr>
        <w:t>н, в парках,</w:t>
      </w:r>
      <w:r w:rsidRPr="00FF493A">
        <w:rPr>
          <w:rFonts w:ascii="Times New Roman" w:hAnsi="Times New Roman" w:cs="Times New Roman"/>
          <w:sz w:val="28"/>
          <w:szCs w:val="28"/>
        </w:rPr>
        <w:t xml:space="preserve"> населенного пункта</w:t>
      </w:r>
      <w:r w:rsidR="008104AD">
        <w:rPr>
          <w:rFonts w:ascii="Times New Roman" w:hAnsi="Times New Roman" w:cs="Times New Roman"/>
          <w:sz w:val="28"/>
          <w:szCs w:val="28"/>
        </w:rPr>
        <w:t xml:space="preserve"> </w:t>
      </w:r>
      <w:r w:rsidRPr="00FF493A">
        <w:rPr>
          <w:rFonts w:ascii="Times New Roman" w:hAnsi="Times New Roman" w:cs="Times New Roman"/>
          <w:sz w:val="28"/>
          <w:szCs w:val="28"/>
        </w:rPr>
        <w:t xml:space="preserve">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F493A">
          <w:rPr>
            <w:rFonts w:ascii="Times New Roman" w:hAnsi="Times New Roman" w:cs="Times New Roman"/>
            <w:sz w:val="28"/>
            <w:szCs w:val="28"/>
          </w:rPr>
          <w:t>200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w:t>
      </w:r>
      <w:r w:rsidR="00DB1A22">
        <w:rPr>
          <w:rFonts w:ascii="Times New Roman" w:hAnsi="Times New Roman" w:cs="Times New Roman"/>
          <w:sz w:val="28"/>
          <w:szCs w:val="28"/>
        </w:rPr>
        <w:t>мером 2,0×5,0 м</w:t>
      </w:r>
      <w:r w:rsidRPr="00FF493A">
        <w:rPr>
          <w:rFonts w:ascii="Times New Roman" w:hAnsi="Times New Roman" w:cs="Times New Roman"/>
          <w:sz w:val="28"/>
          <w:szCs w:val="28"/>
        </w:rPr>
        <w:t>.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5.10.5.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w:t>
      </w:r>
      <w:r w:rsidRPr="00FF493A">
        <w:rPr>
          <w:rFonts w:ascii="Times New Roman" w:hAnsi="Times New Roman" w:cs="Times New Roman"/>
          <w:sz w:val="28"/>
          <w:szCs w:val="28"/>
        </w:rPr>
        <w:lastRenderedPageBreak/>
        <w:t>мероприятий, при крупных объектах торговли и услуг, на территории объектов рекреаци</w:t>
      </w:r>
      <w:r w:rsidR="00493A65">
        <w:rPr>
          <w:rFonts w:ascii="Times New Roman" w:hAnsi="Times New Roman" w:cs="Times New Roman"/>
          <w:sz w:val="28"/>
          <w:szCs w:val="28"/>
        </w:rPr>
        <w:t>и (парках</w:t>
      </w:r>
      <w:r w:rsidRPr="00FF493A">
        <w:rPr>
          <w:rFonts w:ascii="Times New Roman" w:hAnsi="Times New Roman" w:cs="Times New Roman"/>
          <w:sz w:val="28"/>
          <w:szCs w:val="28"/>
        </w:rPr>
        <w:t xml:space="preserve">),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FF493A">
          <w:rPr>
            <w:rFonts w:ascii="Times New Roman" w:hAnsi="Times New Roman" w:cs="Times New Roman"/>
            <w:sz w:val="28"/>
            <w:szCs w:val="28"/>
          </w:rPr>
          <w:t>20 м</w:t>
        </w:r>
      </w:smartTag>
      <w:r w:rsidRPr="00FF493A">
        <w:rPr>
          <w:rFonts w:ascii="Times New Roman" w:hAnsi="Times New Roman" w:cs="Times New Roman"/>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23" w:name="_Toc37759109"/>
      <w:r w:rsidRPr="00FF493A">
        <w:rPr>
          <w:rFonts w:ascii="Times New Roman" w:eastAsia="Times New Roman" w:hAnsi="Times New Roman" w:cs="Times New Roman"/>
          <w:sz w:val="28"/>
          <w:szCs w:val="28"/>
        </w:rPr>
        <w:t>5.11</w:t>
      </w:r>
      <w:r w:rsidRPr="00FF493A">
        <w:rPr>
          <w:rFonts w:ascii="Times New Roman" w:eastAsia="Times New Roman" w:hAnsi="Times New Roman" w:cs="Times New Roman"/>
        </w:rPr>
        <w:t>. ОФОРМЛЕНИЕ И ОБОРУДОВАНИЕ ЗДАНИЙ И СООРУЖЕНИЙ</w:t>
      </w:r>
      <w:bookmarkEnd w:id="23"/>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домовых знаков, защитных сеток и т.п.</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5.11.2.1. В границах исторических </w:t>
      </w:r>
      <w:proofErr w:type="spellStart"/>
      <w:r w:rsidRPr="00FF493A">
        <w:rPr>
          <w:rFonts w:ascii="Times New Roman" w:hAnsi="Times New Roman" w:cs="Times New Roman"/>
          <w:sz w:val="28"/>
          <w:szCs w:val="28"/>
        </w:rPr>
        <w:t>морфотипов</w:t>
      </w:r>
      <w:proofErr w:type="spellEnd"/>
      <w:r w:rsidRPr="00FF493A">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5.11.2.2. Размещение наружных кондиционеров </w:t>
      </w:r>
      <w:r w:rsidR="00AC6AC6">
        <w:rPr>
          <w:rFonts w:ascii="Times New Roman" w:hAnsi="Times New Roman" w:cs="Times New Roman"/>
          <w:sz w:val="28"/>
          <w:szCs w:val="28"/>
        </w:rPr>
        <w:t>и антенн-«тарелок» на зданиях,</w:t>
      </w:r>
      <w:r w:rsidRPr="00FF493A">
        <w:rPr>
          <w:rFonts w:ascii="Times New Roman" w:hAnsi="Times New Roman" w:cs="Times New Roman"/>
          <w:sz w:val="28"/>
          <w:szCs w:val="28"/>
        </w:rPr>
        <w:t xml:space="preserve"> следует предусматривать со стороны дворовых фасадов.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5.11.3. На зданиях и сооружениях следует предусматривать размещение следующих домовых знаков: указатель наимено</w:t>
      </w:r>
      <w:r w:rsidR="00AC6AC6">
        <w:rPr>
          <w:rFonts w:ascii="Times New Roman" w:hAnsi="Times New Roman" w:cs="Times New Roman"/>
          <w:sz w:val="28"/>
          <w:szCs w:val="28"/>
        </w:rPr>
        <w:t xml:space="preserve">вания улицы, </w:t>
      </w:r>
      <w:r w:rsidRPr="00FF493A">
        <w:rPr>
          <w:rFonts w:ascii="Times New Roman" w:hAnsi="Times New Roman" w:cs="Times New Roman"/>
          <w:sz w:val="28"/>
          <w:szCs w:val="28"/>
        </w:rPr>
        <w:t xml:space="preserve"> указатель номера дома и корпуса, указатель номера  квартир, международный символ доступности объекта для инвалидов, </w:t>
      </w:r>
      <w:proofErr w:type="spellStart"/>
      <w:r w:rsidRPr="00FF493A">
        <w:rPr>
          <w:rFonts w:ascii="Times New Roman" w:hAnsi="Times New Roman" w:cs="Times New Roman"/>
          <w:sz w:val="28"/>
          <w:szCs w:val="28"/>
        </w:rPr>
        <w:t>флагодержатели</w:t>
      </w:r>
      <w:proofErr w:type="spellEnd"/>
      <w:r w:rsidRPr="00FF493A">
        <w:rPr>
          <w:rFonts w:ascii="Times New Roman" w:hAnsi="Times New Roman" w:cs="Times New Roman"/>
          <w:sz w:val="28"/>
          <w:szCs w:val="28"/>
        </w:rPr>
        <w:t xml:space="preserve">, памятные доски, полигонометрический знак, указатель пожарного гидранта, указатель грунтовых геодезических </w:t>
      </w:r>
      <w:r w:rsidR="00AC6AC6">
        <w:rPr>
          <w:rFonts w:ascii="Times New Roman" w:hAnsi="Times New Roman" w:cs="Times New Roman"/>
          <w:sz w:val="28"/>
          <w:szCs w:val="28"/>
        </w:rPr>
        <w:t>знаков,</w:t>
      </w:r>
      <w:r w:rsidRPr="00FF493A">
        <w:rPr>
          <w:rFonts w:ascii="Times New Roman" w:hAnsi="Times New Roman" w:cs="Times New Roman"/>
          <w:sz w:val="28"/>
          <w:szCs w:val="28"/>
        </w:rPr>
        <w:t xml:space="preserve">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с надежной гидроизоляцией. Уклон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следует принимать не менее 10 ‰ от здания. Ширину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 xml:space="preserve">. В случае примыкания здания к пешеходным коммуникациям, роль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выполняет тротуар с твердым видом покрытия</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5.11.5. При организации стока воды со скатных крыш через водосточные трубы следует:</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не нарушать пластику фасадов при размещении труб на стенах здания, </w:t>
      </w:r>
      <w:r w:rsidRPr="00FF493A">
        <w:rPr>
          <w:rFonts w:ascii="Times New Roman" w:hAnsi="Times New Roman" w:cs="Times New Roman"/>
          <w:sz w:val="28"/>
          <w:szCs w:val="28"/>
        </w:rPr>
        <w:lastRenderedPageBreak/>
        <w:t>обеспечивать герметичность стыковых соединений и требуемую пропускную способность, исходя из расчетных объемов стока воды;</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FF493A">
          <w:rPr>
            <w:rFonts w:ascii="Times New Roman" w:hAnsi="Times New Roman" w:cs="Times New Roman"/>
            <w:sz w:val="28"/>
            <w:szCs w:val="28"/>
          </w:rPr>
          <w:t>200 мм</w:t>
        </w:r>
      </w:smartTag>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003900DF" w:rsidRPr="003900DF">
        <w:rPr>
          <w:rFonts w:ascii="Times New Roman" w:hAnsi="Times New Roman" w:cs="Times New Roman"/>
          <w:color w:val="auto"/>
          <w:sz w:val="28"/>
          <w:szCs w:val="28"/>
        </w:rPr>
        <w:t>8</w:t>
      </w:r>
      <w:r w:rsidRPr="00FF493A">
        <w:rPr>
          <w:rFonts w:ascii="Times New Roman" w:hAnsi="Times New Roman" w:cs="Times New Roman"/>
          <w:sz w:val="28"/>
          <w:szCs w:val="28"/>
        </w:rPr>
        <w:t>);</w:t>
      </w:r>
    </w:p>
    <w:p w:rsidR="00FF493A" w:rsidRPr="00FF493A" w:rsidRDefault="00FF493A" w:rsidP="00FF493A">
      <w:pPr>
        <w:widowControl w:val="0"/>
        <w:ind w:firstLine="425"/>
        <w:jc w:val="both"/>
        <w:rPr>
          <w:rFonts w:ascii="Times New Roman" w:hAnsi="Times New Roman" w:cs="Times New Roman"/>
          <w:sz w:val="28"/>
          <w:szCs w:val="28"/>
        </w:rPr>
      </w:pPr>
      <w:r w:rsidRPr="00FF493A">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5.11.6.1.Предусматривать при входных группах</w:t>
      </w:r>
      <w:r w:rsidR="00AC6AC6">
        <w:rPr>
          <w:rFonts w:ascii="Times New Roman" w:hAnsi="Times New Roman" w:cs="Times New Roman"/>
          <w:sz w:val="28"/>
          <w:szCs w:val="28"/>
        </w:rPr>
        <w:t xml:space="preserve"> </w:t>
      </w:r>
      <w:r w:rsidRPr="00FF493A">
        <w:rPr>
          <w:rFonts w:ascii="Times New Roman" w:hAnsi="Times New Roman" w:cs="Times New Roman"/>
          <w:sz w:val="28"/>
          <w:szCs w:val="28"/>
        </w:rPr>
        <w:t>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5.11.6.2. Допускается использование части площадки при входных группах</w:t>
      </w:r>
      <w:r w:rsidR="00AC6AC6">
        <w:rPr>
          <w:rFonts w:ascii="Times New Roman" w:hAnsi="Times New Roman" w:cs="Times New Roman"/>
          <w:sz w:val="28"/>
          <w:szCs w:val="28"/>
        </w:rPr>
        <w:t xml:space="preserve"> </w:t>
      </w:r>
      <w:r w:rsidRPr="00FF493A">
        <w:rPr>
          <w:rFonts w:ascii="Times New Roman" w:hAnsi="Times New Roman" w:cs="Times New Roman"/>
          <w:sz w:val="28"/>
          <w:szCs w:val="28"/>
        </w:rPr>
        <w:t>в зоне тротуаров улично-дорожной сети для временной</w:t>
      </w:r>
      <w:r w:rsidR="00AC6AC6">
        <w:rPr>
          <w:rFonts w:ascii="Times New Roman" w:hAnsi="Times New Roman" w:cs="Times New Roman"/>
          <w:sz w:val="28"/>
          <w:szCs w:val="28"/>
        </w:rPr>
        <w:t xml:space="preserve"> </w:t>
      </w:r>
      <w:r w:rsidRPr="00FF493A">
        <w:rPr>
          <w:rFonts w:ascii="Times New Roman" w:hAnsi="Times New Roman" w:cs="Times New Roman"/>
          <w:sz w:val="28"/>
          <w:szCs w:val="28"/>
        </w:rPr>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FF493A">
          <w:rPr>
            <w:rFonts w:ascii="Times New Roman" w:hAnsi="Times New Roman" w:cs="Times New Roman"/>
            <w:sz w:val="28"/>
            <w:szCs w:val="28"/>
          </w:rPr>
          <w:t>0,5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FF493A" w:rsidRPr="00FF493A" w:rsidRDefault="00FF493A" w:rsidP="00FF493A">
      <w:pPr>
        <w:keepLines/>
        <w:widowControl w:val="0"/>
        <w:spacing w:before="120" w:after="120"/>
        <w:ind w:firstLine="709"/>
        <w:jc w:val="both"/>
        <w:outlineLvl w:val="1"/>
        <w:rPr>
          <w:rFonts w:ascii="Times New Roman" w:eastAsia="Times New Roman" w:hAnsi="Times New Roman" w:cs="Times New Roman"/>
        </w:rPr>
      </w:pPr>
      <w:bookmarkStart w:id="24" w:name="_Toc37759110"/>
      <w:bookmarkStart w:id="25" w:name="PO0000255"/>
      <w:r w:rsidRPr="00FF493A">
        <w:rPr>
          <w:rFonts w:ascii="Times New Roman" w:eastAsia="Times New Roman" w:hAnsi="Times New Roman" w:cs="Times New Roman"/>
        </w:rPr>
        <w:t>5.12. ПЛОЩАДКИ</w:t>
      </w:r>
      <w:bookmarkEnd w:id="24"/>
    </w:p>
    <w:bookmarkEnd w:id="25"/>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5.12.2. Детские площадки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5.12.2.1. Детские площадки предназначены для игр и активного отдыха детей </w:t>
      </w:r>
      <w:r w:rsidRPr="00FF493A">
        <w:rPr>
          <w:rFonts w:ascii="Times New Roman" w:hAnsi="Times New Roman" w:cs="Times New Roman"/>
          <w:sz w:val="28"/>
          <w:szCs w:val="28"/>
        </w:rPr>
        <w:lastRenderedPageBreak/>
        <w:t xml:space="preserve">разных возрастов: </w:t>
      </w:r>
      <w:proofErr w:type="spellStart"/>
      <w:r w:rsidRPr="00FF493A">
        <w:rPr>
          <w:rFonts w:ascii="Times New Roman" w:hAnsi="Times New Roman" w:cs="Times New Roman"/>
          <w:sz w:val="28"/>
          <w:szCs w:val="28"/>
        </w:rPr>
        <w:t>преддошкольного</w:t>
      </w:r>
      <w:proofErr w:type="spellEnd"/>
      <w:r w:rsidRPr="00FF493A">
        <w:rPr>
          <w:rFonts w:ascii="Times New Roman" w:hAnsi="Times New Roman" w:cs="Times New Roman"/>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FF493A">
        <w:rPr>
          <w:rFonts w:ascii="Times New Roman" w:hAnsi="Times New Roman" w:cs="Times New Roman"/>
          <w:sz w:val="28"/>
          <w:szCs w:val="28"/>
        </w:rPr>
        <w:t>скалодромы</w:t>
      </w:r>
      <w:proofErr w:type="spellEnd"/>
      <w:r w:rsidRPr="00FF493A">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FF493A">
          <w:rPr>
            <w:rFonts w:ascii="Times New Roman" w:hAnsi="Times New Roman" w:cs="Times New Roman"/>
            <w:sz w:val="28"/>
            <w:szCs w:val="28"/>
          </w:rPr>
          <w:t>20 м</w:t>
        </w:r>
      </w:smartTag>
      <w:r w:rsidRPr="00FF493A">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FF493A">
          <w:rPr>
            <w:rFonts w:ascii="Times New Roman" w:hAnsi="Times New Roman" w:cs="Times New Roman"/>
            <w:sz w:val="28"/>
            <w:szCs w:val="28"/>
          </w:rPr>
          <w:t>40 м</w:t>
        </w:r>
      </w:smartTag>
      <w:r w:rsidRPr="00FF493A">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xml:space="preserve">. Детские площадки для дошкольного и </w:t>
      </w:r>
      <w:proofErr w:type="spellStart"/>
      <w:r w:rsidRPr="00FF493A">
        <w:rPr>
          <w:rFonts w:ascii="Times New Roman" w:hAnsi="Times New Roman" w:cs="Times New Roman"/>
          <w:sz w:val="28"/>
          <w:szCs w:val="28"/>
        </w:rPr>
        <w:t>преддошкольного</w:t>
      </w:r>
      <w:proofErr w:type="spellEnd"/>
      <w:r w:rsidRPr="00FF493A">
        <w:rPr>
          <w:rFonts w:ascii="Times New Roman" w:hAnsi="Times New Roman" w:cs="Times New Roman"/>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w:t>
      </w:r>
      <w:r w:rsidR="001F5E70">
        <w:rPr>
          <w:rFonts w:ascii="Times New Roman" w:hAnsi="Times New Roman" w:cs="Times New Roman"/>
          <w:sz w:val="28"/>
          <w:szCs w:val="28"/>
        </w:rPr>
        <w:t xml:space="preserve">рриториях </w:t>
      </w:r>
      <w:r w:rsidRPr="00FF493A">
        <w:rPr>
          <w:rFonts w:ascii="Times New Roman" w:hAnsi="Times New Roman" w:cs="Times New Roman"/>
          <w:sz w:val="28"/>
          <w:szCs w:val="28"/>
        </w:rPr>
        <w:t xml:space="preserve">, спортивно-игровые комплексы и места для катания - в парках жилого района.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5.12.2.3. Площадки для игр детей на территориях жилого назначения следует проектировать из расчета 0,5-0,7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F493A" w:rsidRPr="00FF493A" w:rsidRDefault="00FF493A" w:rsidP="00FF493A">
      <w:pPr>
        <w:widowControl w:val="0"/>
        <w:ind w:firstLine="426"/>
        <w:jc w:val="both"/>
        <w:rPr>
          <w:rFonts w:ascii="Times New Roman" w:hAnsi="Times New Roman" w:cs="Times New Roman"/>
          <w:sz w:val="28"/>
          <w:szCs w:val="28"/>
        </w:rPr>
      </w:pPr>
      <w:bookmarkStart w:id="26" w:name="PO0000261"/>
      <w:r w:rsidRPr="00FF493A">
        <w:rPr>
          <w:rFonts w:ascii="Times New Roman" w:hAnsi="Times New Roman" w:cs="Times New Roman"/>
          <w:sz w:val="28"/>
          <w:szCs w:val="28"/>
        </w:rPr>
        <w:t xml:space="preserve">5.12.2.4. Площадки детей </w:t>
      </w:r>
      <w:proofErr w:type="spellStart"/>
      <w:r w:rsidRPr="00FF493A">
        <w:rPr>
          <w:rFonts w:ascii="Times New Roman" w:hAnsi="Times New Roman" w:cs="Times New Roman"/>
          <w:sz w:val="28"/>
          <w:szCs w:val="28"/>
        </w:rPr>
        <w:t>преддошкольного</w:t>
      </w:r>
      <w:proofErr w:type="spellEnd"/>
      <w:r w:rsidRPr="00FF493A">
        <w:rPr>
          <w:rFonts w:ascii="Times New Roman" w:hAnsi="Times New Roman" w:cs="Times New Roman"/>
          <w:sz w:val="28"/>
          <w:szCs w:val="28"/>
        </w:rPr>
        <w:t xml:space="preserve"> возраста могут иметь незначительные размеры (до 50</w:t>
      </w:r>
      <w:r w:rsidRPr="00FF493A">
        <w:rPr>
          <w:rFonts w:ascii="Times New Roman" w:hAnsi="Times New Roman" w:cs="Times New Roman"/>
          <w:i/>
          <w:iCs/>
          <w:sz w:val="28"/>
          <w:szCs w:val="28"/>
        </w:rPr>
        <w:t>-</w:t>
      </w:r>
      <w:r w:rsidRPr="00FF493A">
        <w:rPr>
          <w:rFonts w:ascii="Times New Roman" w:hAnsi="Times New Roman" w:cs="Times New Roman"/>
          <w:sz w:val="28"/>
          <w:szCs w:val="28"/>
        </w:rPr>
        <w:t xml:space="preserve">75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w:t>
      </w:r>
    </w:p>
    <w:bookmarkEnd w:id="26"/>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5.12.2.5. Оптимальный размер игровых площадок для детей дошкольного возраста - 70-150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школьного возраста - 100-300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комплексных игровых площадок - 900-1600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Соседствующие детские и взрослые площадки следует разделять густыми зелеными посадками и (или) декоративными стенками.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w:t>
      </w:r>
      <w:r w:rsidRPr="00FF493A">
        <w:rPr>
          <w:rFonts w:ascii="Times New Roman" w:hAnsi="Times New Roman" w:cs="Times New Roman"/>
          <w:sz w:val="28"/>
          <w:szCs w:val="28"/>
        </w:rPr>
        <w:lastRenderedPageBreak/>
        <w:t>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F493A" w:rsidRPr="00FF493A" w:rsidRDefault="00FF493A" w:rsidP="00FF493A">
      <w:pPr>
        <w:keepNext/>
        <w:widowControl w:val="0"/>
        <w:shd w:val="clear" w:color="auto" w:fill="FFFFFF"/>
        <w:autoSpaceDE w:val="0"/>
        <w:autoSpaceDN w:val="0"/>
        <w:adjustRightInd w:val="0"/>
        <w:ind w:firstLine="426"/>
        <w:jc w:val="both"/>
        <w:textAlignment w:val="baseline"/>
        <w:outlineLvl w:val="0"/>
        <w:rPr>
          <w:rFonts w:ascii="Times New Roman" w:eastAsia="Times New Roman" w:hAnsi="Times New Roman" w:cs="Times New Roman"/>
          <w:bCs/>
          <w:kern w:val="28"/>
          <w:sz w:val="28"/>
          <w:szCs w:val="28"/>
          <w:lang w:bidi="ar-SA"/>
        </w:rPr>
      </w:pPr>
      <w:r w:rsidRPr="00FF493A">
        <w:rPr>
          <w:rFonts w:ascii="Times New Roman" w:eastAsia="Times New Roman" w:hAnsi="Times New Roman" w:cs="Times New Roman"/>
          <w:bCs/>
          <w:kern w:val="28"/>
          <w:sz w:val="28"/>
          <w:szCs w:val="28"/>
          <w:lang w:bidi="ar-SA"/>
        </w:rPr>
        <w:t>5.12.2.9. Обязательный перечень элементов комплексного благоустройства на детской площадке включает: «мягкие» виды покрытия (</w:t>
      </w:r>
      <w:r w:rsidRPr="00FF493A">
        <w:rPr>
          <w:rFonts w:ascii="Times New Roman" w:eastAsia="Times New Roman" w:hAnsi="Times New Roman" w:cs="Times New Roman"/>
          <w:bCs/>
          <w:spacing w:val="2"/>
          <w:kern w:val="28"/>
          <w:sz w:val="28"/>
          <w:szCs w:val="28"/>
          <w:lang w:bidi="ar-SA"/>
        </w:rPr>
        <w:t>ГОСТ Р 52169-2012</w:t>
      </w:r>
      <w:r w:rsidRPr="00FF493A">
        <w:rPr>
          <w:rFonts w:ascii="Times New Roman" w:eastAsia="Times New Roman" w:hAnsi="Times New Roman" w:cs="Times New Roman"/>
          <w:bCs/>
          <w:kern w:val="28"/>
          <w:sz w:val="28"/>
          <w:szCs w:val="28"/>
          <w:lang w:bidi="ar-SA"/>
        </w:rPr>
        <w:t>), элементы сопряжения поверхности площадки с газоном, озеленение, игровое оборудование, скамьи и урны, осветительное оборудование.</w:t>
      </w:r>
    </w:p>
    <w:p w:rsidR="00FF493A" w:rsidRPr="001F5E70" w:rsidRDefault="00FF493A" w:rsidP="00FF493A">
      <w:pPr>
        <w:widowControl w:val="0"/>
        <w:ind w:firstLine="426"/>
        <w:jc w:val="both"/>
        <w:rPr>
          <w:rFonts w:ascii="Times New Roman" w:hAnsi="Times New Roman" w:cs="Times New Roman"/>
          <w:color w:val="auto"/>
          <w:sz w:val="28"/>
          <w:szCs w:val="28"/>
        </w:rPr>
      </w:pPr>
      <w:r w:rsidRPr="001F5E70">
        <w:rPr>
          <w:rFonts w:ascii="Times New Roman" w:hAnsi="Times New Roman" w:cs="Times New Roman"/>
          <w:color w:val="auto"/>
          <w:sz w:val="28"/>
          <w:szCs w:val="28"/>
        </w:rPr>
        <w:t>5.12.2.10. Для сопряжения поверхностей площадки и газона следует применять садовые бортовые камни со скошенными или закругленными краями.</w:t>
      </w:r>
    </w:p>
    <w:p w:rsidR="00FF493A" w:rsidRPr="001F5E70" w:rsidRDefault="00FF493A" w:rsidP="00FF493A">
      <w:pPr>
        <w:widowControl w:val="0"/>
        <w:ind w:firstLine="426"/>
        <w:jc w:val="both"/>
        <w:rPr>
          <w:rFonts w:ascii="Times New Roman" w:hAnsi="Times New Roman" w:cs="Times New Roman"/>
          <w:color w:val="auto"/>
          <w:sz w:val="28"/>
          <w:szCs w:val="28"/>
        </w:rPr>
      </w:pPr>
      <w:bookmarkStart w:id="27" w:name="PO0000269"/>
      <w:r w:rsidRPr="001F5E70">
        <w:rPr>
          <w:rFonts w:ascii="Times New Roman" w:hAnsi="Times New Roman" w:cs="Times New Roman"/>
          <w:color w:val="auto"/>
          <w:sz w:val="28"/>
          <w:szCs w:val="28"/>
        </w:rPr>
        <w:t xml:space="preserve">5.12.2.11. Детские площадки должны быть озеленены посадками деревьев и кустарника, </w:t>
      </w:r>
      <w:proofErr w:type="spellStart"/>
      <w:r w:rsidRPr="001F5E70">
        <w:rPr>
          <w:rFonts w:ascii="Times New Roman" w:hAnsi="Times New Roman" w:cs="Times New Roman"/>
          <w:color w:val="auto"/>
          <w:sz w:val="28"/>
          <w:szCs w:val="28"/>
        </w:rPr>
        <w:t>инсолироваться</w:t>
      </w:r>
      <w:proofErr w:type="spellEnd"/>
      <w:r w:rsidRPr="001F5E70">
        <w:rPr>
          <w:rFonts w:ascii="Times New Roman" w:hAnsi="Times New Roman" w:cs="Times New Roman"/>
          <w:color w:val="auto"/>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1F5E70">
          <w:rPr>
            <w:rFonts w:ascii="Times New Roman" w:hAnsi="Times New Roman" w:cs="Times New Roman"/>
            <w:color w:val="auto"/>
            <w:sz w:val="28"/>
            <w:szCs w:val="28"/>
          </w:rPr>
          <w:t>1 м</w:t>
        </w:r>
      </w:smartTag>
      <w:r w:rsidRPr="001F5E70">
        <w:rPr>
          <w:rFonts w:ascii="Times New Roman" w:hAnsi="Times New Roman" w:cs="Times New Roman"/>
          <w:color w:val="auto"/>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FF493A" w:rsidRPr="001F5E70" w:rsidRDefault="00FF493A" w:rsidP="00FF493A">
      <w:pPr>
        <w:widowControl w:val="0"/>
        <w:ind w:firstLine="426"/>
        <w:jc w:val="both"/>
        <w:rPr>
          <w:rFonts w:ascii="Times New Roman" w:hAnsi="Times New Roman" w:cs="Times New Roman"/>
          <w:color w:val="auto"/>
          <w:sz w:val="28"/>
          <w:szCs w:val="28"/>
        </w:rPr>
      </w:pPr>
      <w:r w:rsidRPr="001F5E70">
        <w:rPr>
          <w:rFonts w:ascii="Times New Roman" w:hAnsi="Times New Roman" w:cs="Times New Roman"/>
          <w:color w:val="auto"/>
          <w:sz w:val="28"/>
          <w:szCs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F493A" w:rsidRPr="00FF493A" w:rsidRDefault="00FF493A" w:rsidP="00FF493A">
      <w:pPr>
        <w:widowControl w:val="0"/>
        <w:ind w:firstLine="426"/>
        <w:jc w:val="both"/>
        <w:rPr>
          <w:rFonts w:ascii="Times New Roman" w:hAnsi="Times New Roman" w:cs="Times New Roman"/>
          <w:sz w:val="28"/>
          <w:szCs w:val="28"/>
        </w:rPr>
      </w:pPr>
      <w:r w:rsidRPr="001F5E70">
        <w:rPr>
          <w:rFonts w:ascii="Times New Roman" w:hAnsi="Times New Roman" w:cs="Times New Roman"/>
          <w:color w:val="auto"/>
          <w:sz w:val="28"/>
          <w:szCs w:val="28"/>
        </w:rPr>
        <w:t>5.12.2.13</w:t>
      </w:r>
      <w:r w:rsidRPr="00FF493A">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FF493A">
          <w:rPr>
            <w:rFonts w:ascii="Times New Roman" w:hAnsi="Times New Roman" w:cs="Times New Roman"/>
            <w:sz w:val="28"/>
            <w:szCs w:val="28"/>
          </w:rPr>
          <w:t>2,5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 Площадки отдыха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w:t>
      </w:r>
      <w:r w:rsidR="001F5E70">
        <w:rPr>
          <w:rFonts w:ascii="Times New Roman" w:hAnsi="Times New Roman" w:cs="Times New Roman"/>
          <w:sz w:val="28"/>
          <w:szCs w:val="28"/>
        </w:rPr>
        <w:t>ориях жилой группы, в парках</w:t>
      </w:r>
      <w:r w:rsidRPr="00FF493A">
        <w:rPr>
          <w:rFonts w:ascii="Times New Roman" w:hAnsi="Times New Roman" w:cs="Times New Roman"/>
          <w:sz w:val="28"/>
          <w:szCs w:val="28"/>
        </w:rPr>
        <w:t xml:space="preserve">.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 xml:space="preserve">. Расстояние от границы площадки отдыха до мест хранения автомобилей следует принимать согласно СанПиН 2.2.1/2.1.1.1200-03.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FF493A">
          <w:rPr>
            <w:rFonts w:ascii="Times New Roman" w:hAnsi="Times New Roman" w:cs="Times New Roman"/>
            <w:sz w:val="28"/>
            <w:szCs w:val="28"/>
          </w:rPr>
          <w:t>25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5.12.3.2. Площадки отдыха на жилых территориях следует проектировать из расчета 0,1-0,2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на жителя. Оптимальный размер площадки 50-100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минимальный размер площадки отдыха - не менее 15-20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lastRenderedPageBreak/>
        <w:t xml:space="preserve">5.12.3.5.Следует применять </w:t>
      </w:r>
      <w:proofErr w:type="spellStart"/>
      <w:r w:rsidRPr="00FF493A">
        <w:rPr>
          <w:rFonts w:ascii="Times New Roman" w:hAnsi="Times New Roman" w:cs="Times New Roman"/>
          <w:sz w:val="28"/>
          <w:szCs w:val="28"/>
        </w:rPr>
        <w:t>периметральное</w:t>
      </w:r>
      <w:proofErr w:type="spellEnd"/>
      <w:r w:rsidRPr="00FF493A">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F493A">
        <w:rPr>
          <w:rFonts w:ascii="Times New Roman" w:hAnsi="Times New Roman" w:cs="Times New Roman"/>
          <w:sz w:val="28"/>
          <w:szCs w:val="28"/>
        </w:rPr>
        <w:t>вытаптыванию</w:t>
      </w:r>
      <w:proofErr w:type="spellEnd"/>
      <w:r w:rsidRPr="00FF493A">
        <w:rPr>
          <w:rFonts w:ascii="Times New Roman" w:hAnsi="Times New Roman" w:cs="Times New Roman"/>
          <w:sz w:val="28"/>
          <w:szCs w:val="28"/>
        </w:rPr>
        <w:t xml:space="preserve"> видов трав. Инсоляцию и затенение площадок отдыха следует обеспечивать согласно 5.12.2.1</w:t>
      </w:r>
      <w:r w:rsidRPr="001F5E70">
        <w:rPr>
          <w:rFonts w:ascii="Times New Roman" w:hAnsi="Times New Roman" w:cs="Times New Roman"/>
          <w:color w:val="auto"/>
          <w:sz w:val="28"/>
          <w:szCs w:val="28"/>
        </w:rPr>
        <w:t xml:space="preserve">1. </w:t>
      </w:r>
      <w:r w:rsidRPr="00FF493A">
        <w:rPr>
          <w:rFonts w:ascii="Times New Roman" w:hAnsi="Times New Roman" w:cs="Times New Roman"/>
          <w:sz w:val="28"/>
          <w:szCs w:val="28"/>
        </w:rPr>
        <w:t>Не допускается применение растений с ядовитыми плодами.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 Спортивные площадки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FF493A">
          <w:rPr>
            <w:rFonts w:ascii="Times New Roman" w:hAnsi="Times New Roman" w:cs="Times New Roman"/>
            <w:sz w:val="28"/>
            <w:szCs w:val="28"/>
          </w:rPr>
          <w:t>40 м</w:t>
        </w:r>
      </w:smartTag>
      <w:r w:rsidRPr="00FF493A">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школьного возраста (100 детей) - не менее 250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5.12.4.4. Покрытие площадок следует проектировать с учетом СП 82.13330.2016.</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sidR="0075343B">
        <w:rPr>
          <w:rFonts w:ascii="Times New Roman" w:hAnsi="Times New Roman" w:cs="Times New Roman"/>
          <w:sz w:val="28"/>
          <w:szCs w:val="28"/>
        </w:rPr>
        <w:t xml:space="preserve"> </w:t>
      </w:r>
      <w:proofErr w:type="spellStart"/>
      <w:r w:rsidRPr="00FF493A">
        <w:rPr>
          <w:rFonts w:ascii="Times New Roman" w:hAnsi="Times New Roman" w:cs="Times New Roman"/>
          <w:sz w:val="28"/>
          <w:szCs w:val="28"/>
        </w:rPr>
        <w:t>периметральную</w:t>
      </w:r>
      <w:proofErr w:type="spellEnd"/>
      <w:r w:rsidRPr="00FF493A">
        <w:rPr>
          <w:rFonts w:ascii="Times New Roman" w:hAnsi="Times New Roman" w:cs="Times New Roman"/>
          <w:sz w:val="28"/>
          <w:szCs w:val="28"/>
        </w:rPr>
        <w:t xml:space="preserve"> плотную посадку кустарника в виде живой изгороди, либо вертикальное озеленение.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5.12.5. Площадки для установки мусоросборников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w:t>
      </w:r>
      <w:r w:rsidRPr="00FF493A">
        <w:rPr>
          <w:rFonts w:ascii="Times New Roman" w:hAnsi="Times New Roman" w:cs="Times New Roman"/>
          <w:sz w:val="28"/>
          <w:szCs w:val="28"/>
        </w:rPr>
        <w:lastRenderedPageBreak/>
        <w:t>предусматривать в составе территорий и участков любого функционального назначения, где могут накапливаться ТКО.</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FF493A">
          <w:rPr>
            <w:rFonts w:ascii="Times New Roman" w:hAnsi="Times New Roman" w:cs="Times New Roman"/>
            <w:sz w:val="28"/>
            <w:szCs w:val="28"/>
          </w:rPr>
          <w:t>20 м</w:t>
        </w:r>
      </w:smartTag>
      <w:r w:rsidRPr="00FF493A">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 xml:space="preserve"> × </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5.12.5.3. Размер площадки на один контейнер следует принимать - 2-4кв.м. </w:t>
      </w:r>
      <w:r w:rsidRPr="00FF493A">
        <w:rPr>
          <w:rFonts w:ascii="Times New Roman" w:hAnsi="Times New Roman" w:cs="Times New Roman"/>
          <w:sz w:val="28"/>
          <w:szCs w:val="28"/>
          <w:shd w:val="clear" w:color="auto" w:fill="FFFFFF"/>
        </w:rPr>
        <w:t xml:space="preserve">Для сбора ТКО используются контейнеры емкостью </w:t>
      </w:r>
      <w:r w:rsidRPr="00FF493A">
        <w:rPr>
          <w:rFonts w:ascii="Times New Roman" w:hAnsi="Times New Roman" w:cs="Times New Roman"/>
          <w:bCs/>
          <w:sz w:val="28"/>
          <w:szCs w:val="28"/>
          <w:shd w:val="clear" w:color="auto" w:fill="FFFFFF"/>
        </w:rPr>
        <w:t>0.0</w:t>
      </w:r>
      <w:r w:rsidRPr="00FF493A">
        <w:rPr>
          <w:rFonts w:ascii="Times New Roman" w:hAnsi="Times New Roman" w:cs="Times New Roman"/>
          <w:sz w:val="28"/>
          <w:szCs w:val="28"/>
          <w:shd w:val="clear" w:color="auto" w:fill="FFFFFF"/>
        </w:rPr>
        <w:t>5-8 </w:t>
      </w:r>
      <w:proofErr w:type="spellStart"/>
      <w:r w:rsidRPr="00FF493A">
        <w:rPr>
          <w:rFonts w:ascii="Times New Roman" w:hAnsi="Times New Roman" w:cs="Times New Roman"/>
          <w:sz w:val="28"/>
          <w:szCs w:val="28"/>
          <w:shd w:val="clear" w:color="auto" w:fill="FFFFFF"/>
        </w:rPr>
        <w:t>куб.м.</w:t>
      </w:r>
      <w:r w:rsidRPr="00FF493A">
        <w:rPr>
          <w:rFonts w:ascii="Times New Roman" w:hAnsi="Times New Roman" w:cs="Times New Roman"/>
          <w:sz w:val="28"/>
          <w:szCs w:val="28"/>
        </w:rPr>
        <w:t>Между</w:t>
      </w:r>
      <w:proofErr w:type="spellEnd"/>
      <w:r w:rsidRPr="00FF493A">
        <w:rPr>
          <w:rFonts w:ascii="Times New Roman" w:hAnsi="Times New Roman" w:cs="Times New Roman"/>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FF493A">
          <w:rPr>
            <w:rFonts w:ascii="Times New Roman" w:hAnsi="Times New Roman" w:cs="Times New Roman"/>
            <w:sz w:val="28"/>
            <w:szCs w:val="28"/>
          </w:rPr>
          <w:t>1,0 м</w:t>
        </w:r>
      </w:smartTag>
      <w:r w:rsidRPr="00FF493A">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FF493A">
          <w:rPr>
            <w:rFonts w:ascii="Times New Roman" w:hAnsi="Times New Roman" w:cs="Times New Roman"/>
            <w:sz w:val="28"/>
            <w:szCs w:val="28"/>
          </w:rPr>
          <w:t>0,35 м</w:t>
        </w:r>
      </w:smartTag>
      <w:r w:rsidRPr="00FF493A">
        <w:rPr>
          <w:rFonts w:ascii="Times New Roman" w:hAnsi="Times New Roman" w:cs="Times New Roman"/>
          <w:sz w:val="28"/>
          <w:szCs w:val="28"/>
        </w:rPr>
        <w:t>. На территории жилого назначения площадки следует проектировать из расчета 0,03кв.м на 1 жителя.</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несортированные отходы – серый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отходы для утилизации(</w:t>
      </w:r>
      <w:r w:rsidRPr="00FF493A">
        <w:rPr>
          <w:rFonts w:ascii="Times New Roman" w:eastAsia="Times New Roman" w:hAnsi="Times New Roman" w:cs="Times New Roman"/>
          <w:sz w:val="28"/>
          <w:szCs w:val="28"/>
          <w:shd w:val="clear" w:color="auto" w:fill="FFFFFF"/>
          <w:lang w:bidi="ar-SA"/>
        </w:rPr>
        <w:t>виды которых устанавливаются региональным оператором)</w:t>
      </w:r>
      <w:r w:rsidRPr="00FF493A">
        <w:rPr>
          <w:rFonts w:ascii="Times New Roman" w:eastAsia="Times New Roman" w:hAnsi="Times New Roman" w:cs="Times New Roman"/>
          <w:sz w:val="28"/>
          <w:szCs w:val="28"/>
          <w:lang w:bidi="ar-SA"/>
        </w:rPr>
        <w:t> – желтый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бумага – синий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пластик – оранжевый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стекло – зеленый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 пищевые отходы (</w:t>
      </w:r>
      <w:r w:rsidRPr="00FF493A">
        <w:rPr>
          <w:rFonts w:ascii="Times New Roman" w:eastAsia="Times New Roman" w:hAnsi="Times New Roman" w:cs="Times New Roman"/>
          <w:sz w:val="28"/>
          <w:szCs w:val="28"/>
          <w:shd w:val="clear" w:color="auto" w:fill="FFFFFF"/>
          <w:lang w:bidi="ar-SA"/>
        </w:rPr>
        <w:t>исключая напитки и табачные изделия</w:t>
      </w:r>
      <w:r w:rsidRPr="00FF493A">
        <w:rPr>
          <w:rFonts w:ascii="Times New Roman" w:eastAsia="Times New Roman" w:hAnsi="Times New Roman" w:cs="Times New Roman"/>
          <w:sz w:val="28"/>
          <w:szCs w:val="28"/>
          <w:lang w:bidi="ar-SA"/>
        </w:rPr>
        <w:t>) – черный цвет.</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F493A" w:rsidRPr="00FF493A" w:rsidRDefault="00FF493A" w:rsidP="00FF493A">
      <w:pPr>
        <w:shd w:val="clear" w:color="auto" w:fill="FFFFFF"/>
        <w:ind w:firstLine="426"/>
        <w:jc w:val="both"/>
        <w:rPr>
          <w:rFonts w:ascii="Arial" w:eastAsia="Times New Roman" w:hAnsi="Arial" w:cs="Arial"/>
          <w:sz w:val="21"/>
          <w:szCs w:val="21"/>
          <w:lang w:bidi="ar-SA"/>
        </w:rPr>
      </w:pPr>
      <w:r w:rsidRPr="00FF493A">
        <w:rPr>
          <w:rFonts w:ascii="Times New Roman" w:eastAsia="Times New Roman" w:hAnsi="Times New Roman" w:cs="Times New Roman"/>
          <w:sz w:val="28"/>
          <w:szCs w:val="28"/>
          <w:lang w:bidi="ar-SA"/>
        </w:rPr>
        <w:t>5.12.5.6. Контейнерные площадки должны быть огорожены с трех сторон.</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5.12.5.8. Покрытие площадки должно быть твердым. Уклон покрытия площадки должен составлять 5-10 ‰ в сторону проезжей части, чтобы не допускать застаивания воды и скатывания контейнера.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FF493A">
          <w:rPr>
            <w:rFonts w:ascii="Times New Roman" w:hAnsi="Times New Roman" w:cs="Times New Roman"/>
            <w:sz w:val="28"/>
            <w:szCs w:val="28"/>
          </w:rPr>
          <w:t>1,2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FF493A">
          <w:rPr>
            <w:rFonts w:ascii="Times New Roman" w:hAnsi="Times New Roman" w:cs="Times New Roman"/>
            <w:sz w:val="28"/>
            <w:szCs w:val="28"/>
          </w:rPr>
          <w:t>3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lastRenderedPageBreak/>
        <w:t xml:space="preserve">5.12.5.11. Озеленение следует производить деревьями с высокой степенью </w:t>
      </w:r>
      <w:proofErr w:type="spellStart"/>
      <w:r w:rsidRPr="00FF493A">
        <w:rPr>
          <w:rFonts w:ascii="Times New Roman" w:hAnsi="Times New Roman" w:cs="Times New Roman"/>
          <w:sz w:val="28"/>
          <w:szCs w:val="28"/>
        </w:rPr>
        <w:t>фитонцидности</w:t>
      </w:r>
      <w:proofErr w:type="spellEnd"/>
      <w:r w:rsidRPr="00FF493A">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FF493A">
          <w:rPr>
            <w:rFonts w:ascii="Times New Roman" w:hAnsi="Times New Roman" w:cs="Times New Roman"/>
            <w:sz w:val="28"/>
            <w:szCs w:val="28"/>
          </w:rPr>
          <w:t>3,0 м</w:t>
        </w:r>
      </w:smartTag>
      <w:r w:rsidRPr="00FF493A">
        <w:rPr>
          <w:rFonts w:ascii="Times New Roman" w:hAnsi="Times New Roman" w:cs="Times New Roman"/>
          <w:sz w:val="28"/>
          <w:szCs w:val="28"/>
        </w:rPr>
        <w:t xml:space="preserve">. Допускается для визуальной изоляции площадок применение декоративных стенок, трельяжей или </w:t>
      </w:r>
      <w:proofErr w:type="spellStart"/>
      <w:r w:rsidRPr="00FF493A">
        <w:rPr>
          <w:rFonts w:ascii="Times New Roman" w:hAnsi="Times New Roman" w:cs="Times New Roman"/>
          <w:sz w:val="28"/>
          <w:szCs w:val="28"/>
        </w:rPr>
        <w:t>периметральной</w:t>
      </w:r>
      <w:proofErr w:type="spellEnd"/>
      <w:r w:rsidRPr="00FF493A">
        <w:rPr>
          <w:rFonts w:ascii="Times New Roman" w:hAnsi="Times New Roman" w:cs="Times New Roman"/>
          <w:sz w:val="28"/>
          <w:szCs w:val="28"/>
        </w:rPr>
        <w:t xml:space="preserve"> живой изгороди в виде высоких кустарников без плодов и ягод.</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 Площадки автостоянок</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5.12.6.1.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proofErr w:type="spellStart"/>
      <w:r w:rsidRPr="00FF493A">
        <w:rPr>
          <w:rFonts w:ascii="Times New Roman" w:hAnsi="Times New Roman" w:cs="Times New Roman"/>
          <w:sz w:val="28"/>
          <w:szCs w:val="28"/>
        </w:rPr>
        <w:t>приобъектных</w:t>
      </w:r>
      <w:proofErr w:type="spellEnd"/>
      <w:r w:rsidRPr="00FF493A">
        <w:rPr>
          <w:rFonts w:ascii="Times New Roman" w:hAnsi="Times New Roman" w:cs="Times New Roman"/>
          <w:sz w:val="28"/>
          <w:szCs w:val="28"/>
        </w:rPr>
        <w:t xml:space="preserve"> (у объекта или группы объектов), прочих (грузовых, перехватывающих и др.).</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5.12.6.2. Расстояние от границ автостоянок до окон жилых и общественных заданий принимать в соответствии с СанПиН 2.2.1/2.1.1.1200-03. На площадках </w:t>
      </w:r>
      <w:proofErr w:type="spellStart"/>
      <w:r w:rsidRPr="00FF493A">
        <w:rPr>
          <w:rFonts w:ascii="Times New Roman" w:hAnsi="Times New Roman" w:cs="Times New Roman"/>
          <w:sz w:val="28"/>
          <w:szCs w:val="28"/>
        </w:rPr>
        <w:t>приобъектных</w:t>
      </w:r>
      <w:proofErr w:type="spellEnd"/>
      <w:r w:rsidRPr="00FF493A">
        <w:rPr>
          <w:rFonts w:ascii="Times New Roman" w:hAnsi="Times New Roman" w:cs="Times New Roman"/>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w:t>
      </w:r>
      <w:r w:rsidR="002360D6">
        <w:rPr>
          <w:rFonts w:ascii="Times New Roman" w:hAnsi="Times New Roman" w:cs="Times New Roman"/>
          <w:sz w:val="28"/>
          <w:szCs w:val="28"/>
        </w:rPr>
        <w:t>.2</w:t>
      </w:r>
      <w:r w:rsidRPr="00FF493A">
        <w:rPr>
          <w:rFonts w:ascii="Times New Roman" w:hAnsi="Times New Roman" w:cs="Times New Roman"/>
          <w:sz w:val="28"/>
          <w:szCs w:val="28"/>
        </w:rPr>
        <w:t>.</w:t>
      </w:r>
      <w:r w:rsidR="002360D6">
        <w:rPr>
          <w:rFonts w:ascii="Times New Roman" w:hAnsi="Times New Roman" w:cs="Times New Roman"/>
          <w:sz w:val="28"/>
          <w:szCs w:val="28"/>
        </w:rPr>
        <w:t>1</w:t>
      </w:r>
      <w:r w:rsidRPr="00FF493A">
        <w:rPr>
          <w:rFonts w:ascii="Times New Roman" w:hAnsi="Times New Roman" w:cs="Times New Roman"/>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5.12.6.5. Покрытие площадок следует проектировать аналогичным покрытию транспортных проездов.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5.12.6.6. Сопряжение покрытия площадки с проездом должно выполняться в одном уровне без укладки бортового камня, с газоном - в соответствии с 5.4.3.</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5.12.6.7. Разделительные элементы на площадках могут быть выполнены в виде разметки (белых полос), озелененных полос (газонов), контейнерного озеленения.</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28" w:name="_Toc37759111"/>
      <w:r w:rsidRPr="00FF493A">
        <w:rPr>
          <w:rFonts w:ascii="Times New Roman" w:eastAsia="Times New Roman" w:hAnsi="Times New Roman" w:cs="Times New Roman"/>
          <w:sz w:val="28"/>
          <w:szCs w:val="28"/>
        </w:rPr>
        <w:t xml:space="preserve">5.13. </w:t>
      </w:r>
      <w:r w:rsidRPr="00FF493A">
        <w:rPr>
          <w:rFonts w:ascii="Times New Roman" w:eastAsia="Times New Roman" w:hAnsi="Times New Roman" w:cs="Times New Roman"/>
        </w:rPr>
        <w:t>ПЕШЕХОДНЫЕ КОММУНИКАЦИИ</w:t>
      </w:r>
      <w:bookmarkEnd w:id="28"/>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w:t>
      </w:r>
      <w:r w:rsidRPr="00FF493A">
        <w:rPr>
          <w:rFonts w:ascii="Times New Roman" w:hAnsi="Times New Roman" w:cs="Times New Roman"/>
          <w:sz w:val="28"/>
          <w:szCs w:val="28"/>
        </w:rPr>
        <w:lastRenderedPageBreak/>
        <w:t xml:space="preserve">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FF493A">
          <w:rPr>
            <w:rFonts w:ascii="Times New Roman" w:hAnsi="Times New Roman" w:cs="Times New Roman"/>
            <w:sz w:val="28"/>
            <w:szCs w:val="28"/>
          </w:rPr>
          <w:t>5 м</w:t>
        </w:r>
      </w:smartTag>
      <w:r w:rsidRPr="00FF493A">
        <w:rPr>
          <w:rFonts w:ascii="Times New Roman" w:hAnsi="Times New Roman" w:cs="Times New Roman"/>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 Основные пешеходные коммуникации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FF493A">
          <w:rPr>
            <w:rFonts w:ascii="Times New Roman" w:hAnsi="Times New Roman" w:cs="Times New Roman"/>
            <w:sz w:val="28"/>
            <w:szCs w:val="28"/>
          </w:rPr>
          <w:t>2 м</w:t>
        </w:r>
      </w:smartTag>
      <w:r w:rsidRPr="00FF493A">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через каждые </w:t>
      </w:r>
      <w:smartTag w:uri="urn:schemas-microsoft-com:office:smarttags" w:element="metricconverter">
        <w:smartTagPr>
          <w:attr w:name="ProductID" w:val="30 м"/>
        </w:smartTagPr>
        <w:r w:rsidRPr="00FF493A">
          <w:rPr>
            <w:rFonts w:ascii="Times New Roman" w:hAnsi="Times New Roman" w:cs="Times New Roman"/>
            <w:sz w:val="28"/>
            <w:szCs w:val="28"/>
          </w:rPr>
          <w:t>30 м</w:t>
        </w:r>
      </w:smartTag>
      <w:r w:rsidRPr="00FF493A">
        <w:rPr>
          <w:rFonts w:ascii="Times New Roman" w:hAnsi="Times New Roman" w:cs="Times New Roman"/>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F493A">
          <w:rPr>
            <w:rFonts w:ascii="Times New Roman" w:hAnsi="Times New Roman" w:cs="Times New Roman"/>
            <w:sz w:val="28"/>
            <w:szCs w:val="28"/>
          </w:rPr>
          <w:t>0,75 м</w:t>
        </w:r>
      </w:smartTag>
      <w:r w:rsidRPr="00FF493A">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FF493A">
          <w:rPr>
            <w:rFonts w:ascii="Times New Roman" w:hAnsi="Times New Roman" w:cs="Times New Roman"/>
            <w:sz w:val="28"/>
            <w:szCs w:val="28"/>
          </w:rPr>
          <w:t>1,8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5.13.4.6. Основные пешеходные коммуникации в составе объектов рекреации </w:t>
      </w:r>
      <w:r w:rsidRPr="00FF493A">
        <w:rPr>
          <w:rFonts w:ascii="Times New Roman" w:hAnsi="Times New Roman" w:cs="Times New Roman"/>
          <w:sz w:val="28"/>
          <w:szCs w:val="28"/>
        </w:rPr>
        <w:lastRenderedPageBreak/>
        <w:t xml:space="preserve">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FF493A">
          <w:rPr>
            <w:rFonts w:ascii="Times New Roman" w:hAnsi="Times New Roman" w:cs="Times New Roman"/>
            <w:sz w:val="28"/>
            <w:szCs w:val="28"/>
          </w:rPr>
          <w:t>100 м</w:t>
        </w:r>
      </w:smartTag>
      <w:r w:rsidRPr="00FF493A">
        <w:rPr>
          <w:rFonts w:ascii="Times New Roman" w:hAnsi="Times New Roman" w:cs="Times New Roman"/>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FF493A">
          <w:rPr>
            <w:rFonts w:ascii="Times New Roman" w:hAnsi="Times New Roman" w:cs="Times New Roman"/>
            <w:sz w:val="28"/>
            <w:szCs w:val="28"/>
          </w:rPr>
          <w:t>120 см</w:t>
        </w:r>
      </w:smartTag>
      <w:r w:rsidRPr="00FF493A">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FF493A">
          <w:rPr>
            <w:rFonts w:ascii="Times New Roman" w:hAnsi="Times New Roman" w:cs="Times New Roman"/>
            <w:sz w:val="28"/>
            <w:szCs w:val="28"/>
          </w:rPr>
          <w:t>60 см</w:t>
        </w:r>
      </w:smartTag>
      <w:r w:rsidRPr="00FF493A">
        <w:rPr>
          <w:rFonts w:ascii="Times New Roman" w:hAnsi="Times New Roman" w:cs="Times New Roman"/>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FF493A">
          <w:rPr>
            <w:rFonts w:ascii="Times New Roman" w:hAnsi="Times New Roman" w:cs="Times New Roman"/>
            <w:sz w:val="28"/>
            <w:szCs w:val="28"/>
          </w:rPr>
          <w:t>85 см</w:t>
        </w:r>
      </w:smartTag>
      <w:r w:rsidRPr="00FF493A">
        <w:rPr>
          <w:rFonts w:ascii="Times New Roman" w:hAnsi="Times New Roman" w:cs="Times New Roman"/>
          <w:sz w:val="28"/>
          <w:szCs w:val="28"/>
        </w:rPr>
        <w:t xml:space="preserve"> рядом со скамьей).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FF493A">
          <w:rPr>
            <w:rFonts w:ascii="Times New Roman" w:hAnsi="Times New Roman" w:cs="Times New Roman"/>
            <w:sz w:val="28"/>
            <w:szCs w:val="28"/>
          </w:rPr>
          <w:t>2,25 м</w:t>
        </w:r>
      </w:smartTag>
      <w:r w:rsidRPr="00FF493A">
        <w:rPr>
          <w:rFonts w:ascii="Times New Roman" w:hAnsi="Times New Roman" w:cs="Times New Roman"/>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5.13.5. Второстепенные пешеходные коммуникации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w:t>
      </w:r>
      <w:r w:rsidR="00E64869">
        <w:rPr>
          <w:rFonts w:ascii="Times New Roman" w:hAnsi="Times New Roman" w:cs="Times New Roman"/>
          <w:sz w:val="28"/>
          <w:szCs w:val="28"/>
        </w:rPr>
        <w:t xml:space="preserve">ъектов рекреации (сквер, парк, </w:t>
      </w:r>
      <w:r w:rsidRPr="00FF493A">
        <w:rPr>
          <w:rFonts w:ascii="Times New Roman" w:hAnsi="Times New Roman" w:cs="Times New Roman"/>
          <w:sz w:val="28"/>
          <w:szCs w:val="28"/>
        </w:rPr>
        <w:t>). Ширина второстепенных пешеходных коммуникаций принимается порядка 1,0-</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5.13.5.3.</w:t>
      </w:r>
      <w:r w:rsidR="00E64869">
        <w:rPr>
          <w:rFonts w:ascii="Times New Roman" w:hAnsi="Times New Roman" w:cs="Times New Roman"/>
          <w:sz w:val="28"/>
          <w:szCs w:val="28"/>
        </w:rPr>
        <w:t xml:space="preserve"> На дорожках скверов,</w:t>
      </w:r>
      <w:r w:rsidRPr="00FF493A">
        <w:rPr>
          <w:rFonts w:ascii="Times New Roman" w:hAnsi="Times New Roman" w:cs="Times New Roman"/>
          <w:sz w:val="28"/>
          <w:szCs w:val="28"/>
        </w:rPr>
        <w:t xml:space="preserve"> следует предусматривать твердые виды покрытия с элементами сопряжения в виде бордюров. Использовать мощение плиткой.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5.13.12.2 На дорожках крупных рекреацион</w:t>
      </w:r>
      <w:r w:rsidR="00776056">
        <w:rPr>
          <w:rFonts w:ascii="Times New Roman" w:hAnsi="Times New Roman" w:cs="Times New Roman"/>
          <w:sz w:val="28"/>
          <w:szCs w:val="28"/>
        </w:rPr>
        <w:t>ных объектов (парков</w:t>
      </w:r>
      <w:r w:rsidRPr="00FF493A">
        <w:rPr>
          <w:rFonts w:ascii="Times New Roman" w:hAnsi="Times New Roman" w:cs="Times New Roman"/>
          <w:sz w:val="28"/>
          <w:szCs w:val="28"/>
        </w:rPr>
        <w:t>) следует предусматривать различные виды «мягкого» или комбинированных покрытий, пешеходные тропы с естественным грунтовым покрытием.</w:t>
      </w:r>
    </w:p>
    <w:p w:rsidR="00FF493A" w:rsidRPr="00FF493A" w:rsidRDefault="00FF493A" w:rsidP="00FF493A">
      <w:pPr>
        <w:keepLines/>
        <w:widowControl w:val="0"/>
        <w:spacing w:before="120" w:after="120"/>
        <w:jc w:val="center"/>
        <w:outlineLvl w:val="1"/>
        <w:rPr>
          <w:rFonts w:ascii="Times New Roman" w:eastAsia="Times New Roman" w:hAnsi="Times New Roman" w:cs="Times New Roman"/>
          <w:sz w:val="28"/>
          <w:szCs w:val="28"/>
        </w:rPr>
      </w:pPr>
      <w:bookmarkStart w:id="29" w:name="_Toc37759112"/>
      <w:r w:rsidRPr="00FF493A">
        <w:rPr>
          <w:rFonts w:ascii="Times New Roman" w:eastAsia="Times New Roman" w:hAnsi="Times New Roman" w:cs="Times New Roman"/>
          <w:sz w:val="28"/>
          <w:szCs w:val="28"/>
        </w:rPr>
        <w:t xml:space="preserve">5.14. </w:t>
      </w:r>
      <w:r w:rsidRPr="00FF493A">
        <w:rPr>
          <w:rFonts w:ascii="Times New Roman" w:eastAsia="Times New Roman" w:hAnsi="Times New Roman" w:cs="Times New Roman"/>
        </w:rPr>
        <w:t>ТРАНСПОРТНЫЕ ПРОЕЗДЫ</w:t>
      </w:r>
      <w:bookmarkEnd w:id="29"/>
    </w:p>
    <w:p w:rsidR="00FF493A" w:rsidRPr="00FF493A" w:rsidRDefault="00FF493A" w:rsidP="00FF493A">
      <w:pPr>
        <w:widowControl w:val="0"/>
        <w:tabs>
          <w:tab w:val="left" w:pos="1134"/>
        </w:tabs>
        <w:ind w:firstLine="426"/>
        <w:jc w:val="both"/>
        <w:rPr>
          <w:rFonts w:ascii="Times New Roman" w:hAnsi="Times New Roman" w:cs="Times New Roman"/>
          <w:sz w:val="28"/>
          <w:szCs w:val="28"/>
        </w:rPr>
      </w:pPr>
      <w:r w:rsidRPr="00FF493A">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w:t>
      </w:r>
      <w:r w:rsidR="002F4C1A">
        <w:rPr>
          <w:rFonts w:ascii="Times New Roman" w:hAnsi="Times New Roman" w:cs="Times New Roman"/>
          <w:sz w:val="28"/>
          <w:szCs w:val="28"/>
        </w:rPr>
        <w:t>ками внутри территорий</w:t>
      </w:r>
      <w:r w:rsidRPr="00FF493A">
        <w:rPr>
          <w:rFonts w:ascii="Times New Roman" w:hAnsi="Times New Roman" w:cs="Times New Roman"/>
          <w:sz w:val="28"/>
          <w:szCs w:val="28"/>
        </w:rPr>
        <w:t>, крупных объектов рекреации, производственных и общественных зон, а также связь с улично-дорожной сетью населенного пункта.</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5.14.3. Обязательный перечень элементов комплексного благоустройства велодорожек включает: твердый тип покрытия, элементы сопряжения </w:t>
      </w:r>
      <w:r w:rsidRPr="00FF493A">
        <w:rPr>
          <w:rFonts w:ascii="Times New Roman" w:hAnsi="Times New Roman" w:cs="Times New Roman"/>
          <w:sz w:val="28"/>
          <w:szCs w:val="28"/>
        </w:rPr>
        <w:lastRenderedPageBreak/>
        <w:t>поверхности велодорожки с прилегающими территориями.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FF493A">
          <w:rPr>
            <w:rFonts w:ascii="Times New Roman" w:hAnsi="Times New Roman" w:cs="Times New Roman"/>
            <w:sz w:val="28"/>
            <w:szCs w:val="28"/>
          </w:rPr>
          <w:t>2,5 м</w:t>
        </w:r>
      </w:smartTag>
      <w:r w:rsidRPr="00FF493A">
        <w:rPr>
          <w:rFonts w:ascii="Times New Roman" w:hAnsi="Times New Roman" w:cs="Times New Roman"/>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FF493A" w:rsidRPr="00FF493A" w:rsidRDefault="00FF493A" w:rsidP="00FF493A">
      <w:pPr>
        <w:widowControl w:val="0"/>
        <w:ind w:firstLine="709"/>
        <w:jc w:val="both"/>
        <w:rPr>
          <w:rFonts w:ascii="Times New Roman" w:hAnsi="Times New Roman" w:cs="Times New Roman"/>
          <w:sz w:val="28"/>
          <w:szCs w:val="28"/>
        </w:rPr>
      </w:pPr>
    </w:p>
    <w:p w:rsidR="00FF493A" w:rsidRPr="00FF493A" w:rsidRDefault="00FF493A" w:rsidP="00FF493A">
      <w:pPr>
        <w:keepNext/>
        <w:keepLines/>
        <w:widowControl w:val="0"/>
        <w:numPr>
          <w:ilvl w:val="0"/>
          <w:numId w:val="22"/>
        </w:numPr>
        <w:tabs>
          <w:tab w:val="left" w:pos="284"/>
        </w:tabs>
        <w:spacing w:before="120" w:after="120"/>
        <w:ind w:left="0"/>
        <w:jc w:val="center"/>
        <w:outlineLvl w:val="0"/>
        <w:rPr>
          <w:rFonts w:ascii="Times New Roman" w:eastAsia="Times New Roman" w:hAnsi="Times New Roman" w:cs="Times New Roman"/>
          <w:b/>
          <w:bCs/>
        </w:rPr>
      </w:pPr>
      <w:bookmarkStart w:id="30" w:name="bookmark11"/>
      <w:r w:rsidRPr="00FF493A">
        <w:rPr>
          <w:rFonts w:ascii="Times New Roman" w:eastAsia="Times New Roman" w:hAnsi="Times New Roman" w:cs="Times New Roman"/>
          <w:b/>
          <w:bCs/>
        </w:rPr>
        <w:t>ТРЕБОВАНИЯ К БЛАГОУСТРОЙСТВУ НА ТЕРРИТОРИЯХ ОБЩЕСТВЕННОГО НАЗНАЧЕНИЯ</w:t>
      </w:r>
      <w:bookmarkEnd w:id="30"/>
      <w:r w:rsidRPr="00FF493A">
        <w:rPr>
          <w:rFonts w:ascii="Times New Roman" w:eastAsia="Times New Roman" w:hAnsi="Times New Roman" w:cs="Times New Roman"/>
          <w:b/>
          <w:bCs/>
        </w:rPr>
        <w:t>.</w:t>
      </w:r>
    </w:p>
    <w:p w:rsidR="00FF493A" w:rsidRPr="00FF493A" w:rsidRDefault="00FF493A" w:rsidP="00FF493A">
      <w:pPr>
        <w:widowControl w:val="0"/>
        <w:numPr>
          <w:ilvl w:val="1"/>
          <w:numId w:val="22"/>
        </w:numPr>
        <w:tabs>
          <w:tab w:val="left" w:pos="851"/>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w:t>
      </w:r>
      <w:r w:rsidR="002F4C1A">
        <w:rPr>
          <w:rFonts w:ascii="Times New Roman" w:eastAsia="Times New Roman" w:hAnsi="Times New Roman" w:cs="Times New Roman"/>
          <w:sz w:val="28"/>
          <w:szCs w:val="28"/>
        </w:rPr>
        <w:t>ти общественных территорий Кринично-Лугского</w:t>
      </w:r>
      <w:r w:rsidRPr="00FF493A">
        <w:rPr>
          <w:rFonts w:ascii="Times New Roman" w:eastAsia="Times New Roman" w:hAnsi="Times New Roman" w:cs="Times New Roman"/>
          <w:sz w:val="28"/>
          <w:szCs w:val="28"/>
        </w:rPr>
        <w:t xml:space="preserve"> сельского поселения: центры общегородского и локального значения, многофункциональные и специализированные общественные зоны.</w:t>
      </w:r>
    </w:p>
    <w:p w:rsidR="00FF493A" w:rsidRPr="00FF493A" w:rsidRDefault="00FF493A" w:rsidP="00FF493A">
      <w:pPr>
        <w:widowControl w:val="0"/>
        <w:numPr>
          <w:ilvl w:val="1"/>
          <w:numId w:val="22"/>
        </w:numPr>
        <w:tabs>
          <w:tab w:val="left" w:pos="851"/>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F493A" w:rsidRPr="00FF493A" w:rsidRDefault="00FF493A" w:rsidP="00FF493A">
      <w:pPr>
        <w:widowControl w:val="0"/>
        <w:numPr>
          <w:ilvl w:val="1"/>
          <w:numId w:val="22"/>
        </w:numPr>
        <w:tabs>
          <w:tab w:val="left" w:pos="851"/>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FF493A">
        <w:rPr>
          <w:rFonts w:ascii="Times New Roman" w:eastAsia="Times New Roman" w:hAnsi="Times New Roman" w:cs="Times New Roman"/>
          <w:sz w:val="28"/>
          <w:szCs w:val="28"/>
        </w:rPr>
        <w:t>предпроектных</w:t>
      </w:r>
      <w:proofErr w:type="spellEnd"/>
      <w:r w:rsidRPr="00FF493A">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F493A" w:rsidRPr="00FF493A" w:rsidRDefault="00FF493A" w:rsidP="00FF493A">
      <w:pPr>
        <w:widowControl w:val="0"/>
        <w:numPr>
          <w:ilvl w:val="1"/>
          <w:numId w:val="22"/>
        </w:numPr>
        <w:tabs>
          <w:tab w:val="left" w:pos="851"/>
          <w:tab w:val="left" w:pos="113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FF493A" w:rsidRPr="00FF493A" w:rsidRDefault="00FF493A" w:rsidP="00FF493A">
      <w:pPr>
        <w:widowControl w:val="0"/>
        <w:numPr>
          <w:ilvl w:val="1"/>
          <w:numId w:val="22"/>
        </w:numPr>
        <w:tabs>
          <w:tab w:val="left" w:pos="1134"/>
          <w:tab w:val="left" w:pos="124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FF493A" w:rsidRPr="00FF493A" w:rsidRDefault="00FF493A" w:rsidP="00FF493A">
      <w:pPr>
        <w:widowControl w:val="0"/>
        <w:numPr>
          <w:ilvl w:val="2"/>
          <w:numId w:val="22"/>
        </w:numPr>
        <w:ind w:firstLine="426"/>
        <w:jc w:val="both"/>
        <w:rPr>
          <w:rFonts w:ascii="Times New Roman" w:eastAsia="Times New Roman" w:hAnsi="Times New Roman" w:cs="Times New Roman"/>
          <w:sz w:val="27"/>
          <w:szCs w:val="27"/>
          <w:lang w:bidi="ar-SA"/>
        </w:rPr>
      </w:pPr>
      <w:r w:rsidRPr="00FF493A">
        <w:rPr>
          <w:rFonts w:ascii="Times New Roman" w:eastAsia="Times New Roman" w:hAnsi="Times New Roman" w:cs="Times New Roman"/>
          <w:sz w:val="27"/>
          <w:szCs w:val="27"/>
          <w:lang w:bidi="ar-SA"/>
        </w:rPr>
        <w:t>Фонтаны:</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Владельцы фонтанов своими силами и средствами обязаны обеспечить:</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содержание фонтанов в чистоте, в том числе в период их отключения;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своевременную консервацию (закрытие) фонтанов на зимний период.</w:t>
      </w:r>
    </w:p>
    <w:p w:rsidR="00FF493A" w:rsidRPr="00FF493A" w:rsidRDefault="00FF493A" w:rsidP="00FF493A">
      <w:pPr>
        <w:tabs>
          <w:tab w:val="left" w:pos="1134"/>
          <w:tab w:val="left" w:pos="1244"/>
        </w:tabs>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В период работы фонтанов очистку водной поверхности от мусора производить ежедневно.</w:t>
      </w:r>
    </w:p>
    <w:p w:rsidR="00FF493A" w:rsidRPr="00FF493A" w:rsidRDefault="00FF493A" w:rsidP="00FF493A">
      <w:pPr>
        <w:keepNext/>
        <w:keepLines/>
        <w:widowControl w:val="0"/>
        <w:numPr>
          <w:ilvl w:val="0"/>
          <w:numId w:val="22"/>
        </w:numPr>
        <w:tabs>
          <w:tab w:val="left" w:pos="284"/>
        </w:tabs>
        <w:spacing w:before="120" w:after="120"/>
        <w:ind w:left="0"/>
        <w:jc w:val="center"/>
        <w:outlineLvl w:val="0"/>
        <w:rPr>
          <w:rFonts w:ascii="Times New Roman" w:eastAsia="Times New Roman" w:hAnsi="Times New Roman" w:cs="Times New Roman"/>
          <w:b/>
          <w:bCs/>
        </w:rPr>
      </w:pPr>
      <w:bookmarkStart w:id="31" w:name="bookmark12"/>
      <w:r w:rsidRPr="00FF493A">
        <w:rPr>
          <w:rFonts w:ascii="Times New Roman" w:eastAsia="Times New Roman" w:hAnsi="Times New Roman" w:cs="Times New Roman"/>
          <w:b/>
          <w:bCs/>
        </w:rPr>
        <w:t>ТРЕБОВАНИЯ К БЛАГОУСТРОЙСТВУ НА ТЕРРИТОРИЯХ ЖИЛОГО НАЗНАЧЕНИЯ.</w:t>
      </w:r>
      <w:bookmarkEnd w:id="31"/>
    </w:p>
    <w:p w:rsidR="00FF493A" w:rsidRPr="00FF493A" w:rsidRDefault="00FF493A" w:rsidP="00FF493A">
      <w:pPr>
        <w:widowControl w:val="0"/>
        <w:numPr>
          <w:ilvl w:val="1"/>
          <w:numId w:val="22"/>
        </w:numPr>
        <w:tabs>
          <w:tab w:val="left" w:pos="124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w:t>
      </w:r>
      <w:r w:rsidR="002F4C1A">
        <w:rPr>
          <w:rFonts w:ascii="Times New Roman" w:eastAsia="Times New Roman" w:hAnsi="Times New Roman" w:cs="Times New Roman"/>
          <w:sz w:val="28"/>
          <w:szCs w:val="28"/>
        </w:rPr>
        <w:t>руппы</w:t>
      </w:r>
      <w:r w:rsidRPr="00FF493A">
        <w:rPr>
          <w:rFonts w:ascii="Times New Roman" w:eastAsia="Times New Roman" w:hAnsi="Times New Roman" w:cs="Times New Roman"/>
          <w:sz w:val="28"/>
          <w:szCs w:val="28"/>
        </w:rPr>
        <w:t>.</w:t>
      </w:r>
    </w:p>
    <w:p w:rsidR="00FF493A" w:rsidRPr="00FF493A" w:rsidRDefault="00FF493A" w:rsidP="00FF493A">
      <w:pPr>
        <w:widowControl w:val="0"/>
        <w:numPr>
          <w:ilvl w:val="1"/>
          <w:numId w:val="22"/>
        </w:numPr>
        <w:tabs>
          <w:tab w:val="left" w:pos="124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w:t>
      </w:r>
      <w:r w:rsidR="002F4C1A">
        <w:rPr>
          <w:rFonts w:ascii="Times New Roman" w:eastAsia="Times New Roman" w:hAnsi="Times New Roman" w:cs="Times New Roman"/>
          <w:sz w:val="28"/>
          <w:szCs w:val="28"/>
        </w:rPr>
        <w:t>упп</w:t>
      </w:r>
      <w:r w:rsidRPr="00FF493A">
        <w:rPr>
          <w:rFonts w:ascii="Times New Roman" w:eastAsia="Times New Roman" w:hAnsi="Times New Roman" w:cs="Times New Roman"/>
          <w:sz w:val="28"/>
          <w:szCs w:val="28"/>
        </w:rPr>
        <w:t xml:space="preserve"> и озелененных территорий общего пользования.</w:t>
      </w:r>
    </w:p>
    <w:p w:rsidR="00FF493A" w:rsidRPr="00FF493A" w:rsidRDefault="00FF493A" w:rsidP="00FF493A">
      <w:pPr>
        <w:widowControl w:val="0"/>
        <w:numPr>
          <w:ilvl w:val="1"/>
          <w:numId w:val="22"/>
        </w:numPr>
        <w:tabs>
          <w:tab w:val="left" w:pos="124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7925C3">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твердые виды покрытия, элементы сопряжения поверхностей, элементы озеленения,</w:t>
      </w:r>
      <w:r w:rsidR="007925C3">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урны, малые контейнеры для мусора, осветительное оборудование, носители информации.</w:t>
      </w:r>
    </w:p>
    <w:p w:rsidR="00FF493A" w:rsidRPr="00FF493A" w:rsidRDefault="00FF493A" w:rsidP="00FF493A">
      <w:pPr>
        <w:widowControl w:val="0"/>
        <w:numPr>
          <w:ilvl w:val="1"/>
          <w:numId w:val="22"/>
        </w:numPr>
        <w:tabs>
          <w:tab w:val="left" w:pos="124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FF493A" w:rsidRPr="00FF493A" w:rsidRDefault="00FF493A" w:rsidP="00FF493A">
      <w:pPr>
        <w:widowControl w:val="0"/>
        <w:numPr>
          <w:ilvl w:val="1"/>
          <w:numId w:val="22"/>
        </w:numPr>
        <w:tabs>
          <w:tab w:val="left" w:pos="125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FF493A" w:rsidRPr="00FF493A" w:rsidRDefault="00FF493A" w:rsidP="00FF493A">
      <w:pPr>
        <w:widowControl w:val="0"/>
        <w:numPr>
          <w:ilvl w:val="1"/>
          <w:numId w:val="22"/>
        </w:numPr>
        <w:tabs>
          <w:tab w:val="left" w:pos="124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w:t>
      </w:r>
    </w:p>
    <w:p w:rsidR="00FF493A" w:rsidRPr="00FF493A" w:rsidRDefault="00FF493A" w:rsidP="00FF493A">
      <w:pPr>
        <w:widowControl w:val="0"/>
        <w:numPr>
          <w:ilvl w:val="1"/>
          <w:numId w:val="22"/>
        </w:numPr>
        <w:tabs>
          <w:tab w:val="left" w:pos="124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обеспечивать их </w:t>
      </w:r>
      <w:proofErr w:type="spellStart"/>
      <w:r w:rsidRPr="00FF493A">
        <w:rPr>
          <w:rFonts w:ascii="Times New Roman" w:eastAsia="Times New Roman" w:hAnsi="Times New Roman" w:cs="Times New Roman"/>
          <w:sz w:val="28"/>
          <w:szCs w:val="28"/>
        </w:rPr>
        <w:t>просматриваемостью</w:t>
      </w:r>
      <w:proofErr w:type="spellEnd"/>
      <w:r w:rsidRPr="00FF493A">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FF493A" w:rsidRPr="00FF493A" w:rsidRDefault="00FF493A" w:rsidP="00FF493A">
      <w:pPr>
        <w:widowControl w:val="0"/>
        <w:numPr>
          <w:ilvl w:val="1"/>
          <w:numId w:val="22"/>
        </w:numPr>
        <w:tabs>
          <w:tab w:val="left" w:pos="1134"/>
          <w:tab w:val="left" w:pos="3492"/>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Проектирование</w:t>
      </w:r>
      <w:r w:rsidRPr="00FF493A">
        <w:rPr>
          <w:rFonts w:ascii="Times New Roman" w:eastAsia="Times New Roman" w:hAnsi="Times New Roman" w:cs="Times New Roman"/>
          <w:sz w:val="28"/>
          <w:szCs w:val="28"/>
        </w:rPr>
        <w:tab/>
        <w:t>благоустройства участков жилой застройки</w:t>
      </w:r>
      <w:r w:rsidR="002F4C1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w:t>
      </w:r>
      <w:r w:rsidR="002F4C1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 xml:space="preserve">в зависимости от их размещения:- в </w:t>
      </w:r>
      <w:r w:rsidRPr="00FF493A">
        <w:rPr>
          <w:rFonts w:ascii="Times New Roman" w:eastAsia="Times New Roman" w:hAnsi="Times New Roman" w:cs="Times New Roman"/>
          <w:sz w:val="28"/>
          <w:szCs w:val="28"/>
        </w:rPr>
        <w:lastRenderedPageBreak/>
        <w:t>составе исторической застройки;- на территориях высокоплотно</w:t>
      </w:r>
      <w:r w:rsidR="007925C3">
        <w:rPr>
          <w:rFonts w:ascii="Times New Roman" w:eastAsia="Times New Roman" w:hAnsi="Times New Roman" w:cs="Times New Roman"/>
          <w:sz w:val="28"/>
          <w:szCs w:val="28"/>
        </w:rPr>
        <w:t>й застройки;</w:t>
      </w:r>
      <w:r w:rsidRPr="00FF493A">
        <w:rPr>
          <w:rFonts w:ascii="Times New Roman" w:eastAsia="Times New Roman" w:hAnsi="Times New Roman" w:cs="Times New Roman"/>
          <w:sz w:val="28"/>
          <w:szCs w:val="28"/>
        </w:rPr>
        <w:t>- на реконструируемых территориях.</w:t>
      </w:r>
    </w:p>
    <w:p w:rsidR="00FF493A" w:rsidRPr="00FF493A" w:rsidRDefault="00FF493A" w:rsidP="00FF493A">
      <w:pPr>
        <w:widowControl w:val="0"/>
        <w:numPr>
          <w:ilvl w:val="1"/>
          <w:numId w:val="22"/>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озеленении территории детских садов и школ не использовать растения с ядовитыми плодами, а также с колючками и шипами.</w:t>
      </w:r>
    </w:p>
    <w:p w:rsidR="00FF493A" w:rsidRPr="00FF493A" w:rsidRDefault="00FF493A" w:rsidP="00FF493A">
      <w:pPr>
        <w:widowControl w:val="0"/>
        <w:numPr>
          <w:ilvl w:val="1"/>
          <w:numId w:val="22"/>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FF493A" w:rsidRPr="00FF493A" w:rsidRDefault="00FF493A" w:rsidP="00FF493A">
      <w:pPr>
        <w:keepNext/>
        <w:keepLines/>
        <w:widowControl w:val="0"/>
        <w:numPr>
          <w:ilvl w:val="0"/>
          <w:numId w:val="22"/>
        </w:numPr>
        <w:tabs>
          <w:tab w:val="left" w:pos="284"/>
        </w:tabs>
        <w:spacing w:before="120"/>
        <w:ind w:left="0"/>
        <w:jc w:val="center"/>
        <w:outlineLvl w:val="0"/>
        <w:rPr>
          <w:rFonts w:ascii="Times New Roman" w:eastAsia="Times New Roman" w:hAnsi="Times New Roman" w:cs="Times New Roman"/>
          <w:b/>
          <w:bCs/>
        </w:rPr>
      </w:pPr>
      <w:bookmarkStart w:id="32" w:name="bookmark13"/>
      <w:r w:rsidRPr="00FF493A">
        <w:rPr>
          <w:rFonts w:ascii="Times New Roman" w:eastAsia="Times New Roman" w:hAnsi="Times New Roman" w:cs="Times New Roman"/>
          <w:b/>
          <w:bCs/>
        </w:rPr>
        <w:t>ТРЕБОВАНИЯ К БЛАГОУСТРОЙСТВУ ТЕРРИТОРИЙ</w:t>
      </w:r>
      <w:bookmarkStart w:id="33" w:name="bookmark14"/>
      <w:bookmarkEnd w:id="32"/>
    </w:p>
    <w:p w:rsidR="00FF493A" w:rsidRPr="00FF493A" w:rsidRDefault="00FF493A" w:rsidP="00FF493A">
      <w:pPr>
        <w:keepNext/>
        <w:keepLines/>
        <w:widowControl w:val="0"/>
        <w:tabs>
          <w:tab w:val="left" w:pos="284"/>
        </w:tabs>
        <w:spacing w:after="120"/>
        <w:jc w:val="center"/>
        <w:outlineLvl w:val="0"/>
        <w:rPr>
          <w:rFonts w:ascii="Times New Roman" w:eastAsia="Times New Roman" w:hAnsi="Times New Roman" w:cs="Times New Roman"/>
          <w:b/>
          <w:bCs/>
        </w:rPr>
      </w:pPr>
      <w:r w:rsidRPr="00FF493A">
        <w:rPr>
          <w:rFonts w:ascii="Times New Roman" w:eastAsia="Times New Roman" w:hAnsi="Times New Roman" w:cs="Times New Roman"/>
          <w:b/>
          <w:bCs/>
        </w:rPr>
        <w:t>РЕКРЕАЦИОННОГО НАЗНАЧЕНИЯ</w:t>
      </w:r>
      <w:bookmarkEnd w:id="33"/>
    </w:p>
    <w:p w:rsidR="00FF493A" w:rsidRPr="00FF493A" w:rsidRDefault="00FF493A"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w:t>
      </w:r>
      <w:r w:rsidR="00935E70">
        <w:rPr>
          <w:rFonts w:ascii="Times New Roman" w:eastAsia="Times New Roman" w:hAnsi="Times New Roman" w:cs="Times New Roman"/>
          <w:sz w:val="28"/>
          <w:szCs w:val="28"/>
        </w:rPr>
        <w:t xml:space="preserve">ны отдыха, парки, сады, </w:t>
      </w:r>
      <w:r w:rsidRPr="00FF493A">
        <w:rPr>
          <w:rFonts w:ascii="Times New Roman" w:eastAsia="Times New Roman" w:hAnsi="Times New Roman" w:cs="Times New Roman"/>
          <w:sz w:val="28"/>
          <w:szCs w:val="28"/>
        </w:rPr>
        <w:t>скверы, прибрежные территории.</w:t>
      </w:r>
      <w:r w:rsidR="00935E7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F493A" w:rsidRPr="00FF493A" w:rsidRDefault="00FF493A"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Благоустройство памятников садово-паркового искусства, истории и архитектуры</w:t>
      </w:r>
      <w:r w:rsidR="00935E7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sidR="00935E70">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учетом с историко-культурного регламента территории, на которой он расположен.</w:t>
      </w:r>
    </w:p>
    <w:p w:rsidR="00FF493A" w:rsidRPr="00FF493A" w:rsidRDefault="00FF493A" w:rsidP="00FF493A">
      <w:pPr>
        <w:widowControl w:val="0"/>
        <w:numPr>
          <w:ilvl w:val="1"/>
          <w:numId w:val="22"/>
        </w:numPr>
        <w:tabs>
          <w:tab w:val="left" w:pos="1239"/>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w:t>
      </w:r>
      <w:r w:rsidR="00A15D44">
        <w:rPr>
          <w:rFonts w:ascii="Times New Roman" w:eastAsia="Times New Roman" w:hAnsi="Times New Roman" w:cs="Times New Roman"/>
          <w:sz w:val="28"/>
          <w:szCs w:val="28"/>
        </w:rPr>
        <w:t>скверы,</w:t>
      </w:r>
      <w:r w:rsidRPr="00FF493A">
        <w:rPr>
          <w:rFonts w:ascii="Times New Roman" w:eastAsia="Times New Roman" w:hAnsi="Times New Roman" w:cs="Times New Roman"/>
          <w:sz w:val="28"/>
          <w:szCs w:val="28"/>
        </w:rPr>
        <w:t xml:space="preserve">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FF493A" w:rsidRPr="00FF493A" w:rsidRDefault="00FF493A" w:rsidP="00FF493A">
      <w:pPr>
        <w:widowControl w:val="0"/>
        <w:numPr>
          <w:ilvl w:val="1"/>
          <w:numId w:val="22"/>
        </w:numPr>
        <w:tabs>
          <w:tab w:val="left" w:pos="1254"/>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w:t>
      </w:r>
      <w:r w:rsidR="006B152F">
        <w:rPr>
          <w:rFonts w:ascii="Times New Roman" w:eastAsia="Times New Roman" w:hAnsi="Times New Roman" w:cs="Times New Roman"/>
          <w:sz w:val="28"/>
          <w:szCs w:val="28"/>
        </w:rPr>
        <w:t>)</w:t>
      </w:r>
      <w:r w:rsidRPr="00FF493A">
        <w:rPr>
          <w:rFonts w:ascii="Times New Roman" w:eastAsia="Times New Roman" w:hAnsi="Times New Roman" w:cs="Times New Roman"/>
          <w:sz w:val="28"/>
          <w:szCs w:val="28"/>
        </w:rPr>
        <w:t>, защита от попадания загрязненного поверхностного стока в водоем).</w:t>
      </w:r>
    </w:p>
    <w:p w:rsidR="00FF493A" w:rsidRPr="00FF493A" w:rsidRDefault="00FF493A" w:rsidP="00FF493A">
      <w:pPr>
        <w:widowControl w:val="0"/>
        <w:numPr>
          <w:ilvl w:val="1"/>
          <w:numId w:val="22"/>
        </w:numPr>
        <w:tabs>
          <w:tab w:val="left" w:pos="1254"/>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F493A" w:rsidRPr="00FF493A" w:rsidRDefault="00FF493A"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проектировании озеленения территории объектов следует:</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-произвести оценку существующей растительности, состояния древесных растений и травянистого покрова;</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F493A" w:rsidRPr="00FF493A" w:rsidRDefault="00FF493A" w:rsidP="00FF493A">
      <w:pPr>
        <w:widowControl w:val="0"/>
        <w:numPr>
          <w:ilvl w:val="0"/>
          <w:numId w:val="21"/>
        </w:numPr>
        <w:tabs>
          <w:tab w:val="left" w:pos="567"/>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FF493A" w:rsidRPr="00FF493A" w:rsidRDefault="00FF493A" w:rsidP="00FF493A">
      <w:pPr>
        <w:widowControl w:val="0"/>
        <w:numPr>
          <w:ilvl w:val="0"/>
          <w:numId w:val="21"/>
        </w:numPr>
        <w:tabs>
          <w:tab w:val="left" w:pos="567"/>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F493A" w:rsidRPr="00FF493A" w:rsidRDefault="00FF493A" w:rsidP="00FF493A">
      <w:pPr>
        <w:widowControl w:val="0"/>
        <w:numPr>
          <w:ilvl w:val="0"/>
          <w:numId w:val="21"/>
        </w:numPr>
        <w:tabs>
          <w:tab w:val="left" w:pos="567"/>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FF493A" w:rsidRPr="00FF493A" w:rsidRDefault="00FF493A"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F493A" w:rsidRPr="00FF493A" w:rsidRDefault="000111E7" w:rsidP="00FF493A">
      <w:pPr>
        <w:widowControl w:val="0"/>
        <w:numPr>
          <w:ilvl w:val="1"/>
          <w:numId w:val="22"/>
        </w:num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Кринично-Лугского</w:t>
      </w:r>
      <w:r w:rsidR="00FF493A" w:rsidRPr="00FF493A">
        <w:rPr>
          <w:rFonts w:ascii="Times New Roman" w:eastAsia="Times New Roman" w:hAnsi="Times New Roman" w:cs="Times New Roman"/>
          <w:sz w:val="28"/>
          <w:szCs w:val="28"/>
        </w:rPr>
        <w:t xml:space="preserve"> сельского поселения могут быть организованы следующие виды парков: </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8.8.1. по видам отдыха:</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FF493A" w:rsidRPr="00FF493A" w:rsidRDefault="00FF493A" w:rsidP="00FF493A">
      <w:pPr>
        <w:widowControl w:val="0"/>
        <w:tabs>
          <w:tab w:val="left" w:pos="567"/>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специализированные (предназначенные для организации </w:t>
      </w:r>
      <w:r w:rsidR="000111E7" w:rsidRPr="00FF493A">
        <w:rPr>
          <w:rFonts w:ascii="Times New Roman" w:eastAsia="Times New Roman" w:hAnsi="Times New Roman" w:cs="Times New Roman"/>
          <w:sz w:val="28"/>
          <w:szCs w:val="28"/>
        </w:rPr>
        <w:t>специализированных</w:t>
      </w:r>
      <w:r w:rsidRPr="00FF493A">
        <w:rPr>
          <w:rFonts w:ascii="Times New Roman" w:eastAsia="Times New Roman" w:hAnsi="Times New Roman" w:cs="Times New Roman"/>
          <w:sz w:val="28"/>
          <w:szCs w:val="28"/>
        </w:rPr>
        <w:t xml:space="preserve"> видов отдыха);</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парки жилых районов (предназначенные для организации активного и тихого отдыха населения жилого района).</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8.8.2. по ландшафтно-климатическим условиям:</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парки на пересеченном рельефе;</w:t>
      </w:r>
    </w:p>
    <w:p w:rsidR="00FF493A" w:rsidRPr="00FF493A" w:rsidRDefault="00FF493A" w:rsidP="00FF493A">
      <w:pPr>
        <w:widowControl w:val="0"/>
        <w:tabs>
          <w:tab w:val="left" w:pos="12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парки по берегам водоёмов, реки.</w:t>
      </w:r>
    </w:p>
    <w:p w:rsidR="00FF493A" w:rsidRPr="00FF493A" w:rsidRDefault="00FF493A" w:rsidP="00FF493A">
      <w:pPr>
        <w:widowControl w:val="0"/>
        <w:numPr>
          <w:ilvl w:val="1"/>
          <w:numId w:val="22"/>
        </w:numPr>
        <w:tabs>
          <w:tab w:val="left" w:pos="1290"/>
          <w:tab w:val="left" w:pos="144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FF493A">
        <w:rPr>
          <w:rFonts w:ascii="Times New Roman" w:eastAsia="Times New Roman" w:hAnsi="Times New Roman" w:cs="Times New Roman"/>
          <w:sz w:val="28"/>
          <w:szCs w:val="28"/>
        </w:rPr>
        <w:t>перголы</w:t>
      </w:r>
      <w:proofErr w:type="spellEnd"/>
      <w:r w:rsidRPr="00FF493A">
        <w:rPr>
          <w:rFonts w:ascii="Times New Roman" w:eastAsia="Times New Roman" w:hAnsi="Times New Roman" w:cs="Times New Roman"/>
          <w:sz w:val="28"/>
          <w:szCs w:val="28"/>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FF493A" w:rsidRPr="00FF493A" w:rsidRDefault="00FF493A" w:rsidP="00FF493A">
      <w:pPr>
        <w:widowControl w:val="0"/>
        <w:numPr>
          <w:ilvl w:val="1"/>
          <w:numId w:val="22"/>
        </w:numPr>
        <w:tabs>
          <w:tab w:val="left" w:pos="1290"/>
          <w:tab w:val="left" w:pos="1448"/>
          <w:tab w:val="center" w:pos="4092"/>
          <w:tab w:val="left" w:pos="645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Состав и</w:t>
      </w:r>
      <w:r w:rsidRPr="00FF493A">
        <w:rPr>
          <w:rFonts w:ascii="Times New Roman" w:eastAsia="Times New Roman" w:hAnsi="Times New Roman" w:cs="Times New Roman"/>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sidR="000111E7">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и определятся заданием на проектирование и проектным решением.</w:t>
      </w:r>
    </w:p>
    <w:p w:rsidR="00FF493A" w:rsidRPr="00FF493A" w:rsidRDefault="00FF493A" w:rsidP="00FF493A">
      <w:pPr>
        <w:widowControl w:val="0"/>
        <w:numPr>
          <w:ilvl w:val="1"/>
          <w:numId w:val="22"/>
        </w:numPr>
        <w:tabs>
          <w:tab w:val="left" w:pos="1290"/>
          <w:tab w:val="left" w:pos="1448"/>
          <w:tab w:val="right" w:pos="6177"/>
          <w:tab w:val="left" w:pos="645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территории парка жилого</w:t>
      </w:r>
      <w:r w:rsidRPr="00FF493A">
        <w:rPr>
          <w:rFonts w:ascii="Times New Roman" w:eastAsia="Times New Roman" w:hAnsi="Times New Roman" w:cs="Times New Roman"/>
          <w:sz w:val="28"/>
          <w:szCs w:val="28"/>
        </w:rPr>
        <w:tab/>
        <w:t xml:space="preserve"> района предусматривать: систему аллей и дорожек, площадки (детские, тихого и </w:t>
      </w:r>
      <w:r w:rsidRPr="00FF493A">
        <w:rPr>
          <w:rFonts w:ascii="Times New Roman" w:eastAsia="Times New Roman" w:hAnsi="Times New Roman" w:cs="Times New Roman"/>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F493A" w:rsidRPr="00FF493A" w:rsidRDefault="00FF493A" w:rsidP="00FF493A">
      <w:pPr>
        <w:widowControl w:val="0"/>
        <w:numPr>
          <w:ilvl w:val="1"/>
          <w:numId w:val="22"/>
        </w:numPr>
        <w:tabs>
          <w:tab w:val="left" w:pos="1290"/>
          <w:tab w:val="left" w:pos="139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w:t>
      </w:r>
      <w:r w:rsidRPr="00FF493A">
        <w:rPr>
          <w:rFonts w:ascii="Times New Roman" w:eastAsia="Times New Roman" w:hAnsi="Times New Roman" w:cs="Times New Roman"/>
          <w:sz w:val="28"/>
          <w:szCs w:val="28"/>
        </w:rPr>
        <w:lastRenderedPageBreak/>
        <w:t>видов растений, характерных для данной климатической зоны.</w:t>
      </w:r>
    </w:p>
    <w:p w:rsidR="00FF493A" w:rsidRPr="00FF493A" w:rsidRDefault="00FF493A" w:rsidP="00FF493A">
      <w:pPr>
        <w:widowControl w:val="0"/>
        <w:numPr>
          <w:ilvl w:val="1"/>
          <w:numId w:val="22"/>
        </w:numPr>
        <w:tabs>
          <w:tab w:val="left" w:pos="1290"/>
          <w:tab w:val="left" w:pos="144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 территории населенного пункта следует формировать следующие виды садов:</w:t>
      </w:r>
      <w:r w:rsidRPr="00FF493A">
        <w:rPr>
          <w:rFonts w:ascii="Times New Roman" w:eastAsia="Times New Roman" w:hAnsi="Times New Roman" w:cs="Times New Roman"/>
          <w:sz w:val="28"/>
          <w:szCs w:val="28"/>
        </w:rPr>
        <w:tab/>
      </w:r>
    </w:p>
    <w:p w:rsidR="00FF493A" w:rsidRPr="00FF493A" w:rsidRDefault="00FF493A" w:rsidP="00FF493A">
      <w:pPr>
        <w:widowControl w:val="0"/>
        <w:tabs>
          <w:tab w:val="left" w:pos="1290"/>
          <w:tab w:val="left" w:pos="144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сады отдыха (предназначен для организации кратковременного отдыха населения и прогулок);</w:t>
      </w:r>
    </w:p>
    <w:p w:rsidR="00FF493A" w:rsidRPr="00FF493A" w:rsidRDefault="00FF493A" w:rsidP="00FF493A">
      <w:pPr>
        <w:widowControl w:val="0"/>
        <w:tabs>
          <w:tab w:val="left" w:pos="1290"/>
          <w:tab w:val="left" w:pos="1448"/>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сады при сооружениях и др.</w:t>
      </w:r>
    </w:p>
    <w:p w:rsidR="00FF493A" w:rsidRPr="00FF493A" w:rsidRDefault="00FF493A" w:rsidP="00FF493A">
      <w:pPr>
        <w:widowControl w:val="0"/>
        <w:numPr>
          <w:ilvl w:val="1"/>
          <w:numId w:val="22"/>
        </w:numPr>
        <w:tabs>
          <w:tab w:val="left" w:pos="1290"/>
          <w:tab w:val="left" w:pos="138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F493A" w:rsidRPr="00FF493A" w:rsidRDefault="00FF493A" w:rsidP="00FF493A">
      <w:pPr>
        <w:widowControl w:val="0"/>
        <w:numPr>
          <w:ilvl w:val="1"/>
          <w:numId w:val="22"/>
        </w:numPr>
        <w:tabs>
          <w:tab w:val="left" w:pos="1290"/>
          <w:tab w:val="left" w:pos="138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Следует предусматривать: колористическое решение покрытий; размещение водных устройств;</w:t>
      </w:r>
      <w:r w:rsidR="000111E7">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FF493A" w:rsidRPr="00FF493A" w:rsidRDefault="00FF493A" w:rsidP="00FF493A">
      <w:pPr>
        <w:widowControl w:val="0"/>
        <w:numPr>
          <w:ilvl w:val="1"/>
          <w:numId w:val="22"/>
        </w:numPr>
        <w:tabs>
          <w:tab w:val="left" w:pos="1290"/>
          <w:tab w:val="left" w:pos="1378"/>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FF493A" w:rsidRPr="000111E7" w:rsidRDefault="000111E7" w:rsidP="000111E7">
      <w:pPr>
        <w:widowControl w:val="0"/>
        <w:numPr>
          <w:ilvl w:val="1"/>
          <w:numId w:val="22"/>
        </w:numPr>
        <w:tabs>
          <w:tab w:val="left" w:pos="1290"/>
          <w:tab w:val="left" w:pos="138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F493A" w:rsidRPr="00FF493A">
        <w:rPr>
          <w:rFonts w:ascii="Times New Roman" w:eastAsia="Times New Roman" w:hAnsi="Times New Roman" w:cs="Times New Roman"/>
          <w:sz w:val="28"/>
          <w:szCs w:val="28"/>
        </w:rPr>
        <w:t>кверы - важнейшие объекты пр</w:t>
      </w:r>
      <w:r>
        <w:rPr>
          <w:rFonts w:ascii="Times New Roman" w:eastAsia="Times New Roman" w:hAnsi="Times New Roman" w:cs="Times New Roman"/>
          <w:sz w:val="28"/>
          <w:szCs w:val="28"/>
        </w:rPr>
        <w:t xml:space="preserve">остранственной </w:t>
      </w:r>
      <w:r w:rsidR="00FF493A" w:rsidRPr="00FF493A">
        <w:rPr>
          <w:rFonts w:ascii="Times New Roman" w:eastAsia="Times New Roman" w:hAnsi="Times New Roman" w:cs="Times New Roman"/>
          <w:sz w:val="28"/>
          <w:szCs w:val="28"/>
        </w:rPr>
        <w:t xml:space="preserve"> среды и структурные элементы</w:t>
      </w:r>
      <w:r>
        <w:rPr>
          <w:rFonts w:ascii="Times New Roman" w:eastAsia="Times New Roman" w:hAnsi="Times New Roman" w:cs="Times New Roman"/>
          <w:sz w:val="28"/>
          <w:szCs w:val="28"/>
        </w:rPr>
        <w:t xml:space="preserve"> системы озеленения Кринично-Лугского</w:t>
      </w:r>
      <w:r w:rsidR="00FF493A" w:rsidRPr="00FF493A">
        <w:rPr>
          <w:rFonts w:ascii="Times New Roman" w:eastAsia="Times New Roman" w:hAnsi="Times New Roman" w:cs="Times New Roman"/>
          <w:sz w:val="28"/>
          <w:szCs w:val="28"/>
        </w:rPr>
        <w:t xml:space="preserve"> сельского поселения. Как правило, перечень элементов благоустро</w:t>
      </w:r>
      <w:r>
        <w:rPr>
          <w:rFonts w:ascii="Times New Roman" w:eastAsia="Times New Roman" w:hAnsi="Times New Roman" w:cs="Times New Roman"/>
          <w:sz w:val="28"/>
          <w:szCs w:val="28"/>
        </w:rPr>
        <w:t xml:space="preserve">йства на территории </w:t>
      </w:r>
      <w:r w:rsidR="00FF493A" w:rsidRPr="00FF493A">
        <w:rPr>
          <w:rFonts w:ascii="Times New Roman" w:eastAsia="Times New Roman" w:hAnsi="Times New Roman" w:cs="Times New Roman"/>
          <w:sz w:val="28"/>
          <w:szCs w:val="28"/>
        </w:rPr>
        <w:t>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r>
        <w:rPr>
          <w:rFonts w:ascii="Times New Roman" w:eastAsia="Times New Roman" w:hAnsi="Times New Roman" w:cs="Times New Roman"/>
          <w:sz w:val="28"/>
          <w:szCs w:val="28"/>
        </w:rPr>
        <w:t xml:space="preserve"> </w:t>
      </w:r>
      <w:r w:rsidR="00FF493A" w:rsidRPr="000111E7">
        <w:rPr>
          <w:rFonts w:ascii="Times New Roman" w:eastAsia="Times New Roman" w:hAnsi="Times New Roman" w:cs="Times New Roman"/>
          <w:sz w:val="28"/>
          <w:szCs w:val="28"/>
        </w:rPr>
        <w:t>При озеленении скверов используются приемы зрительного расширения озеленяемого пространства.</w:t>
      </w:r>
    </w:p>
    <w:p w:rsidR="00FF493A" w:rsidRPr="00FF493A" w:rsidRDefault="00FF493A" w:rsidP="00FF493A">
      <w:pPr>
        <w:keepNext/>
        <w:keepLines/>
        <w:widowControl w:val="0"/>
        <w:numPr>
          <w:ilvl w:val="0"/>
          <w:numId w:val="22"/>
        </w:numPr>
        <w:tabs>
          <w:tab w:val="left" w:pos="284"/>
        </w:tabs>
        <w:spacing w:before="120" w:after="120"/>
        <w:ind w:left="0"/>
        <w:jc w:val="center"/>
        <w:outlineLvl w:val="0"/>
        <w:rPr>
          <w:rFonts w:ascii="Times New Roman" w:eastAsia="Times New Roman" w:hAnsi="Times New Roman" w:cs="Times New Roman"/>
          <w:b/>
          <w:bCs/>
        </w:rPr>
      </w:pPr>
      <w:bookmarkStart w:id="34" w:name="bookmark15"/>
      <w:r w:rsidRPr="00FF493A">
        <w:rPr>
          <w:rFonts w:ascii="Times New Roman" w:eastAsia="Times New Roman" w:hAnsi="Times New Roman" w:cs="Times New Roman"/>
          <w:b/>
          <w:bCs/>
        </w:rPr>
        <w:t>ТРЕБОВАНИЯ К БЛАГОУСТРОЙСТВУ НА ТЕРРИТОРИЯХ ТРАНСПОРТНОЙ И ИНЖЕНЕРНОЙ ИНФРАСТРУКТУРЫ</w:t>
      </w:r>
      <w:bookmarkEnd w:id="34"/>
    </w:p>
    <w:p w:rsidR="00FF493A" w:rsidRPr="00FF493A" w:rsidRDefault="00FF493A" w:rsidP="00FF493A">
      <w:pPr>
        <w:widowControl w:val="0"/>
        <w:numPr>
          <w:ilvl w:val="1"/>
          <w:numId w:val="22"/>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F493A" w:rsidRPr="00FF493A" w:rsidRDefault="00FF493A" w:rsidP="00FF493A">
      <w:pPr>
        <w:widowControl w:val="0"/>
        <w:tabs>
          <w:tab w:val="left" w:pos="127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F493A" w:rsidRPr="00FF493A" w:rsidRDefault="00FF493A" w:rsidP="00FF493A">
      <w:pPr>
        <w:ind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9.2. Содержание и эксплуатация дорог</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9.2.1. С целью сохранения дорожных пок</w:t>
      </w:r>
      <w:r w:rsidR="003612AE">
        <w:rPr>
          <w:rFonts w:ascii="Times New Roman" w:eastAsia="Times New Roman" w:hAnsi="Times New Roman" w:cs="Times New Roman"/>
          <w:sz w:val="28"/>
          <w:szCs w:val="28"/>
          <w:lang w:bidi="ar-SA"/>
        </w:rPr>
        <w:t>рытий на территории Кринично-Лугского</w:t>
      </w:r>
      <w:r w:rsidRPr="00FF493A">
        <w:rPr>
          <w:rFonts w:ascii="Times New Roman" w:eastAsia="Times New Roman" w:hAnsi="Times New Roman" w:cs="Times New Roman"/>
          <w:sz w:val="28"/>
          <w:szCs w:val="28"/>
          <w:lang w:bidi="ar-SA"/>
        </w:rPr>
        <w:t xml:space="preserve"> сельского поселения запрещается перегон по улицам, имеющим твердое покрытие, машин на гусеничном ходу.</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w:t>
      </w:r>
      <w:r w:rsidRPr="00FF493A">
        <w:rPr>
          <w:rFonts w:ascii="Times New Roman" w:eastAsia="Times New Roman" w:hAnsi="Times New Roman" w:cs="Times New Roman"/>
          <w:sz w:val="28"/>
          <w:szCs w:val="28"/>
          <w:lang w:bidi="ar-SA"/>
        </w:rPr>
        <w:lastRenderedPageBreak/>
        <w:t>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 «Куйбышевский район».</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 «Куйбышевский район».</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F493A" w:rsidRPr="00FF493A" w:rsidRDefault="00FF493A" w:rsidP="00FF493A">
      <w:pPr>
        <w:tabs>
          <w:tab w:val="left" w:pos="8505"/>
        </w:tabs>
        <w:ind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 Проведение</w:t>
      </w:r>
      <w:r w:rsidR="003612AE">
        <w:rPr>
          <w:rFonts w:ascii="Times New Roman" w:eastAsia="Times New Roman" w:hAnsi="Times New Roman" w:cs="Times New Roman"/>
          <w:sz w:val="28"/>
          <w:szCs w:val="28"/>
          <w:lang w:bidi="ar-SA"/>
        </w:rPr>
        <w:t xml:space="preserve"> работ при прокладке или ремонту </w:t>
      </w:r>
      <w:r w:rsidRPr="00FF493A">
        <w:rPr>
          <w:rFonts w:ascii="Times New Roman" w:eastAsia="Times New Roman" w:hAnsi="Times New Roman" w:cs="Times New Roman"/>
          <w:sz w:val="28"/>
          <w:szCs w:val="28"/>
          <w:lang w:bidi="ar-SA"/>
        </w:rPr>
        <w:t>коммуникаций, планировке грунта.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w:t>
      </w:r>
      <w:r w:rsidR="003612AE">
        <w:rPr>
          <w:rFonts w:ascii="Times New Roman" w:eastAsia="Times New Roman" w:hAnsi="Times New Roman" w:cs="Times New Roman"/>
          <w:sz w:val="28"/>
          <w:szCs w:val="28"/>
          <w:lang w:bidi="ar-SA"/>
        </w:rPr>
        <w:t xml:space="preserve"> Кринично-Лугского</w:t>
      </w:r>
      <w:r w:rsidRPr="00FF493A">
        <w:rPr>
          <w:rFonts w:ascii="Times New Roman" w:eastAsia="Times New Roman" w:hAnsi="Times New Roman" w:cs="Times New Roman"/>
          <w:sz w:val="28"/>
          <w:szCs w:val="28"/>
          <w:lang w:bidi="ar-SA"/>
        </w:rPr>
        <w:t xml:space="preserve"> сельского поселения. Аварийные работы следует начинать владельцам сетей по уведом</w:t>
      </w:r>
      <w:r w:rsidR="003612AE">
        <w:rPr>
          <w:rFonts w:ascii="Times New Roman" w:eastAsia="Times New Roman" w:hAnsi="Times New Roman" w:cs="Times New Roman"/>
          <w:sz w:val="28"/>
          <w:szCs w:val="28"/>
          <w:lang w:bidi="ar-SA"/>
        </w:rPr>
        <w:t>лению администрации Кринично-Лугского</w:t>
      </w:r>
      <w:r w:rsidRPr="00FF493A">
        <w:rPr>
          <w:rFonts w:ascii="Times New Roman" w:eastAsia="Times New Roman" w:hAnsi="Times New Roman" w:cs="Times New Roman"/>
          <w:sz w:val="28"/>
          <w:szCs w:val="28"/>
          <w:lang w:bidi="ar-SA"/>
        </w:rPr>
        <w:t xml:space="preserve"> сельского поселения с последующим оформлением разрешения в 3-дневный срок.</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sidR="003612AE">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sz w:val="28"/>
          <w:szCs w:val="28"/>
          <w:lang w:bidi="ar-SA"/>
        </w:rPr>
        <w:t xml:space="preserve">уполномоченный </w:t>
      </w:r>
      <w:r w:rsidR="003612AE">
        <w:rPr>
          <w:rFonts w:ascii="Times New Roman" w:eastAsia="Times New Roman" w:hAnsi="Times New Roman" w:cs="Times New Roman"/>
          <w:sz w:val="28"/>
          <w:szCs w:val="28"/>
          <w:lang w:bidi="ar-SA"/>
        </w:rPr>
        <w:t>орган администрации Кринично-Лугского</w:t>
      </w:r>
      <w:r w:rsidRPr="00FF493A">
        <w:rPr>
          <w:rFonts w:ascii="Times New Roman" w:eastAsia="Times New Roman" w:hAnsi="Times New Roman" w:cs="Times New Roman"/>
          <w:sz w:val="28"/>
          <w:szCs w:val="28"/>
          <w:lang w:bidi="ar-SA"/>
        </w:rPr>
        <w:t xml:space="preserve"> сельского по</w:t>
      </w:r>
      <w:r w:rsidR="003612AE">
        <w:rPr>
          <w:rFonts w:ascii="Times New Roman" w:eastAsia="Times New Roman" w:hAnsi="Times New Roman" w:cs="Times New Roman"/>
          <w:sz w:val="28"/>
          <w:szCs w:val="28"/>
          <w:lang w:bidi="ar-SA"/>
        </w:rPr>
        <w:t>с</w:t>
      </w:r>
      <w:r w:rsidRPr="00FF493A">
        <w:rPr>
          <w:rFonts w:ascii="Times New Roman" w:eastAsia="Times New Roman" w:hAnsi="Times New Roman" w:cs="Times New Roman"/>
          <w:sz w:val="28"/>
          <w:szCs w:val="28"/>
          <w:lang w:bidi="ar-SA"/>
        </w:rPr>
        <w:t>еления по согласованию со специализированной организацией, обслуживающей дорожное покрытие, тротуары, газоны.</w:t>
      </w:r>
    </w:p>
    <w:p w:rsidR="00FF493A" w:rsidRPr="00FF493A" w:rsidRDefault="00FF493A" w:rsidP="00FF493A">
      <w:pPr>
        <w:keepNext/>
        <w:keepLines/>
        <w:widowControl w:val="0"/>
        <w:shd w:val="clear" w:color="auto" w:fill="FFFFFF"/>
        <w:ind w:firstLine="426"/>
        <w:jc w:val="both"/>
        <w:outlineLvl w:val="2"/>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9.3.3. При производстве работ в ночное время на территории населенно</w:t>
      </w:r>
      <w:r w:rsidR="003612AE">
        <w:rPr>
          <w:rFonts w:ascii="Times New Roman" w:eastAsia="Times New Roman" w:hAnsi="Times New Roman" w:cs="Times New Roman"/>
          <w:sz w:val="28"/>
          <w:szCs w:val="28"/>
        </w:rPr>
        <w:t>го пункта необходимо соблюдать ч</w:t>
      </w:r>
      <w:r w:rsidRPr="00FF493A">
        <w:rPr>
          <w:rFonts w:ascii="Times New Roman" w:eastAsia="Times New Roman" w:hAnsi="Times New Roman" w:cs="Times New Roman"/>
          <w:sz w:val="28"/>
          <w:szCs w:val="28"/>
        </w:rPr>
        <w:t xml:space="preserve">.2 статьи 2.3. </w:t>
      </w:r>
      <w:r w:rsidRPr="00FF493A">
        <w:rPr>
          <w:rFonts w:ascii="Times New Roman" w:eastAsia="Times New Roman" w:hAnsi="Times New Roman" w:cs="Times New Roman"/>
          <w:bCs/>
          <w:sz w:val="28"/>
          <w:szCs w:val="28"/>
        </w:rPr>
        <w:t>Областного закона от 25.10.2002 № 273-ЗС "Об административных правонарушениях».</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9.3.4. Прокладка напорных коммуникац</w:t>
      </w:r>
      <w:r w:rsidR="00F40505">
        <w:rPr>
          <w:rFonts w:ascii="Times New Roman" w:eastAsia="Times New Roman" w:hAnsi="Times New Roman" w:cs="Times New Roman"/>
          <w:sz w:val="28"/>
          <w:szCs w:val="28"/>
          <w:lang w:bidi="ar-SA"/>
        </w:rPr>
        <w:t xml:space="preserve">ий под проезжей частью </w:t>
      </w:r>
      <w:r w:rsidRPr="00FF493A">
        <w:rPr>
          <w:rFonts w:ascii="Times New Roman" w:eastAsia="Times New Roman" w:hAnsi="Times New Roman" w:cs="Times New Roman"/>
          <w:sz w:val="28"/>
          <w:szCs w:val="28"/>
          <w:lang w:bidi="ar-SA"/>
        </w:rPr>
        <w:t xml:space="preserve"> улиц не допускается. При реконструкции действующих подземных коммуникаций следует предусматривать их вынос</w:t>
      </w:r>
      <w:r w:rsidR="00F40505">
        <w:rPr>
          <w:rFonts w:ascii="Times New Roman" w:eastAsia="Times New Roman" w:hAnsi="Times New Roman" w:cs="Times New Roman"/>
          <w:sz w:val="28"/>
          <w:szCs w:val="28"/>
          <w:lang w:bidi="ar-SA"/>
        </w:rPr>
        <w:t xml:space="preserve"> с проезжей части </w:t>
      </w:r>
      <w:r w:rsidRPr="00FF493A">
        <w:rPr>
          <w:rFonts w:ascii="Times New Roman" w:eastAsia="Times New Roman" w:hAnsi="Times New Roman" w:cs="Times New Roman"/>
          <w:sz w:val="28"/>
          <w:szCs w:val="28"/>
          <w:lang w:bidi="ar-SA"/>
        </w:rPr>
        <w:t>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w:t>
      </w:r>
      <w:r w:rsidRPr="00FF493A">
        <w:rPr>
          <w:rFonts w:ascii="Times New Roman" w:eastAsia="Times New Roman" w:hAnsi="Times New Roman" w:cs="Times New Roman"/>
          <w:sz w:val="28"/>
          <w:szCs w:val="28"/>
          <w:lang w:bidi="ar-SA"/>
        </w:rPr>
        <w:lastRenderedPageBreak/>
        <w:t>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w:t>
      </w:r>
      <w:r w:rsidR="00F40505">
        <w:rPr>
          <w:rFonts w:ascii="Times New Roman" w:eastAsia="Times New Roman" w:hAnsi="Times New Roman" w:cs="Times New Roman"/>
          <w:sz w:val="28"/>
          <w:szCs w:val="28"/>
          <w:lang w:bidi="ar-SA"/>
        </w:rPr>
        <w:t>ые с администрацией Кринично-Лугского</w:t>
      </w:r>
      <w:r w:rsidRPr="00FF493A">
        <w:rPr>
          <w:rFonts w:ascii="Times New Roman" w:eastAsia="Times New Roman" w:hAnsi="Times New Roman" w:cs="Times New Roman"/>
          <w:sz w:val="28"/>
          <w:szCs w:val="28"/>
          <w:lang w:bidi="ar-SA"/>
        </w:rPr>
        <w:t xml:space="preserve"> сельского поселения.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9.3.6. До начала производства работ по разрытию необходимо:</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установить дорожные знаки в соответствии с согласованной схемой;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9.3.13. Наледи, образовавшиеся из-за аварий на подземных коммуникациях, необходимо ликвидировать организациям - владельцам коммуникаций, либо</w:t>
      </w:r>
      <w:r w:rsidR="00F40505">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sz w:val="28"/>
          <w:szCs w:val="28"/>
          <w:lang w:bidi="ar-SA"/>
        </w:rPr>
        <w:t>на основании договора специализированным организациям за счет владельцев коммуникаций.</w:t>
      </w:r>
    </w:p>
    <w:p w:rsidR="00FF493A" w:rsidRPr="00FF493A" w:rsidRDefault="00FF493A" w:rsidP="00FF493A">
      <w:pPr>
        <w:widowControl w:val="0"/>
        <w:numPr>
          <w:ilvl w:val="0"/>
          <w:numId w:val="22"/>
        </w:numPr>
        <w:spacing w:before="120"/>
        <w:ind w:left="0"/>
        <w:jc w:val="center"/>
        <w:rPr>
          <w:rFonts w:ascii="Times New Roman" w:hAnsi="Times New Roman" w:cs="Times New Roman"/>
          <w:b/>
        </w:rPr>
      </w:pPr>
      <w:r w:rsidRPr="00FF493A">
        <w:rPr>
          <w:rFonts w:ascii="Times New Roman" w:hAnsi="Times New Roman" w:cs="Times New Roman"/>
          <w:b/>
        </w:rPr>
        <w:lastRenderedPageBreak/>
        <w:t>ТРЕБОВАНИЯ К БЛАГОУСТРОЙСТВУНА ТЕРРИТОРИЯХ</w:t>
      </w:r>
    </w:p>
    <w:p w:rsidR="00FF493A" w:rsidRPr="00FF493A" w:rsidRDefault="00FF493A" w:rsidP="00FF493A">
      <w:pPr>
        <w:widowControl w:val="0"/>
        <w:spacing w:after="120"/>
        <w:jc w:val="center"/>
        <w:rPr>
          <w:rFonts w:ascii="Times New Roman" w:hAnsi="Times New Roman" w:cs="Times New Roman"/>
          <w:b/>
        </w:rPr>
      </w:pPr>
      <w:r w:rsidRPr="00FF493A">
        <w:rPr>
          <w:rFonts w:ascii="Times New Roman" w:hAnsi="Times New Roman" w:cs="Times New Roman"/>
          <w:b/>
        </w:rPr>
        <w:t>ПРОИЗВОДСТВЕННОГО НАЗНАЧЕНИЯ</w:t>
      </w:r>
    </w:p>
    <w:p w:rsidR="00FF493A" w:rsidRPr="00FF493A" w:rsidRDefault="00FF493A" w:rsidP="00FF493A">
      <w:pPr>
        <w:widowControl w:val="0"/>
        <w:numPr>
          <w:ilvl w:val="1"/>
          <w:numId w:val="22"/>
        </w:numPr>
        <w:tabs>
          <w:tab w:val="left" w:pos="1276"/>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Объектами благоустройства на территориях производственного назначения являются общественные пространства (</w:t>
      </w:r>
      <w:proofErr w:type="spellStart"/>
      <w:r w:rsidRPr="00FF493A">
        <w:rPr>
          <w:rFonts w:ascii="Times New Roman" w:eastAsia="Times New Roman" w:hAnsi="Times New Roman" w:cs="Times New Roman"/>
          <w:sz w:val="28"/>
          <w:szCs w:val="28"/>
        </w:rPr>
        <w:t>предзаводские</w:t>
      </w:r>
      <w:proofErr w:type="spellEnd"/>
      <w:r w:rsidRPr="00FF493A">
        <w:rPr>
          <w:rFonts w:ascii="Times New Roman" w:eastAsia="Times New Roman" w:hAnsi="Times New Roman" w:cs="Times New Roman"/>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w:t>
      </w:r>
      <w:r w:rsidRPr="00FF493A">
        <w:rPr>
          <w:rFonts w:ascii="Times New Roman" w:eastAsia="Times New Roman" w:hAnsi="Times New Roman" w:cs="Times New Roman"/>
          <w:color w:val="auto"/>
          <w:sz w:val="28"/>
          <w:szCs w:val="28"/>
        </w:rPr>
        <w:t>Приложением В.</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FF493A">
        <w:rPr>
          <w:rFonts w:ascii="Times New Roman" w:hAnsi="Times New Roman" w:cs="Times New Roman"/>
          <w:sz w:val="28"/>
          <w:szCs w:val="28"/>
        </w:rPr>
        <w:t>звуко</w:t>
      </w:r>
      <w:proofErr w:type="spellEnd"/>
      <w:r w:rsidRPr="00FF493A">
        <w:rPr>
          <w:rFonts w:ascii="Times New Roman" w:hAnsi="Times New Roman" w:cs="Times New Roman"/>
          <w:sz w:val="28"/>
          <w:szCs w:val="28"/>
        </w:rPr>
        <w:t>-свето-цветовой информации, предупреждающей об опасности, а также - постоянными или временными ограждениями различных видов.</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proofErr w:type="spellStart"/>
      <w:r w:rsidRPr="00FF493A">
        <w:rPr>
          <w:rFonts w:ascii="Times New Roman" w:hAnsi="Times New Roman" w:cs="Times New Roman"/>
          <w:sz w:val="28"/>
          <w:szCs w:val="28"/>
        </w:rPr>
        <w:t>Предзаводская</w:t>
      </w:r>
      <w:proofErr w:type="spellEnd"/>
      <w:r w:rsidRPr="00FF493A">
        <w:rPr>
          <w:rFonts w:ascii="Times New Roman" w:hAnsi="Times New Roman" w:cs="Times New Roman"/>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w:t>
      </w:r>
      <w:r w:rsidR="0026772B">
        <w:rPr>
          <w:rFonts w:ascii="Times New Roman" w:hAnsi="Times New Roman" w:cs="Times New Roman"/>
          <w:sz w:val="28"/>
          <w:szCs w:val="28"/>
        </w:rPr>
        <w:t xml:space="preserve"> общественных территориях поселения</w:t>
      </w:r>
      <w:r w:rsidRPr="00FF493A">
        <w:rPr>
          <w:rFonts w:ascii="Times New Roman" w:hAnsi="Times New Roman" w:cs="Times New Roman"/>
          <w:sz w:val="28"/>
          <w:szCs w:val="28"/>
        </w:rPr>
        <w:t>. Ее следует проектировать в соответствии со СП 18.13330.2011. «</w:t>
      </w:r>
      <w:r w:rsidRPr="00FF493A">
        <w:rPr>
          <w:rFonts w:ascii="Times New Roman" w:hAnsi="Times New Roman" w:cs="Times New Roman"/>
          <w:bCs/>
          <w:sz w:val="28"/>
          <w:szCs w:val="28"/>
        </w:rPr>
        <w:t xml:space="preserve">Генеральные планы промышленных предприятий», </w:t>
      </w:r>
      <w:r w:rsidRPr="00FF493A">
        <w:rPr>
          <w:rFonts w:ascii="Times New Roman" w:hAnsi="Times New Roman" w:cs="Times New Roman"/>
          <w:sz w:val="28"/>
          <w:szCs w:val="28"/>
        </w:rPr>
        <w:t>определяя</w:t>
      </w:r>
      <w:r w:rsidR="00CE0817">
        <w:rPr>
          <w:rFonts w:ascii="Times New Roman" w:hAnsi="Times New Roman" w:cs="Times New Roman"/>
          <w:sz w:val="28"/>
          <w:szCs w:val="28"/>
        </w:rPr>
        <w:t xml:space="preserve"> </w:t>
      </w:r>
      <w:r w:rsidRPr="00FF493A">
        <w:rPr>
          <w:rFonts w:ascii="Times New Roman" w:hAnsi="Times New Roman" w:cs="Times New Roman"/>
          <w:sz w:val="28"/>
          <w:szCs w:val="28"/>
        </w:rPr>
        <w:t>площадь из расчета 0,6-</w:t>
      </w:r>
      <w:smartTag w:uri="urn:schemas-microsoft-com:office:smarttags" w:element="metricconverter">
        <w:smartTagPr>
          <w:attr w:name="ProductID" w:val="0,9 га"/>
        </w:smartTagPr>
        <w:r w:rsidRPr="00FF493A">
          <w:rPr>
            <w:rFonts w:ascii="Times New Roman" w:hAnsi="Times New Roman" w:cs="Times New Roman"/>
            <w:sz w:val="28"/>
            <w:szCs w:val="28"/>
          </w:rPr>
          <w:t>0,9 га</w:t>
        </w:r>
      </w:smartTag>
      <w:r w:rsidRPr="00FF493A">
        <w:rPr>
          <w:rFonts w:ascii="Times New Roman" w:hAnsi="Times New Roman" w:cs="Times New Roman"/>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Обязательный перечень элементов комплексного благоустройства на территории </w:t>
      </w:r>
      <w:proofErr w:type="spellStart"/>
      <w:r w:rsidRPr="00FF493A">
        <w:rPr>
          <w:rFonts w:ascii="Times New Roman" w:hAnsi="Times New Roman" w:cs="Times New Roman"/>
          <w:sz w:val="28"/>
          <w:szCs w:val="28"/>
        </w:rPr>
        <w:t>предзаводской</w:t>
      </w:r>
      <w:proofErr w:type="spellEnd"/>
      <w:r w:rsidRPr="00FF493A">
        <w:rPr>
          <w:rFonts w:ascii="Times New Roman" w:hAnsi="Times New Roman" w:cs="Times New Roman"/>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FF493A">
          <w:rPr>
            <w:rFonts w:ascii="Times New Roman" w:hAnsi="Times New Roman" w:cs="Times New Roman"/>
            <w:sz w:val="28"/>
            <w:szCs w:val="28"/>
          </w:rPr>
          <w:t>2,25 м</w:t>
        </w:r>
      </w:smartTag>
      <w:r w:rsidRPr="00FF493A">
        <w:rPr>
          <w:rFonts w:ascii="Times New Roman" w:hAnsi="Times New Roman" w:cs="Times New Roman"/>
          <w:sz w:val="28"/>
          <w:szCs w:val="28"/>
        </w:rPr>
        <w:t xml:space="preserve">, второстепенных -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FF493A">
          <w:rPr>
            <w:rFonts w:ascii="Times New Roman" w:hAnsi="Times New Roman" w:cs="Times New Roman"/>
            <w:sz w:val="28"/>
            <w:szCs w:val="28"/>
          </w:rPr>
          <w:t>1 м</w:t>
        </w:r>
      </w:smartTag>
      <w:r w:rsidRPr="00FF493A">
        <w:rPr>
          <w:rFonts w:ascii="Times New Roman" w:hAnsi="Times New Roman" w:cs="Times New Roman"/>
          <w:sz w:val="28"/>
          <w:szCs w:val="28"/>
        </w:rPr>
        <w:t xml:space="preserve"> ширины дороги).</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Следует проектировать озеленение вдоль пешеходных коммуникаций </w:t>
      </w:r>
      <w:r w:rsidRPr="00FF493A">
        <w:rPr>
          <w:rFonts w:ascii="Times New Roman" w:hAnsi="Times New Roman" w:cs="Times New Roman"/>
          <w:sz w:val="28"/>
          <w:szCs w:val="28"/>
        </w:rPr>
        <w:lastRenderedPageBreak/>
        <w:t>(с одной или с двух сторон) в виде газонов и цветников, рядовых посадок деревьев и кустарников.</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FF493A">
          <w:rPr>
            <w:rFonts w:ascii="Times New Roman" w:hAnsi="Times New Roman" w:cs="Times New Roman"/>
            <w:sz w:val="28"/>
            <w:szCs w:val="28"/>
          </w:rPr>
          <w:t>300 м</w:t>
        </w:r>
      </w:smartTag>
      <w:r w:rsidRPr="00FF493A">
        <w:rPr>
          <w:rFonts w:ascii="Times New Roman" w:hAnsi="Times New Roman" w:cs="Times New Roman"/>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при опоре на одно колесо и не более 0,9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 xml:space="preserve"> при опоре на два колеса; на мотоцикл или мотороллер - 3 </w:t>
      </w:r>
      <w:proofErr w:type="spellStart"/>
      <w:r w:rsidRPr="00FF493A">
        <w:rPr>
          <w:rFonts w:ascii="Times New Roman" w:hAnsi="Times New Roman" w:cs="Times New Roman"/>
          <w:sz w:val="28"/>
          <w:szCs w:val="28"/>
        </w:rPr>
        <w:t>кв.м</w:t>
      </w:r>
      <w:proofErr w:type="spellEnd"/>
      <w:r w:rsidRPr="00FF493A">
        <w:rPr>
          <w:rFonts w:ascii="Times New Roman" w:hAnsi="Times New Roman" w:cs="Times New Roman"/>
          <w:sz w:val="28"/>
          <w:szCs w:val="28"/>
        </w:rPr>
        <w:t>.</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FF493A" w:rsidRPr="00FF493A" w:rsidRDefault="00FF493A" w:rsidP="00FF493A">
      <w:pPr>
        <w:widowControl w:val="0"/>
        <w:numPr>
          <w:ilvl w:val="2"/>
          <w:numId w:val="22"/>
        </w:numPr>
        <w:tabs>
          <w:tab w:val="left" w:pos="127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FF493A" w:rsidRPr="00FF493A" w:rsidRDefault="00FF493A" w:rsidP="00FF493A">
      <w:pPr>
        <w:keepNext/>
        <w:keepLines/>
        <w:widowControl w:val="0"/>
        <w:numPr>
          <w:ilvl w:val="1"/>
          <w:numId w:val="22"/>
        </w:numPr>
        <w:tabs>
          <w:tab w:val="left" w:pos="426"/>
          <w:tab w:val="left" w:pos="1276"/>
        </w:tabs>
        <w:ind w:firstLine="709"/>
        <w:jc w:val="both"/>
        <w:rPr>
          <w:rFonts w:ascii="Times New Roman" w:eastAsia="Times New Roman" w:hAnsi="Times New Roman" w:cs="Times New Roman"/>
        </w:rPr>
      </w:pPr>
      <w:r w:rsidRPr="00FF493A">
        <w:rPr>
          <w:rFonts w:ascii="Times New Roman" w:eastAsia="Times New Roman" w:hAnsi="Times New Roman" w:cs="Times New Roman"/>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FF493A">
        <w:rPr>
          <w:rFonts w:ascii="Times New Roman" w:eastAsia="Times New Roman" w:hAnsi="Times New Roman" w:cs="Times New Roman"/>
          <w:color w:val="auto"/>
          <w:sz w:val="28"/>
          <w:szCs w:val="28"/>
        </w:rPr>
        <w:t>СанПиН 2.2.1/2.1.1.1203</w:t>
      </w:r>
      <w:r w:rsidRPr="00FF493A">
        <w:rPr>
          <w:rFonts w:ascii="Times New Roman" w:eastAsia="Times New Roman" w:hAnsi="Times New Roman" w:cs="Times New Roman"/>
          <w:sz w:val="28"/>
          <w:szCs w:val="28"/>
        </w:rPr>
        <w:t xml:space="preserve">. </w:t>
      </w:r>
    </w:p>
    <w:p w:rsidR="00FF493A" w:rsidRPr="00FF493A" w:rsidRDefault="00FF493A" w:rsidP="00FF493A">
      <w:pPr>
        <w:widowControl w:val="0"/>
        <w:numPr>
          <w:ilvl w:val="2"/>
          <w:numId w:val="22"/>
        </w:numPr>
        <w:ind w:firstLine="426"/>
        <w:contextualSpacing/>
        <w:jc w:val="both"/>
        <w:rPr>
          <w:rFonts w:ascii="Times New Roman" w:hAnsi="Times New Roman" w:cs="Times New Roman"/>
          <w:sz w:val="28"/>
          <w:szCs w:val="28"/>
        </w:rPr>
      </w:pPr>
      <w:r w:rsidRPr="00FF493A">
        <w:rPr>
          <w:rFonts w:ascii="Times New Roman" w:hAnsi="Times New Roman" w:cs="Times New Roman"/>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F493A" w:rsidRPr="00284AF9" w:rsidRDefault="00FF493A" w:rsidP="00FF493A">
      <w:pPr>
        <w:widowControl w:val="0"/>
        <w:numPr>
          <w:ilvl w:val="0"/>
          <w:numId w:val="22"/>
        </w:numPr>
        <w:tabs>
          <w:tab w:val="left" w:pos="284"/>
        </w:tabs>
        <w:spacing w:before="120" w:after="120"/>
        <w:ind w:left="0"/>
        <w:jc w:val="center"/>
        <w:rPr>
          <w:rFonts w:ascii="Times New Roman" w:eastAsia="Times New Roman" w:hAnsi="Times New Roman" w:cs="Times New Roman"/>
          <w:b/>
          <w:color w:val="auto"/>
        </w:rPr>
      </w:pPr>
      <w:r w:rsidRPr="00284AF9">
        <w:rPr>
          <w:rFonts w:ascii="Times New Roman" w:eastAsia="Times New Roman" w:hAnsi="Times New Roman" w:cs="Times New Roman"/>
          <w:b/>
          <w:color w:val="auto"/>
        </w:rPr>
        <w:t xml:space="preserve">ОСОБЫЕ ТРЕБОВАНИЯ К ДОСТУПНОСТИ </w:t>
      </w:r>
      <w:r w:rsidR="00284AF9" w:rsidRPr="00284AF9">
        <w:rPr>
          <w:rFonts w:ascii="Times New Roman" w:eastAsia="Times New Roman" w:hAnsi="Times New Roman" w:cs="Times New Roman"/>
          <w:b/>
          <w:color w:val="auto"/>
        </w:rPr>
        <w:t>КОМФОРТНОЙ</w:t>
      </w:r>
      <w:r w:rsidRPr="00284AF9">
        <w:rPr>
          <w:rFonts w:ascii="Times New Roman" w:eastAsia="Times New Roman" w:hAnsi="Times New Roman" w:cs="Times New Roman"/>
          <w:b/>
          <w:color w:val="auto"/>
        </w:rPr>
        <w:t xml:space="preserve"> СРЕДЫ </w:t>
      </w:r>
      <w:r w:rsidR="00284AF9" w:rsidRPr="00284AF9">
        <w:rPr>
          <w:rFonts w:ascii="Times New Roman" w:eastAsia="Times New Roman" w:hAnsi="Times New Roman" w:cs="Times New Roman"/>
          <w:b/>
          <w:color w:val="auto"/>
        </w:rPr>
        <w:t xml:space="preserve">НА ТЕРРИТОРИИ ПОСЕЛЕНИЯ </w:t>
      </w:r>
      <w:r w:rsidRPr="00284AF9">
        <w:rPr>
          <w:rFonts w:ascii="Times New Roman" w:eastAsia="Times New Roman" w:hAnsi="Times New Roman" w:cs="Times New Roman"/>
          <w:b/>
          <w:color w:val="auto"/>
        </w:rPr>
        <w:t>ДЛЯ МАЛОМОБИЛЬНЫХ ГРУПП НАСЕЛЕНИЯ</w:t>
      </w:r>
    </w:p>
    <w:p w:rsidR="00FF493A" w:rsidRPr="00FF493A" w:rsidRDefault="00FF493A" w:rsidP="00FF493A">
      <w:pPr>
        <w:widowControl w:val="0"/>
        <w:tabs>
          <w:tab w:val="left" w:pos="28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11.1. При благоус</w:t>
      </w:r>
      <w:r w:rsidR="005C0D7B">
        <w:rPr>
          <w:rFonts w:ascii="Times New Roman" w:eastAsia="Times New Roman" w:hAnsi="Times New Roman" w:cs="Times New Roman"/>
          <w:sz w:val="28"/>
          <w:szCs w:val="28"/>
        </w:rPr>
        <w:t>тройстве территорий Кринично-Лугского</w:t>
      </w:r>
      <w:r w:rsidRPr="00FF493A">
        <w:rPr>
          <w:rFonts w:ascii="Times New Roman" w:eastAsia="Times New Roman" w:hAnsi="Times New Roman" w:cs="Times New Roman"/>
          <w:sz w:val="28"/>
          <w:szCs w:val="28"/>
        </w:rPr>
        <w:t xml:space="preserve"> сельского </w:t>
      </w:r>
      <w:r w:rsidRPr="00FF493A">
        <w:rPr>
          <w:rFonts w:ascii="Times New Roman" w:eastAsia="Times New Roman" w:hAnsi="Times New Roman" w:cs="Times New Roman"/>
          <w:sz w:val="28"/>
          <w:szCs w:val="28"/>
        </w:rPr>
        <w:lastRenderedPageBreak/>
        <w:t xml:space="preserve">поселения, необходимо формировать доступную среду для инвалидов и других маломобильных групп населения. </w:t>
      </w:r>
    </w:p>
    <w:p w:rsidR="00FF493A" w:rsidRPr="00FF493A" w:rsidRDefault="00FF493A" w:rsidP="00FF493A">
      <w:pPr>
        <w:widowControl w:val="0"/>
        <w:tabs>
          <w:tab w:val="left" w:pos="284"/>
        </w:tabs>
        <w:ind w:firstLine="709"/>
        <w:jc w:val="both"/>
        <w:rPr>
          <w:rFonts w:ascii="Times New Roman" w:eastAsia="Times New Roman" w:hAnsi="Times New Roman" w:cs="Times New Roman"/>
          <w:spacing w:val="2"/>
          <w:sz w:val="28"/>
          <w:szCs w:val="28"/>
          <w:shd w:val="clear" w:color="auto" w:fill="FFFFFF"/>
        </w:rPr>
      </w:pPr>
      <w:r w:rsidRPr="00566DC3">
        <w:rPr>
          <w:rFonts w:ascii="Times New Roman" w:eastAsia="Times New Roman" w:hAnsi="Times New Roman" w:cs="Times New Roman"/>
          <w:color w:val="auto"/>
          <w:sz w:val="28"/>
          <w:szCs w:val="28"/>
        </w:rPr>
        <w:t>11.2. П</w:t>
      </w:r>
      <w:r w:rsidRPr="00566DC3">
        <w:rPr>
          <w:rFonts w:ascii="Times New Roman" w:eastAsia="Times New Roman" w:hAnsi="Times New Roman" w:cs="Times New Roman"/>
          <w:color w:val="auto"/>
          <w:spacing w:val="2"/>
          <w:sz w:val="28"/>
          <w:szCs w:val="28"/>
          <w:shd w:val="clear" w:color="auto" w:fill="FFFFFF"/>
        </w:rPr>
        <w:t xml:space="preserve">роектные решения по обеспечению доступности МГН </w:t>
      </w:r>
      <w:r w:rsidR="00566DC3" w:rsidRPr="00566DC3">
        <w:rPr>
          <w:rFonts w:ascii="Times New Roman" w:eastAsia="Times New Roman" w:hAnsi="Times New Roman" w:cs="Times New Roman"/>
          <w:color w:val="auto"/>
          <w:spacing w:val="2"/>
          <w:sz w:val="28"/>
          <w:szCs w:val="28"/>
          <w:shd w:val="clear" w:color="auto" w:fill="FFFFFF"/>
        </w:rPr>
        <w:t>комфортной</w:t>
      </w:r>
      <w:r w:rsidRPr="00566DC3">
        <w:rPr>
          <w:rFonts w:ascii="Times New Roman" w:eastAsia="Times New Roman" w:hAnsi="Times New Roman" w:cs="Times New Roman"/>
          <w:color w:val="auto"/>
          <w:spacing w:val="2"/>
          <w:sz w:val="28"/>
          <w:szCs w:val="28"/>
          <w:shd w:val="clear" w:color="auto" w:fill="FFFFFF"/>
        </w:rPr>
        <w:t xml:space="preserve">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566DC3" w:rsidRPr="00566DC3">
        <w:rPr>
          <w:rFonts w:ascii="Times New Roman" w:eastAsia="Times New Roman" w:hAnsi="Times New Roman" w:cs="Times New Roman"/>
          <w:color w:val="auto"/>
          <w:spacing w:val="2"/>
          <w:sz w:val="28"/>
          <w:szCs w:val="28"/>
          <w:shd w:val="clear" w:color="auto" w:fill="FFFFFF"/>
        </w:rPr>
        <w:t>комфортной</w:t>
      </w:r>
      <w:r w:rsidRPr="00566DC3">
        <w:rPr>
          <w:rFonts w:ascii="Times New Roman" w:eastAsia="Times New Roman" w:hAnsi="Times New Roman" w:cs="Times New Roman"/>
          <w:color w:val="auto"/>
          <w:spacing w:val="2"/>
          <w:sz w:val="28"/>
          <w:szCs w:val="28"/>
          <w:shd w:val="clear" w:color="auto" w:fill="FFFFFF"/>
        </w:rPr>
        <w:t xml:space="preserve"> среды </w:t>
      </w:r>
      <w:r w:rsidRPr="00FF493A">
        <w:rPr>
          <w:rFonts w:ascii="Times New Roman" w:eastAsia="Times New Roman" w:hAnsi="Times New Roman" w:cs="Times New Roman"/>
          <w:spacing w:val="2"/>
          <w:sz w:val="28"/>
          <w:szCs w:val="28"/>
          <w:shd w:val="clear" w:color="auto" w:fill="FFFFFF"/>
        </w:rPr>
        <w:t>по критериям доступности, безопасности, комфортности и информативности в соответствии с принятыми в РФ норами и правилами.</w:t>
      </w:r>
    </w:p>
    <w:p w:rsidR="00FF493A" w:rsidRPr="00FF493A" w:rsidRDefault="00FF493A" w:rsidP="00FF493A">
      <w:pPr>
        <w:widowControl w:val="0"/>
        <w:tabs>
          <w:tab w:val="left" w:pos="28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FF493A">
        <w:rPr>
          <w:rFonts w:ascii="Times New Roman" w:eastAsia="Times New Roman" w:hAnsi="Times New Roman" w:cs="Times New Roman"/>
          <w:spacing w:val="2"/>
          <w:sz w:val="28"/>
          <w:szCs w:val="28"/>
          <w:shd w:val="clear" w:color="auto" w:fill="FFFFFF"/>
        </w:rPr>
        <w:t>безбарьерный</w:t>
      </w:r>
      <w:proofErr w:type="spellEnd"/>
      <w:r w:rsidRPr="00FF493A">
        <w:rPr>
          <w:rFonts w:ascii="Times New Roman" w:eastAsia="Times New Roman" w:hAnsi="Times New Roman" w:cs="Times New Roman"/>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FF493A" w:rsidRPr="00FF493A" w:rsidRDefault="00FF493A" w:rsidP="00FF493A">
      <w:pPr>
        <w:widowControl w:val="0"/>
        <w:tabs>
          <w:tab w:val="left" w:pos="28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11.4. Основные элементы </w:t>
      </w:r>
      <w:proofErr w:type="spellStart"/>
      <w:r w:rsidRPr="00FF493A">
        <w:rPr>
          <w:rFonts w:ascii="Times New Roman" w:eastAsia="Times New Roman" w:hAnsi="Times New Roman" w:cs="Times New Roman"/>
          <w:spacing w:val="2"/>
          <w:sz w:val="28"/>
          <w:szCs w:val="28"/>
          <w:shd w:val="clear" w:color="auto" w:fill="FFFFFF"/>
        </w:rPr>
        <w:t>безбарьерного</w:t>
      </w:r>
      <w:proofErr w:type="spellEnd"/>
      <w:r w:rsidRPr="00FF493A">
        <w:rPr>
          <w:rFonts w:ascii="Times New Roman" w:eastAsia="Times New Roman" w:hAnsi="Times New Roman" w:cs="Times New Roman"/>
          <w:spacing w:val="2"/>
          <w:sz w:val="28"/>
          <w:szCs w:val="28"/>
          <w:shd w:val="clear" w:color="auto" w:fill="FFFFFF"/>
        </w:rPr>
        <w:t xml:space="preserve"> каркаса территории:</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FF493A">
        <w:rPr>
          <w:rFonts w:ascii="Times New Roman" w:eastAsia="Times New Roman" w:hAnsi="Times New Roman" w:cs="Times New Roman"/>
          <w:spacing w:val="2"/>
          <w:sz w:val="28"/>
          <w:szCs w:val="28"/>
          <w:shd w:val="clear" w:color="auto" w:fill="FFFFFF"/>
        </w:rPr>
        <w:t>безбарьерного</w:t>
      </w:r>
      <w:proofErr w:type="spellEnd"/>
      <w:r w:rsidRPr="00FF493A">
        <w:rPr>
          <w:rFonts w:ascii="Times New Roman" w:eastAsia="Times New Roman" w:hAnsi="Times New Roman" w:cs="Times New Roman"/>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rPr>
      </w:pPr>
      <w:r w:rsidRPr="00FF493A">
        <w:rPr>
          <w:rFonts w:ascii="Times New Roman" w:eastAsia="Times New Roman" w:hAnsi="Times New Roman" w:cs="Times New Roman"/>
          <w:spacing w:val="2"/>
          <w:sz w:val="28"/>
          <w:szCs w:val="28"/>
          <w:shd w:val="clear" w:color="auto" w:fill="FFFFFF"/>
        </w:rPr>
        <w:t>11.4.4. Наличие сопряжений и подъемных и других устройств различного типа: пандусы, подъемники (лифты), пор</w:t>
      </w:r>
      <w:r w:rsidR="005C0D7B">
        <w:rPr>
          <w:rFonts w:ascii="Times New Roman" w:eastAsia="Times New Roman" w:hAnsi="Times New Roman" w:cs="Times New Roman"/>
          <w:spacing w:val="2"/>
          <w:sz w:val="28"/>
          <w:szCs w:val="28"/>
          <w:shd w:val="clear" w:color="auto" w:fill="FFFFFF"/>
        </w:rPr>
        <w:t xml:space="preserve">учни на входах в </w:t>
      </w:r>
      <w:r w:rsidRPr="00FF493A">
        <w:rPr>
          <w:rFonts w:ascii="Times New Roman" w:eastAsia="Times New Roman" w:hAnsi="Times New Roman" w:cs="Times New Roman"/>
          <w:spacing w:val="2"/>
          <w:sz w:val="28"/>
          <w:szCs w:val="28"/>
          <w:shd w:val="clear" w:color="auto" w:fill="FFFFFF"/>
        </w:rPr>
        <w:t>здания культурно-бытового назначения;</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w:t>
      </w:r>
      <w:r w:rsidR="005C0D7B">
        <w:rPr>
          <w:rFonts w:ascii="Times New Roman" w:eastAsia="Times New Roman" w:hAnsi="Times New Roman" w:cs="Times New Roman"/>
          <w:spacing w:val="2"/>
          <w:sz w:val="28"/>
          <w:szCs w:val="28"/>
          <w:shd w:val="clear" w:color="auto" w:fill="FFFFFF"/>
        </w:rPr>
        <w:t>ого состава</w:t>
      </w:r>
      <w:r w:rsidRPr="00FF493A">
        <w:rPr>
          <w:rFonts w:ascii="Times New Roman" w:eastAsia="Times New Roman" w:hAnsi="Times New Roman" w:cs="Times New Roman"/>
          <w:spacing w:val="2"/>
          <w:sz w:val="28"/>
          <w:szCs w:val="28"/>
          <w:shd w:val="clear" w:color="auto" w:fill="FFFFFF"/>
        </w:rPr>
        <w:t xml:space="preserve"> общественного транспорта;</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11.4.6. Элементы информационной системы для инвалидов, включая:</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 точечные (локальные) информационные средства или устройства, </w:t>
      </w:r>
      <w:r w:rsidR="005C0D7B">
        <w:rPr>
          <w:rFonts w:ascii="Times New Roman" w:eastAsia="Times New Roman" w:hAnsi="Times New Roman" w:cs="Times New Roman"/>
          <w:spacing w:val="2"/>
          <w:sz w:val="28"/>
          <w:szCs w:val="28"/>
          <w:shd w:val="clear" w:color="auto" w:fill="FFFFFF"/>
        </w:rPr>
        <w:t xml:space="preserve">устраиваемые у входов в </w:t>
      </w:r>
      <w:r w:rsidRPr="00FF493A">
        <w:rPr>
          <w:rFonts w:ascii="Times New Roman" w:eastAsia="Times New Roman" w:hAnsi="Times New Roman" w:cs="Times New Roman"/>
          <w:spacing w:val="2"/>
          <w:sz w:val="28"/>
          <w:szCs w:val="28"/>
          <w:shd w:val="clear" w:color="auto" w:fill="FFFFFF"/>
        </w:rPr>
        <w:t>общественные здания, на ответственных участках путей движения, в зонах нерегулируемого движения;</w:t>
      </w:r>
    </w:p>
    <w:p w:rsidR="005C0D7B"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xml:space="preserve">- линейные информационные средства, состоящие из одного или нескольких </w:t>
      </w:r>
      <w:r w:rsidRPr="00FF493A">
        <w:rPr>
          <w:rFonts w:ascii="Times New Roman" w:eastAsia="Times New Roman" w:hAnsi="Times New Roman" w:cs="Times New Roman"/>
          <w:spacing w:val="2"/>
          <w:sz w:val="28"/>
          <w:szCs w:val="28"/>
          <w:shd w:val="clear" w:color="auto" w:fill="FFFFFF"/>
        </w:rPr>
        <w:lastRenderedPageBreak/>
        <w:t>средств и (или) устройств, размещаемых на протяженных участках путей движения, в крупномасштабных территориях</w:t>
      </w:r>
      <w:r w:rsidR="005C0D7B">
        <w:rPr>
          <w:rFonts w:ascii="Times New Roman" w:eastAsia="Times New Roman" w:hAnsi="Times New Roman" w:cs="Times New Roman"/>
          <w:spacing w:val="2"/>
          <w:sz w:val="28"/>
          <w:szCs w:val="28"/>
          <w:shd w:val="clear" w:color="auto" w:fill="FFFFFF"/>
        </w:rPr>
        <w:t xml:space="preserve"> (рекреационных территориях);</w:t>
      </w:r>
      <w:r w:rsidRPr="00FF493A">
        <w:rPr>
          <w:rFonts w:ascii="Times New Roman" w:eastAsia="Times New Roman" w:hAnsi="Times New Roman" w:cs="Times New Roman"/>
          <w:spacing w:val="2"/>
          <w:sz w:val="28"/>
          <w:szCs w:val="28"/>
          <w:shd w:val="clear" w:color="auto" w:fill="FFFFFF"/>
        </w:rPr>
        <w:t xml:space="preserve"> </w:t>
      </w:r>
    </w:p>
    <w:p w:rsidR="00FF493A" w:rsidRPr="00FF493A" w:rsidRDefault="00FF493A" w:rsidP="00FF493A">
      <w:pPr>
        <w:widowControl w:val="0"/>
        <w:tabs>
          <w:tab w:val="left" w:pos="284"/>
        </w:tabs>
        <w:ind w:firstLine="426"/>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FF493A" w:rsidRPr="00FF493A" w:rsidRDefault="00FF493A" w:rsidP="00FF493A">
      <w:pPr>
        <w:widowControl w:val="0"/>
        <w:tabs>
          <w:tab w:val="left" w:pos="284"/>
        </w:tabs>
        <w:ind w:firstLine="709"/>
        <w:jc w:val="both"/>
        <w:rPr>
          <w:rFonts w:ascii="Times New Roman" w:eastAsia="Times New Roman" w:hAnsi="Times New Roman" w:cs="Times New Roman"/>
          <w:spacing w:val="2"/>
          <w:sz w:val="28"/>
          <w:szCs w:val="28"/>
          <w:shd w:val="clear" w:color="auto" w:fill="FFFFFF"/>
        </w:rPr>
      </w:pPr>
      <w:r w:rsidRPr="00FF493A">
        <w:rPr>
          <w:rFonts w:ascii="Times New Roman" w:eastAsia="Times New Roman" w:hAnsi="Times New Roman" w:cs="Times New Roman"/>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FF493A" w:rsidRPr="00FF493A" w:rsidRDefault="00FF493A" w:rsidP="00FF493A">
      <w:pPr>
        <w:widowControl w:val="0"/>
        <w:autoSpaceDE w:val="0"/>
        <w:autoSpaceDN w:val="0"/>
        <w:adjustRightInd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11.6. С целью формирования доступной среды для инвалидов и других маломобильных групп населения необходимо: </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rsidR="005C0D7B">
        <w:rPr>
          <w:rFonts w:ascii="Times New Roman" w:hAnsi="Times New Roman" w:cs="Times New Roman"/>
          <w:sz w:val="28"/>
          <w:szCs w:val="28"/>
        </w:rPr>
        <w:t xml:space="preserve"> </w:t>
      </w:r>
      <w:r w:rsidRPr="00FF493A">
        <w:rPr>
          <w:rFonts w:ascii="Times New Roman" w:hAnsi="Times New Roman" w:cs="Times New Roman"/>
          <w:sz w:val="28"/>
          <w:szCs w:val="28"/>
        </w:rPr>
        <w:t>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FF493A">
        <w:rPr>
          <w:rFonts w:ascii="Times New Roman" w:hAnsi="Times New Roman" w:cs="Times New Roman"/>
          <w:sz w:val="28"/>
          <w:szCs w:val="28"/>
        </w:rPr>
        <w:t>флеш</w:t>
      </w:r>
      <w:proofErr w:type="spellEnd"/>
      <w:r w:rsidRPr="00FF493A">
        <w:rPr>
          <w:rFonts w:ascii="Times New Roman" w:hAnsi="Times New Roman" w:cs="Times New Roman"/>
          <w:sz w:val="28"/>
          <w:szCs w:val="28"/>
        </w:rPr>
        <w:t>-картах и специальными аппаратами для их воспроизведения);</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организовать проведение мероприятий(фестивалей, спартакиад и др.) для инвалидов и МГН, в том числе для детей-инвалидов,</w:t>
      </w:r>
      <w:r w:rsidR="005C0D7B">
        <w:rPr>
          <w:rFonts w:ascii="Times New Roman" w:hAnsi="Times New Roman" w:cs="Times New Roman"/>
          <w:sz w:val="28"/>
          <w:szCs w:val="28"/>
        </w:rPr>
        <w:t xml:space="preserve"> </w:t>
      </w:r>
      <w:r w:rsidRPr="00FF493A">
        <w:rPr>
          <w:rFonts w:ascii="Times New Roman" w:hAnsi="Times New Roman" w:cs="Times New Roman"/>
          <w:sz w:val="28"/>
          <w:szCs w:val="28"/>
        </w:rPr>
        <w:t>в масштабах муниципального образования, межмуниципальных мероприятий.</w:t>
      </w:r>
    </w:p>
    <w:p w:rsidR="00FF493A" w:rsidRPr="00FF493A" w:rsidRDefault="00FF493A" w:rsidP="00FF493A">
      <w:pPr>
        <w:widowControl w:val="0"/>
        <w:numPr>
          <w:ilvl w:val="0"/>
          <w:numId w:val="22"/>
        </w:numPr>
        <w:tabs>
          <w:tab w:val="left" w:pos="284"/>
        </w:tabs>
        <w:spacing w:before="120" w:after="120"/>
        <w:ind w:left="0"/>
        <w:jc w:val="center"/>
        <w:rPr>
          <w:rFonts w:ascii="Times New Roman" w:eastAsia="Times New Roman" w:hAnsi="Times New Roman" w:cs="Times New Roman"/>
          <w:b/>
        </w:rPr>
      </w:pPr>
      <w:r w:rsidRPr="00FF493A">
        <w:rPr>
          <w:rFonts w:ascii="Times New Roman" w:eastAsia="Times New Roman" w:hAnsi="Times New Roman" w:cs="Times New Roman"/>
          <w:b/>
        </w:rPr>
        <w:t>ПОРЯДОК СОДЕРЖАНИЯ И ЭКСПЛУАТАЦИИ ОБЪЕКТОВ БЛАГОУСТРОЙСТВА</w:t>
      </w:r>
    </w:p>
    <w:p w:rsidR="00FF493A" w:rsidRPr="00FF493A" w:rsidRDefault="00FF493A" w:rsidP="00FF493A">
      <w:pPr>
        <w:widowControl w:val="0"/>
        <w:tabs>
          <w:tab w:val="left" w:pos="160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 Порядок содержания объектов благоустройства</w:t>
      </w:r>
      <w:r w:rsidR="005C0D7B">
        <w:rPr>
          <w:rFonts w:ascii="Times New Roman" w:eastAsia="Times New Roman" w:hAnsi="Times New Roman" w:cs="Times New Roman"/>
          <w:sz w:val="28"/>
          <w:szCs w:val="28"/>
        </w:rPr>
        <w:t xml:space="preserve"> территорий Кринично-Лугского</w:t>
      </w:r>
      <w:r w:rsidRPr="00FF493A">
        <w:rPr>
          <w:rFonts w:ascii="Times New Roman" w:eastAsia="Times New Roman" w:hAnsi="Times New Roman" w:cs="Times New Roman"/>
          <w:sz w:val="28"/>
          <w:szCs w:val="28"/>
        </w:rPr>
        <w:t xml:space="preserve"> сельского поселения устанавливает единые и обязательные к исполнению в населенном пункте нормативы:</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-положение об уборке территории (Приложение Ж к Правилам);</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содержания элементов благоустройства (Приложение И к Правилам);</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по озеленению территорий и содержанию зеленых насаждений (Приложения А, И часть 1 к Правилам);</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по содержанию и эксплуатации дорог (часть 9.2, Раздел 9 Правил);</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xml:space="preserve">- особые требования к освещению территорий (п. 5.8.8, часть 5.8, Раздел 5 </w:t>
      </w:r>
      <w:r w:rsidRPr="001C5FE8">
        <w:rPr>
          <w:rFonts w:ascii="Times New Roman" w:eastAsia="Times New Roman" w:hAnsi="Times New Roman" w:cs="Times New Roman"/>
          <w:color w:val="auto"/>
          <w:sz w:val="28"/>
          <w:szCs w:val="28"/>
        </w:rPr>
        <w:lastRenderedPageBreak/>
        <w:t>Правил);</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содержания строительных площадок (Приложение Д к Правилам);</w:t>
      </w:r>
    </w:p>
    <w:p w:rsidR="00FF493A" w:rsidRPr="001C5FE8" w:rsidRDefault="00FF493A" w:rsidP="00FF493A">
      <w:pPr>
        <w:widowControl w:val="0"/>
        <w:tabs>
          <w:tab w:val="left" w:pos="1604"/>
        </w:tabs>
        <w:ind w:firstLine="426"/>
        <w:jc w:val="both"/>
        <w:rPr>
          <w:rFonts w:ascii="Times New Roman" w:eastAsia="Times New Roman" w:hAnsi="Times New Roman" w:cs="Times New Roman"/>
          <w:color w:val="auto"/>
          <w:sz w:val="28"/>
          <w:szCs w:val="28"/>
        </w:rPr>
      </w:pPr>
      <w:r w:rsidRPr="001C5FE8">
        <w:rPr>
          <w:rFonts w:ascii="Times New Roman" w:eastAsia="Times New Roman" w:hAnsi="Times New Roman" w:cs="Times New Roman"/>
          <w:color w:val="auto"/>
          <w:sz w:val="28"/>
          <w:szCs w:val="28"/>
        </w:rPr>
        <w:t>- порядок проведения работ при ремонте и реконструкции коммуникаций(часть 9.3, Раздел 9 Правил);</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порядок содержания животных (Нормативный акт муниципального образования);</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особые требования к доступности </w:t>
      </w:r>
      <w:r w:rsidRPr="005B34EE">
        <w:rPr>
          <w:rFonts w:ascii="Times New Roman" w:eastAsia="Times New Roman" w:hAnsi="Times New Roman" w:cs="Times New Roman"/>
          <w:color w:val="auto"/>
          <w:sz w:val="28"/>
          <w:szCs w:val="28"/>
        </w:rPr>
        <w:t xml:space="preserve">городской среды </w:t>
      </w:r>
      <w:r w:rsidRPr="00FF493A">
        <w:rPr>
          <w:rFonts w:ascii="Times New Roman" w:eastAsia="Times New Roman" w:hAnsi="Times New Roman" w:cs="Times New Roman"/>
          <w:sz w:val="28"/>
          <w:szCs w:val="28"/>
        </w:rPr>
        <w:t>(Раздел 11 Правил);</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особые требования к праздничному оформлению населенного пункта (Нормативный акт муниципального образования); </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основные положения о контроле за соблюдением правил эксплуатации объектов благоустройства (Раздел 13 Правил).</w:t>
      </w:r>
    </w:p>
    <w:p w:rsidR="00FF493A" w:rsidRPr="00FF493A" w:rsidRDefault="00FF493A" w:rsidP="00FF493A">
      <w:pPr>
        <w:widowControl w:val="0"/>
        <w:tabs>
          <w:tab w:val="left" w:pos="1617"/>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12.2. Лица, обязанные организовывать и производить работы по содержанию и эксплуатации объектов благоустройства.</w:t>
      </w:r>
    </w:p>
    <w:p w:rsidR="00FF493A" w:rsidRPr="00FF493A" w:rsidRDefault="00FF493A" w:rsidP="00FF493A">
      <w:pPr>
        <w:widowControl w:val="0"/>
        <w:shd w:val="clear" w:color="auto" w:fill="FFFFFF"/>
        <w:tabs>
          <w:tab w:val="left" w:pos="1594"/>
        </w:tabs>
        <w:ind w:firstLine="426"/>
        <w:jc w:val="both"/>
        <w:rPr>
          <w:rFonts w:ascii="Times New Roman" w:hAnsi="Times New Roman" w:cs="Times New Roman"/>
          <w:sz w:val="28"/>
          <w:szCs w:val="28"/>
        </w:rPr>
      </w:pPr>
      <w:r w:rsidRPr="00FF493A">
        <w:rPr>
          <w:rFonts w:ascii="Times New Roman" w:eastAsia="Times New Roman" w:hAnsi="Times New Roman" w:cs="Times New Roman"/>
          <w:sz w:val="28"/>
          <w:szCs w:val="28"/>
        </w:rPr>
        <w:t>12.2.</w:t>
      </w:r>
      <w:r w:rsidRPr="00FF493A">
        <w:rPr>
          <w:rFonts w:ascii="Times New Roman" w:hAnsi="Times New Roman" w:cs="Times New Roman"/>
          <w:sz w:val="28"/>
          <w:szCs w:val="28"/>
        </w:rPr>
        <w:t xml:space="preserve">1. Обязанности по организации и производству работ </w:t>
      </w:r>
      <w:r w:rsidRPr="00FF493A">
        <w:rPr>
          <w:rFonts w:ascii="Times New Roman" w:eastAsia="Times New Roman" w:hAnsi="Times New Roman" w:cs="Times New Roman"/>
          <w:sz w:val="28"/>
          <w:szCs w:val="28"/>
        </w:rPr>
        <w:t>по содержанию и эксплуатации объектов благоустройства</w:t>
      </w:r>
      <w:r w:rsidR="00966167">
        <w:rPr>
          <w:rFonts w:ascii="Times New Roman" w:hAnsi="Times New Roman" w:cs="Times New Roman"/>
          <w:sz w:val="28"/>
          <w:szCs w:val="28"/>
        </w:rPr>
        <w:t xml:space="preserve"> согласно договора заключенного в добровольном порядке</w:t>
      </w:r>
      <w:r w:rsidRPr="00FF493A">
        <w:rPr>
          <w:rFonts w:ascii="Times New Roman" w:hAnsi="Times New Roman" w:cs="Times New Roman"/>
          <w:sz w:val="28"/>
          <w:szCs w:val="28"/>
        </w:rPr>
        <w:t>:</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 xml:space="preserve">а) </w:t>
      </w:r>
      <w:r w:rsidRPr="00966167">
        <w:rPr>
          <w:rFonts w:ascii="Times New Roman" w:eastAsia="Times New Roman" w:hAnsi="Times New Roman" w:cs="Times New Roman"/>
          <w:color w:val="auto"/>
          <w:sz w:val="28"/>
          <w:szCs w:val="28"/>
        </w:rPr>
        <w:t>по содержанию</w:t>
      </w:r>
      <w:r w:rsidR="005C0D7B" w:rsidRPr="00966167">
        <w:rPr>
          <w:rFonts w:ascii="Times New Roman" w:eastAsia="Times New Roman" w:hAnsi="Times New Roman" w:cs="Times New Roman"/>
          <w:color w:val="auto"/>
          <w:sz w:val="28"/>
          <w:szCs w:val="28"/>
        </w:rPr>
        <w:t xml:space="preserve"> </w:t>
      </w:r>
      <w:r w:rsidRPr="00966167">
        <w:rPr>
          <w:rFonts w:ascii="Times New Roman" w:hAnsi="Times New Roman" w:cs="Times New Roman"/>
          <w:color w:val="auto"/>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FF493A" w:rsidRPr="001C5FE8"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1C5FE8">
        <w:rPr>
          <w:rFonts w:ascii="Times New Roman" w:hAnsi="Times New Roman" w:cs="Times New Roman"/>
          <w:color w:val="auto"/>
          <w:sz w:val="28"/>
          <w:szCs w:val="28"/>
        </w:rPr>
        <w:t xml:space="preserve">б) </w:t>
      </w:r>
      <w:r w:rsidRPr="001C5FE8">
        <w:rPr>
          <w:rFonts w:ascii="Times New Roman" w:eastAsia="Times New Roman" w:hAnsi="Times New Roman" w:cs="Times New Roman"/>
          <w:color w:val="auto"/>
          <w:sz w:val="28"/>
          <w:szCs w:val="28"/>
        </w:rPr>
        <w:t>по содержанию и эксплуатации</w:t>
      </w:r>
      <w:r w:rsidRPr="001C5FE8">
        <w:rPr>
          <w:rFonts w:ascii="Times New Roman" w:hAnsi="Times New Roman" w:cs="Times New Roman"/>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F493A" w:rsidRPr="00A47D2D" w:rsidRDefault="00FF493A" w:rsidP="00FF493A">
      <w:pPr>
        <w:widowControl w:val="0"/>
        <w:shd w:val="clear" w:color="auto" w:fill="FFFFFF"/>
        <w:tabs>
          <w:tab w:val="left" w:pos="1594"/>
        </w:tabs>
        <w:ind w:firstLine="426"/>
        <w:jc w:val="both"/>
        <w:rPr>
          <w:rFonts w:ascii="Times New Roman" w:hAnsi="Times New Roman" w:cs="Times New Roman"/>
          <w:color w:val="FF0000"/>
          <w:sz w:val="28"/>
          <w:szCs w:val="28"/>
        </w:rPr>
      </w:pPr>
      <w:r w:rsidRPr="00A47D2D">
        <w:rPr>
          <w:rFonts w:ascii="Times New Roman" w:hAnsi="Times New Roman" w:cs="Times New Roman"/>
          <w:color w:val="FF0000"/>
          <w:sz w:val="28"/>
          <w:szCs w:val="28"/>
        </w:rPr>
        <w:t xml:space="preserve">в) </w:t>
      </w:r>
      <w:r w:rsidRPr="00A47D2D">
        <w:rPr>
          <w:rFonts w:ascii="Times New Roman" w:eastAsia="Times New Roman" w:hAnsi="Times New Roman" w:cs="Times New Roman"/>
          <w:color w:val="FF0000"/>
          <w:sz w:val="28"/>
          <w:szCs w:val="28"/>
        </w:rPr>
        <w:t>по содержанию и эксплуатации</w:t>
      </w:r>
      <w:r w:rsidRPr="00A47D2D">
        <w:rPr>
          <w:rFonts w:ascii="Times New Roman" w:hAnsi="Times New Roman" w:cs="Times New Roman"/>
          <w:color w:val="FF0000"/>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FF493A" w:rsidRPr="00A47D2D" w:rsidRDefault="00FF493A" w:rsidP="00FF493A">
      <w:pPr>
        <w:widowControl w:val="0"/>
        <w:shd w:val="clear" w:color="auto" w:fill="FFFFFF"/>
        <w:tabs>
          <w:tab w:val="left" w:pos="1594"/>
        </w:tabs>
        <w:ind w:firstLine="426"/>
        <w:jc w:val="both"/>
        <w:rPr>
          <w:rFonts w:ascii="Times New Roman" w:hAnsi="Times New Roman" w:cs="Times New Roman"/>
          <w:color w:val="FF0000"/>
          <w:sz w:val="28"/>
          <w:szCs w:val="28"/>
        </w:rPr>
      </w:pPr>
      <w:r w:rsidRPr="00A47D2D">
        <w:rPr>
          <w:rFonts w:ascii="Times New Roman" w:hAnsi="Times New Roman" w:cs="Times New Roman"/>
          <w:color w:val="FF0000"/>
          <w:sz w:val="28"/>
          <w:szCs w:val="28"/>
        </w:rPr>
        <w:t xml:space="preserve">г) по </w:t>
      </w:r>
      <w:r w:rsidRPr="00A47D2D">
        <w:rPr>
          <w:rFonts w:ascii="Times New Roman" w:eastAsia="Times New Roman" w:hAnsi="Times New Roman" w:cs="Times New Roman"/>
          <w:color w:val="FF0000"/>
          <w:sz w:val="28"/>
          <w:szCs w:val="28"/>
        </w:rPr>
        <w:t>содержанию</w:t>
      </w:r>
      <w:r w:rsidR="001C5FE8" w:rsidRPr="00A47D2D">
        <w:rPr>
          <w:rFonts w:ascii="Times New Roman" w:eastAsia="Times New Roman" w:hAnsi="Times New Roman" w:cs="Times New Roman"/>
          <w:color w:val="FF0000"/>
          <w:sz w:val="28"/>
          <w:szCs w:val="28"/>
        </w:rPr>
        <w:t xml:space="preserve"> </w:t>
      </w:r>
      <w:r w:rsidRPr="00A47D2D">
        <w:rPr>
          <w:rFonts w:ascii="Times New Roman" w:hAnsi="Times New Roman" w:cs="Times New Roman"/>
          <w:color w:val="FF0000"/>
          <w:sz w:val="28"/>
          <w:szCs w:val="28"/>
        </w:rPr>
        <w:t>неиспользуемых и не</w:t>
      </w:r>
      <w:r w:rsidR="001C5FE8" w:rsidRPr="00A47D2D">
        <w:rPr>
          <w:rFonts w:ascii="Times New Roman" w:hAnsi="Times New Roman" w:cs="Times New Roman"/>
          <w:color w:val="FF0000"/>
          <w:sz w:val="28"/>
          <w:szCs w:val="28"/>
        </w:rPr>
        <w:t xml:space="preserve"> </w:t>
      </w:r>
      <w:r w:rsidRPr="00A47D2D">
        <w:rPr>
          <w:rFonts w:ascii="Times New Roman" w:hAnsi="Times New Roman" w:cs="Times New Roman"/>
          <w:color w:val="FF0000"/>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F493A" w:rsidRPr="002140E9" w:rsidRDefault="001C5FE8" w:rsidP="00FF493A">
      <w:pPr>
        <w:widowControl w:val="0"/>
        <w:shd w:val="clear" w:color="auto" w:fill="FFFFFF"/>
        <w:tabs>
          <w:tab w:val="left" w:pos="1594"/>
        </w:tabs>
        <w:ind w:firstLine="426"/>
        <w:jc w:val="both"/>
        <w:rPr>
          <w:rFonts w:ascii="Times New Roman" w:hAnsi="Times New Roman" w:cs="Times New Roman"/>
          <w:color w:val="FF0000"/>
          <w:sz w:val="28"/>
          <w:szCs w:val="28"/>
        </w:rPr>
      </w:pPr>
      <w:r w:rsidRPr="002140E9">
        <w:rPr>
          <w:rFonts w:ascii="Times New Roman" w:hAnsi="Times New Roman" w:cs="Times New Roman"/>
          <w:color w:val="FF0000"/>
          <w:sz w:val="28"/>
          <w:szCs w:val="28"/>
        </w:rPr>
        <w:t>д</w:t>
      </w:r>
      <w:r w:rsidR="00FF493A" w:rsidRPr="002140E9">
        <w:rPr>
          <w:rFonts w:ascii="Times New Roman" w:hAnsi="Times New Roman" w:cs="Times New Roman"/>
          <w:color w:val="FF0000"/>
          <w:sz w:val="28"/>
          <w:szCs w:val="28"/>
        </w:rPr>
        <w:t xml:space="preserve">) </w:t>
      </w:r>
      <w:r w:rsidR="00FF493A" w:rsidRPr="002140E9">
        <w:rPr>
          <w:rFonts w:ascii="Times New Roman" w:eastAsia="Times New Roman" w:hAnsi="Times New Roman" w:cs="Times New Roman"/>
          <w:color w:val="FF0000"/>
          <w:sz w:val="28"/>
          <w:szCs w:val="28"/>
        </w:rPr>
        <w:t>по содержанию и эксплуатации</w:t>
      </w:r>
      <w:r w:rsidR="00FF493A" w:rsidRPr="002140E9">
        <w:rPr>
          <w:rFonts w:ascii="Times New Roman" w:hAnsi="Times New Roman" w:cs="Times New Roman"/>
          <w:color w:val="FF0000"/>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е</w:t>
      </w:r>
      <w:r w:rsidR="00FF493A" w:rsidRPr="001C5FE8">
        <w:rPr>
          <w:rFonts w:ascii="Times New Roman" w:hAnsi="Times New Roman" w:cs="Times New Roman"/>
          <w:color w:val="auto"/>
          <w:sz w:val="28"/>
          <w:szCs w:val="28"/>
        </w:rPr>
        <w:t xml:space="preserve">) </w:t>
      </w:r>
      <w:r w:rsidR="00FF493A" w:rsidRPr="001C5FE8">
        <w:rPr>
          <w:rFonts w:ascii="Times New Roman" w:eastAsia="Times New Roman" w:hAnsi="Times New Roman" w:cs="Times New Roman"/>
          <w:color w:val="auto"/>
          <w:sz w:val="28"/>
          <w:szCs w:val="28"/>
        </w:rPr>
        <w:t>по содержанию и эксплуатации</w:t>
      </w:r>
      <w:r w:rsidRPr="001C5FE8">
        <w:rPr>
          <w:rFonts w:ascii="Times New Roman" w:eastAsia="Times New Roman" w:hAnsi="Times New Roman" w:cs="Times New Roman"/>
          <w:color w:val="auto"/>
          <w:sz w:val="28"/>
          <w:szCs w:val="28"/>
        </w:rPr>
        <w:t xml:space="preserve"> </w:t>
      </w:r>
      <w:r w:rsidR="00FF493A" w:rsidRPr="001C5FE8">
        <w:rPr>
          <w:rFonts w:ascii="Times New Roman" w:hAnsi="Times New Roman" w:cs="Times New Roman"/>
          <w:color w:val="auto"/>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ж</w:t>
      </w:r>
      <w:r w:rsidR="00FF493A" w:rsidRPr="001C5FE8">
        <w:rPr>
          <w:rFonts w:ascii="Times New Roman" w:hAnsi="Times New Roman" w:cs="Times New Roman"/>
          <w:color w:val="auto"/>
          <w:sz w:val="28"/>
          <w:szCs w:val="28"/>
        </w:rPr>
        <w:t xml:space="preserve">)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w:t>
      </w:r>
      <w:r w:rsidR="00FF493A" w:rsidRPr="001C5FE8">
        <w:rPr>
          <w:rFonts w:ascii="Times New Roman" w:hAnsi="Times New Roman" w:cs="Times New Roman"/>
          <w:color w:val="auto"/>
          <w:sz w:val="28"/>
          <w:szCs w:val="28"/>
        </w:rPr>
        <w:lastRenderedPageBreak/>
        <w:t>стороны дорог, улиц (переулков, проходов, проездов), – на собственников, владельцев или пользователей указанных объектов;</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и</w:t>
      </w:r>
      <w:r w:rsidR="00FF493A" w:rsidRPr="001C5FE8">
        <w:rPr>
          <w:rFonts w:ascii="Times New Roman" w:hAnsi="Times New Roman" w:cs="Times New Roman"/>
          <w:color w:val="auto"/>
          <w:sz w:val="28"/>
          <w:szCs w:val="28"/>
        </w:rPr>
        <w:t>) по содержанию зеленых насаждений, расположенных в пределах полосы</w:t>
      </w:r>
      <w:r w:rsidRPr="001C5FE8">
        <w:rPr>
          <w:rFonts w:ascii="Times New Roman" w:hAnsi="Times New Roman" w:cs="Times New Roman"/>
          <w:color w:val="auto"/>
          <w:sz w:val="28"/>
          <w:szCs w:val="28"/>
        </w:rPr>
        <w:t xml:space="preserve"> отвода автомобильных</w:t>
      </w:r>
      <w:r w:rsidR="00FF493A" w:rsidRPr="001C5FE8">
        <w:rPr>
          <w:rFonts w:ascii="Times New Roman" w:hAnsi="Times New Roman" w:cs="Times New Roman"/>
          <w:color w:val="auto"/>
          <w:sz w:val="28"/>
          <w:szCs w:val="28"/>
        </w:rPr>
        <w:t xml:space="preserve"> дорог, линий электроперед</w:t>
      </w:r>
      <w:r w:rsidRPr="001C5FE8">
        <w:rPr>
          <w:rFonts w:ascii="Times New Roman" w:hAnsi="Times New Roman" w:cs="Times New Roman"/>
          <w:color w:val="auto"/>
          <w:sz w:val="28"/>
          <w:szCs w:val="28"/>
        </w:rPr>
        <w:t xml:space="preserve">ачи, линий связи, </w:t>
      </w:r>
      <w:r w:rsidR="00FF493A" w:rsidRPr="001C5FE8">
        <w:rPr>
          <w:rFonts w:ascii="Times New Roman" w:hAnsi="Times New Roman" w:cs="Times New Roman"/>
          <w:color w:val="auto"/>
          <w:sz w:val="28"/>
          <w:szCs w:val="28"/>
        </w:rPr>
        <w:t xml:space="preserve"> газопроводов и иных трубопроводов – на собственников, вла</w:t>
      </w:r>
      <w:r w:rsidRPr="001C5FE8">
        <w:rPr>
          <w:rFonts w:ascii="Times New Roman" w:hAnsi="Times New Roman" w:cs="Times New Roman"/>
          <w:color w:val="auto"/>
          <w:sz w:val="28"/>
          <w:szCs w:val="28"/>
        </w:rPr>
        <w:t>дельцев автомобильных</w:t>
      </w:r>
      <w:r w:rsidR="00FF493A" w:rsidRPr="001C5FE8">
        <w:rPr>
          <w:rFonts w:ascii="Times New Roman" w:hAnsi="Times New Roman" w:cs="Times New Roman"/>
          <w:color w:val="auto"/>
          <w:sz w:val="28"/>
          <w:szCs w:val="28"/>
        </w:rPr>
        <w:t xml:space="preserve"> дорог, линий электроперед</w:t>
      </w:r>
      <w:r w:rsidRPr="001C5FE8">
        <w:rPr>
          <w:rFonts w:ascii="Times New Roman" w:hAnsi="Times New Roman" w:cs="Times New Roman"/>
          <w:color w:val="auto"/>
          <w:sz w:val="28"/>
          <w:szCs w:val="28"/>
        </w:rPr>
        <w:t>ачи, линий связи,</w:t>
      </w:r>
      <w:r w:rsidR="00FF493A" w:rsidRPr="001C5FE8">
        <w:rPr>
          <w:rFonts w:ascii="Times New Roman" w:hAnsi="Times New Roman" w:cs="Times New Roman"/>
          <w:color w:val="auto"/>
          <w:sz w:val="28"/>
          <w:szCs w:val="28"/>
        </w:rPr>
        <w:t xml:space="preserve"> газопроводов и иных трубопроводов;</w:t>
      </w:r>
    </w:p>
    <w:p w:rsidR="00FF493A" w:rsidRPr="001C5FE8" w:rsidRDefault="001C5FE8" w:rsidP="00FF493A">
      <w:pPr>
        <w:widowControl w:val="0"/>
        <w:shd w:val="clear" w:color="auto" w:fill="FFFFFF"/>
        <w:tabs>
          <w:tab w:val="left" w:pos="1594"/>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00FF493A" w:rsidRPr="001C5FE8">
        <w:rPr>
          <w:rFonts w:ascii="Times New Roman" w:hAnsi="Times New Roman" w:cs="Times New Roman"/>
          <w:color w:val="auto"/>
          <w:sz w:val="28"/>
          <w:szCs w:val="28"/>
        </w:rPr>
        <w:t>)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FF493A" w:rsidRPr="00FF493A" w:rsidRDefault="00FF493A" w:rsidP="00FF493A">
      <w:pPr>
        <w:widowControl w:val="0"/>
        <w:shd w:val="clear" w:color="auto" w:fill="FFFFFF"/>
        <w:tabs>
          <w:tab w:val="left" w:pos="1594"/>
        </w:tabs>
        <w:ind w:firstLine="426"/>
        <w:jc w:val="both"/>
        <w:rPr>
          <w:rFonts w:ascii="Times New Roman" w:hAnsi="Times New Roman" w:cs="Times New Roman"/>
          <w:sz w:val="28"/>
          <w:szCs w:val="28"/>
        </w:rPr>
      </w:pPr>
      <w:r w:rsidRPr="00FF493A">
        <w:rPr>
          <w:rFonts w:ascii="Times New Roman" w:eastAsia="Times New Roman" w:hAnsi="Times New Roman" w:cs="Times New Roman"/>
          <w:sz w:val="28"/>
          <w:szCs w:val="28"/>
        </w:rPr>
        <w:t>12.2.</w:t>
      </w:r>
      <w:r w:rsidRPr="00FF493A">
        <w:rPr>
          <w:rFonts w:ascii="Times New Roman" w:hAnsi="Times New Roman" w:cs="Times New Roman"/>
          <w:sz w:val="28"/>
          <w:szCs w:val="28"/>
        </w:rPr>
        <w:t>2. Предусмотренные настоящими</w:t>
      </w:r>
      <w:r w:rsidR="005C0D7B">
        <w:rPr>
          <w:rFonts w:ascii="Times New Roman" w:hAnsi="Times New Roman" w:cs="Times New Roman"/>
          <w:sz w:val="28"/>
          <w:szCs w:val="28"/>
        </w:rPr>
        <w:t xml:space="preserve"> </w:t>
      </w:r>
      <w:r w:rsidRPr="00FF493A">
        <w:rPr>
          <w:rFonts w:ascii="Times New Roman" w:hAnsi="Times New Roman" w:cs="Times New Roman"/>
          <w:sz w:val="28"/>
          <w:szCs w:val="28"/>
        </w:rPr>
        <w:t>Правилами обязанности</w:t>
      </w:r>
      <w:r w:rsidR="005C0D7B">
        <w:rPr>
          <w:rFonts w:ascii="Times New Roman" w:hAnsi="Times New Roman" w:cs="Times New Roman"/>
          <w:sz w:val="28"/>
          <w:szCs w:val="28"/>
        </w:rPr>
        <w:t xml:space="preserve"> </w:t>
      </w:r>
      <w:r w:rsidRPr="00FF493A">
        <w:rPr>
          <w:rFonts w:ascii="Times New Roman" w:hAnsi="Times New Roman" w:cs="Times New Roman"/>
          <w:sz w:val="28"/>
          <w:szCs w:val="28"/>
        </w:rPr>
        <w:t>возлагаются:</w:t>
      </w:r>
    </w:p>
    <w:p w:rsidR="00FF493A" w:rsidRPr="00FF493A" w:rsidRDefault="00FF493A" w:rsidP="00FF493A">
      <w:pPr>
        <w:widowControl w:val="0"/>
        <w:shd w:val="clear" w:color="auto" w:fill="FFFFFF"/>
        <w:tabs>
          <w:tab w:val="left" w:pos="1594"/>
        </w:tabs>
        <w:ind w:firstLine="426"/>
        <w:jc w:val="both"/>
        <w:rPr>
          <w:rFonts w:ascii="Times New Roman" w:hAnsi="Times New Roman" w:cs="Times New Roman"/>
          <w:sz w:val="28"/>
          <w:szCs w:val="28"/>
        </w:rPr>
      </w:pPr>
      <w:r w:rsidRPr="00FF493A">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FF493A" w:rsidRPr="00FF493A" w:rsidRDefault="00FF493A" w:rsidP="00FF493A">
      <w:pPr>
        <w:widowControl w:val="0"/>
        <w:shd w:val="clear" w:color="auto" w:fill="FFFFFF"/>
        <w:tabs>
          <w:tab w:val="left" w:pos="1594"/>
        </w:tabs>
        <w:ind w:firstLine="426"/>
        <w:jc w:val="both"/>
        <w:rPr>
          <w:rFonts w:ascii="Times New Roman" w:hAnsi="Times New Roman" w:cs="Times New Roman"/>
          <w:sz w:val="28"/>
          <w:szCs w:val="28"/>
        </w:rPr>
      </w:pPr>
      <w:r w:rsidRPr="00FF493A">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F493A" w:rsidRPr="00FF493A" w:rsidRDefault="00FF493A" w:rsidP="00FF493A">
      <w:pPr>
        <w:widowControl w:val="0"/>
        <w:tabs>
          <w:tab w:val="left" w:pos="1594"/>
        </w:tabs>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в) по объектам, находящимся в частной собственности, – на собственников объектов – граждан и юридических лиц. </w:t>
      </w:r>
    </w:p>
    <w:p w:rsidR="00FF493A" w:rsidRPr="00FF493A" w:rsidRDefault="00FF493A" w:rsidP="00FF493A">
      <w:pPr>
        <w:widowControl w:val="0"/>
        <w:shd w:val="clear" w:color="auto" w:fill="FFFFFF"/>
        <w:tabs>
          <w:tab w:val="left" w:pos="1594"/>
        </w:tabs>
        <w:ind w:firstLine="709"/>
        <w:jc w:val="both"/>
        <w:rPr>
          <w:rFonts w:ascii="Times New Roman" w:hAnsi="Times New Roman" w:cs="Times New Roman"/>
          <w:sz w:val="28"/>
          <w:szCs w:val="28"/>
        </w:rPr>
      </w:pPr>
      <w:r w:rsidRPr="00FF493A">
        <w:rPr>
          <w:rFonts w:ascii="Times New Roman" w:hAnsi="Times New Roman" w:cs="Times New Roman"/>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в) собственники помещений, если они избрали непосредственную форму управления многоквартирным домом,</w:t>
      </w:r>
      <w:r w:rsidR="00966167" w:rsidRPr="00966167">
        <w:rPr>
          <w:rFonts w:ascii="Times New Roman" w:hAnsi="Times New Roman" w:cs="Times New Roman"/>
          <w:color w:val="auto"/>
          <w:sz w:val="28"/>
          <w:szCs w:val="28"/>
        </w:rPr>
        <w:t xml:space="preserve"> </w:t>
      </w:r>
      <w:r w:rsidRPr="00966167">
        <w:rPr>
          <w:rFonts w:ascii="Times New Roman" w:hAnsi="Times New Roman" w:cs="Times New Roman"/>
          <w:color w:val="auto"/>
          <w:sz w:val="28"/>
          <w:szCs w:val="28"/>
        </w:rPr>
        <w:t>и если иное не установлено договором.</w:t>
      </w:r>
    </w:p>
    <w:p w:rsidR="00FF493A" w:rsidRPr="00966167" w:rsidRDefault="00FF493A" w:rsidP="00FF493A">
      <w:pPr>
        <w:widowControl w:val="0"/>
        <w:shd w:val="clear" w:color="auto" w:fill="FFFFFF"/>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 xml:space="preserve">12.3.5. Собственники объектов капитального строительства (помещений в них), в случае наличия соглашений о содержании, уборке прилегающей территории </w:t>
      </w:r>
      <w:r w:rsidR="00966167" w:rsidRPr="00966167">
        <w:rPr>
          <w:rFonts w:ascii="Times New Roman" w:hAnsi="Times New Roman" w:cs="Times New Roman"/>
          <w:color w:val="auto"/>
          <w:sz w:val="28"/>
          <w:szCs w:val="28"/>
        </w:rPr>
        <w:t>и определении ее границ, несут в</w:t>
      </w:r>
      <w:r w:rsidRPr="00966167">
        <w:rPr>
          <w:rFonts w:ascii="Times New Roman" w:hAnsi="Times New Roman" w:cs="Times New Roman"/>
          <w:color w:val="auto"/>
          <w:sz w:val="28"/>
          <w:szCs w:val="28"/>
        </w:rPr>
        <w:t>ремя содержания прилегающей территории:</w:t>
      </w:r>
    </w:p>
    <w:p w:rsidR="00FF493A" w:rsidRPr="00966167" w:rsidRDefault="00FF493A" w:rsidP="00FF493A">
      <w:pPr>
        <w:widowControl w:val="0"/>
        <w:tabs>
          <w:tab w:val="left" w:pos="1594"/>
        </w:tabs>
        <w:ind w:firstLine="426"/>
        <w:jc w:val="both"/>
        <w:rPr>
          <w:rFonts w:ascii="Times New Roman" w:hAnsi="Times New Roman" w:cs="Times New Roman"/>
          <w:color w:val="auto"/>
          <w:sz w:val="28"/>
          <w:szCs w:val="28"/>
        </w:rPr>
      </w:pPr>
      <w:r w:rsidRPr="00966167">
        <w:rPr>
          <w:rFonts w:ascii="Times New Roman" w:hAnsi="Times New Roman" w:cs="Times New Roman"/>
          <w:color w:val="auto"/>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FF493A" w:rsidRPr="00C83935" w:rsidRDefault="00FF493A" w:rsidP="00FF493A">
      <w:pPr>
        <w:widowControl w:val="0"/>
        <w:tabs>
          <w:tab w:val="left" w:pos="1594"/>
        </w:tabs>
        <w:ind w:firstLine="709"/>
        <w:jc w:val="both"/>
        <w:rPr>
          <w:rFonts w:ascii="Times New Roman" w:eastAsia="Times New Roman" w:hAnsi="Times New Roman" w:cs="Times New Roman"/>
          <w:color w:val="FF0000"/>
          <w:sz w:val="28"/>
          <w:szCs w:val="28"/>
        </w:rPr>
      </w:pPr>
      <w:r w:rsidRPr="00C83935">
        <w:rPr>
          <w:rFonts w:ascii="Times New Roman" w:eastAsia="Times New Roman" w:hAnsi="Times New Roman" w:cs="Times New Roman"/>
          <w:color w:val="FF0000"/>
          <w:sz w:val="28"/>
          <w:szCs w:val="28"/>
        </w:rPr>
        <w:lastRenderedPageBreak/>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FF493A" w:rsidRPr="00C83935" w:rsidRDefault="00FF493A" w:rsidP="00FF493A">
      <w:pPr>
        <w:ind w:firstLine="426"/>
        <w:jc w:val="both"/>
        <w:rPr>
          <w:rFonts w:ascii="Times New Roman" w:eastAsia="Times New Roman" w:hAnsi="Times New Roman" w:cs="Times New Roman"/>
          <w:color w:val="FF0000"/>
          <w:sz w:val="28"/>
          <w:szCs w:val="28"/>
          <w:lang w:bidi="ar-SA"/>
        </w:rPr>
      </w:pPr>
      <w:r w:rsidRPr="00C83935">
        <w:rPr>
          <w:rFonts w:ascii="Times New Roman" w:eastAsia="Times New Roman" w:hAnsi="Times New Roman" w:cs="Times New Roman"/>
          <w:color w:val="FF0000"/>
          <w:sz w:val="28"/>
          <w:szCs w:val="28"/>
          <w:lang w:bidi="ar-SA"/>
        </w:rPr>
        <w:t xml:space="preserve">12.4.1.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w:t>
      </w:r>
      <w:r w:rsidR="00966167" w:rsidRPr="00C83935">
        <w:rPr>
          <w:rFonts w:ascii="Times New Roman" w:eastAsia="Times New Roman" w:hAnsi="Times New Roman" w:cs="Times New Roman"/>
          <w:color w:val="FF0000"/>
          <w:sz w:val="28"/>
          <w:szCs w:val="28"/>
          <w:lang w:bidi="ar-SA"/>
        </w:rPr>
        <w:t xml:space="preserve">добровольного </w:t>
      </w:r>
      <w:r w:rsidRPr="00C83935">
        <w:rPr>
          <w:rFonts w:ascii="Times New Roman" w:eastAsia="Times New Roman" w:hAnsi="Times New Roman" w:cs="Times New Roman"/>
          <w:color w:val="FF0000"/>
          <w:sz w:val="28"/>
          <w:szCs w:val="28"/>
          <w:lang w:bidi="ar-SA"/>
        </w:rPr>
        <w:t>заключения соглашения - исполнять вышеперечисленные обязанности и в отношении прилегающей территории;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12.4.2.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12.4.3. содержание объектов внешнего благоустройства,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12.4.4.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12.4.5.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12.4.6.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12.4.7. контейнеры для сбора ТКО должны быть оборудованы крышками либо ограждение контейнерных площадок должно препятствовать выдуванию отходов);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12.4.8 устройство контейнерных площадок с возможностью доступа к ним маломобильных групп населения;</w:t>
      </w:r>
      <w:r w:rsidR="008728CA">
        <w:rPr>
          <w:rFonts w:ascii="Times New Roman" w:eastAsia="Times New Roman" w:hAnsi="Times New Roman" w:cs="Times New Roman"/>
          <w:sz w:val="28"/>
          <w:szCs w:val="28"/>
          <w:lang w:bidi="ar-SA"/>
        </w:rPr>
        <w:t xml:space="preserve"> </w:t>
      </w:r>
      <w:r w:rsidRPr="00FF493A">
        <w:rPr>
          <w:rFonts w:ascii="Times New Roman" w:eastAsia="Times New Roman" w:hAnsi="Times New Roman" w:cs="Times New Roman"/>
          <w:sz w:val="28"/>
          <w:szCs w:val="28"/>
          <w:lang w:bidi="ar-SA"/>
        </w:rPr>
        <w:t>свободный подъезд специализированного транспорта к контейнерам, контейнерным площадкам;</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12.4.9.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12.4.10. предотвращение выноса машинами, механизмами, иной техникой грунта и грязи с территории производства работ на объекты УДС;</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12.4.11. проведение дератизации, дезинсекции и дезинфекции в местах общего пользования, подвалах, технических подпольях объектов жилищного фонда;</w:t>
      </w:r>
    </w:p>
    <w:p w:rsidR="00FF493A" w:rsidRPr="0088493F" w:rsidRDefault="00FF493A" w:rsidP="00FF493A">
      <w:pPr>
        <w:ind w:firstLine="426"/>
        <w:jc w:val="both"/>
        <w:rPr>
          <w:rFonts w:ascii="Times New Roman" w:eastAsia="Times New Roman" w:hAnsi="Times New Roman" w:cs="Times New Roman"/>
          <w:color w:val="FF0000"/>
          <w:sz w:val="28"/>
          <w:szCs w:val="28"/>
          <w:lang w:bidi="ar-SA"/>
        </w:rPr>
      </w:pPr>
      <w:r w:rsidRPr="0088493F">
        <w:rPr>
          <w:rFonts w:ascii="Times New Roman" w:eastAsia="Times New Roman" w:hAnsi="Times New Roman" w:cs="Times New Roman"/>
          <w:color w:val="FF0000"/>
          <w:sz w:val="28"/>
          <w:szCs w:val="28"/>
          <w:lang w:bidi="ar-SA"/>
        </w:rPr>
        <w:t xml:space="preserve">12.4.12. обустройство и содержание дворовых уборных с выгребом и дворовых </w:t>
      </w:r>
      <w:proofErr w:type="spellStart"/>
      <w:r w:rsidRPr="0088493F">
        <w:rPr>
          <w:rFonts w:ascii="Times New Roman" w:eastAsia="Times New Roman" w:hAnsi="Times New Roman" w:cs="Times New Roman"/>
          <w:color w:val="FF0000"/>
          <w:sz w:val="28"/>
          <w:szCs w:val="28"/>
          <w:lang w:bidi="ar-SA"/>
        </w:rPr>
        <w:t>помойниц</w:t>
      </w:r>
      <w:proofErr w:type="spellEnd"/>
      <w:r w:rsidRPr="0088493F">
        <w:rPr>
          <w:rFonts w:ascii="Times New Roman" w:eastAsia="Times New Roman" w:hAnsi="Times New Roman" w:cs="Times New Roman"/>
          <w:color w:val="FF0000"/>
          <w:sz w:val="28"/>
          <w:szCs w:val="28"/>
          <w:lang w:bidi="ar-SA"/>
        </w:rPr>
        <w:t xml:space="preserve"> для сбора жидких отходов в </w:t>
      </w:r>
      <w:proofErr w:type="spellStart"/>
      <w:r w:rsidRPr="0088493F">
        <w:rPr>
          <w:rFonts w:ascii="Times New Roman" w:eastAsia="Times New Roman" w:hAnsi="Times New Roman" w:cs="Times New Roman"/>
          <w:color w:val="FF0000"/>
          <w:sz w:val="28"/>
          <w:szCs w:val="28"/>
          <w:lang w:bidi="ar-SA"/>
        </w:rPr>
        <w:t>неканализованных</w:t>
      </w:r>
      <w:proofErr w:type="spellEnd"/>
      <w:r w:rsidRPr="0088493F">
        <w:rPr>
          <w:rFonts w:ascii="Times New Roman" w:eastAsia="Times New Roman" w:hAnsi="Times New Roman" w:cs="Times New Roman"/>
          <w:color w:val="FF0000"/>
          <w:sz w:val="28"/>
          <w:szCs w:val="28"/>
          <w:lang w:bidi="ar-SA"/>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FF493A" w:rsidRPr="00FF493A" w:rsidRDefault="008728CA" w:rsidP="00FF493A">
      <w:pPr>
        <w:widowControl w:val="0"/>
        <w:tabs>
          <w:tab w:val="left" w:pos="159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 В Кринично-Лугском</w:t>
      </w:r>
      <w:r w:rsidR="00FF493A" w:rsidRPr="00FF493A">
        <w:rPr>
          <w:rFonts w:ascii="Times New Roman" w:eastAsia="Times New Roman" w:hAnsi="Times New Roman" w:cs="Times New Roman"/>
          <w:sz w:val="28"/>
          <w:szCs w:val="28"/>
        </w:rPr>
        <w:t xml:space="preserve"> сельском поселении следует составить согласованную с заинтересованными лицами карту подведомственной территории </w:t>
      </w:r>
      <w:r w:rsidR="00FF493A" w:rsidRPr="00FF493A">
        <w:rPr>
          <w:rFonts w:ascii="Times New Roman" w:eastAsia="Times New Roman" w:hAnsi="Times New Roman" w:cs="Times New Roman"/>
          <w:sz w:val="28"/>
          <w:szCs w:val="28"/>
        </w:rPr>
        <w:lastRenderedPageBreak/>
        <w:t>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F493A" w:rsidRPr="00FF493A" w:rsidRDefault="00FF493A" w:rsidP="00FF493A">
      <w:pPr>
        <w:widowControl w:val="0"/>
        <w:tabs>
          <w:tab w:val="left" w:pos="159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Администраци</w:t>
      </w:r>
      <w:r w:rsidR="008728CA">
        <w:rPr>
          <w:rFonts w:ascii="Times New Roman" w:eastAsia="Times New Roman" w:hAnsi="Times New Roman" w:cs="Times New Roman"/>
          <w:sz w:val="28"/>
          <w:szCs w:val="28"/>
        </w:rPr>
        <w:t>ей Кринично-Лугского</w:t>
      </w:r>
      <w:r w:rsidRPr="00FF493A">
        <w:rPr>
          <w:rFonts w:ascii="Times New Roman" w:eastAsia="Times New Roman" w:hAnsi="Times New Roman" w:cs="Times New Roman"/>
          <w:sz w:val="28"/>
          <w:szCs w:val="28"/>
        </w:rPr>
        <w:t xml:space="preserve"> сельского поселе</w:t>
      </w:r>
      <w:r w:rsidR="008728CA">
        <w:rPr>
          <w:rFonts w:ascii="Times New Roman" w:eastAsia="Times New Roman" w:hAnsi="Times New Roman" w:cs="Times New Roman"/>
          <w:sz w:val="28"/>
          <w:szCs w:val="28"/>
        </w:rPr>
        <w:t>ния и организациями Кринично-Лугского</w:t>
      </w:r>
      <w:r w:rsidRPr="00FF493A">
        <w:rPr>
          <w:rFonts w:ascii="Times New Roman" w:eastAsia="Times New Roman" w:hAnsi="Times New Roman" w:cs="Times New Roman"/>
          <w:sz w:val="28"/>
          <w:szCs w:val="28"/>
        </w:rPr>
        <w:t xml:space="preserve"> сельского поселения, а также планируемые объекты. В карте можно предусмотреть несколько слоев, отражающих:</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а)</w:t>
      </w:r>
      <w:r w:rsidRPr="00FF493A">
        <w:rPr>
          <w:rFonts w:ascii="Times New Roman" w:eastAsia="Times New Roman" w:hAnsi="Times New Roman" w:cs="Times New Roman"/>
          <w:sz w:val="28"/>
          <w:szCs w:val="28"/>
        </w:rPr>
        <w:tab/>
        <w:t>текущее состояние территории с закреплением ответственных за текущее содержание;</w:t>
      </w:r>
    </w:p>
    <w:p w:rsidR="00FF493A" w:rsidRPr="00FF493A" w:rsidRDefault="00FF493A" w:rsidP="00FF493A">
      <w:pPr>
        <w:widowControl w:val="0"/>
        <w:tabs>
          <w:tab w:val="left" w:pos="709"/>
          <w:tab w:val="left" w:pos="106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w:t>
      </w:r>
      <w:r w:rsidRPr="00FF493A">
        <w:rPr>
          <w:rFonts w:ascii="Times New Roman" w:eastAsia="Times New Roman" w:hAnsi="Times New Roman" w:cs="Times New Roman"/>
          <w:sz w:val="28"/>
          <w:szCs w:val="28"/>
        </w:rPr>
        <w:tab/>
        <w:t>проекты благоустройства дворов и общественных</w:t>
      </w:r>
      <w:r w:rsidR="008728CA">
        <w:rPr>
          <w:rFonts w:ascii="Times New Roman" w:eastAsia="Times New Roman" w:hAnsi="Times New Roman" w:cs="Times New Roman"/>
          <w:sz w:val="28"/>
          <w:szCs w:val="28"/>
        </w:rPr>
        <w:t xml:space="preserve"> зон (парков, скверов</w:t>
      </w:r>
      <w:r w:rsidRPr="00FF493A">
        <w:rPr>
          <w:rFonts w:ascii="Times New Roman" w:eastAsia="Times New Roman" w:hAnsi="Times New Roman" w:cs="Times New Roman"/>
          <w:sz w:val="28"/>
          <w:szCs w:val="28"/>
        </w:rPr>
        <w:t>);</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w:t>
      </w:r>
      <w:r w:rsidRPr="00FF493A">
        <w:rPr>
          <w:rFonts w:ascii="Times New Roman" w:eastAsia="Times New Roman" w:hAnsi="Times New Roman" w:cs="Times New Roman"/>
          <w:sz w:val="28"/>
          <w:szCs w:val="28"/>
        </w:rPr>
        <w:tab/>
        <w:t>ход реализации проектов.</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F493A" w:rsidRPr="00FF493A" w:rsidRDefault="00FF493A" w:rsidP="00FF493A">
      <w:pPr>
        <w:widowControl w:val="0"/>
        <w:tabs>
          <w:tab w:val="left" w:pos="159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 Организация мероприятий, связанных со сбором, вывозом в специально отведенные места</w:t>
      </w:r>
      <w:r w:rsidR="008728C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FF493A">
        <w:rPr>
          <w:rFonts w:ascii="Trebuchet MS" w:eastAsia="Times New Roman" w:hAnsi="Trebuchet MS" w:cs="Times New Roman"/>
          <w:sz w:val="26"/>
          <w:szCs w:val="26"/>
          <w:shd w:val="clear" w:color="auto" w:fill="FFFFFF"/>
        </w:rPr>
        <w:t> </w:t>
      </w:r>
      <w:r w:rsidRPr="00FF493A">
        <w:rPr>
          <w:rFonts w:ascii="Times New Roman" w:eastAsia="Times New Roman" w:hAnsi="Times New Roman" w:cs="Times New Roma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FF493A">
        <w:rPr>
          <w:rFonts w:ascii="Times New Roman" w:eastAsia="Times New Roman" w:hAnsi="Times New Roman" w:cs="Times New Roman"/>
          <w:sz w:val="28"/>
          <w:szCs w:val="28"/>
        </w:rPr>
        <w:t>.</w:t>
      </w:r>
    </w:p>
    <w:p w:rsidR="00FF493A" w:rsidRPr="00966167" w:rsidRDefault="00FF493A" w:rsidP="00FF493A">
      <w:pPr>
        <w:widowControl w:val="0"/>
        <w:tabs>
          <w:tab w:val="left" w:pos="1594"/>
        </w:tabs>
        <w:ind w:firstLine="426"/>
        <w:jc w:val="both"/>
        <w:rPr>
          <w:rFonts w:ascii="Times New Roman" w:eastAsia="Times New Roman" w:hAnsi="Times New Roman" w:cs="Times New Roman"/>
          <w:color w:val="auto"/>
          <w:sz w:val="28"/>
          <w:szCs w:val="28"/>
        </w:rPr>
      </w:pPr>
      <w:r w:rsidRPr="00966167">
        <w:rPr>
          <w:rFonts w:ascii="Times New Roman" w:eastAsia="Times New Roman" w:hAnsi="Times New Roman" w:cs="Times New Roman"/>
          <w:color w:val="auto"/>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FF493A" w:rsidRPr="00FF493A" w:rsidRDefault="00FF493A" w:rsidP="00FF493A">
      <w:pPr>
        <w:widowControl w:val="0"/>
        <w:tabs>
          <w:tab w:val="left" w:pos="160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F493A" w:rsidRPr="00FF493A" w:rsidRDefault="00FF493A" w:rsidP="00FF493A">
      <w:pPr>
        <w:widowControl w:val="0"/>
        <w:tabs>
          <w:tab w:val="left" w:pos="159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FF493A" w:rsidRPr="00FF493A" w:rsidRDefault="00FF493A" w:rsidP="00FF493A">
      <w:pPr>
        <w:widowControl w:val="0"/>
        <w:tabs>
          <w:tab w:val="left" w:pos="709"/>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FB7719"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lastRenderedPageBreak/>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r w:rsidR="00217B83">
        <w:rPr>
          <w:rFonts w:ascii="Times New Roman" w:eastAsia="Times New Roman" w:hAnsi="Times New Roman" w:cs="Times New Roman"/>
          <w:sz w:val="28"/>
          <w:szCs w:val="28"/>
          <w:lang w:bidi="ar-SA"/>
        </w:rPr>
        <w:t xml:space="preserve"> </w:t>
      </w:r>
      <w:proofErr w:type="spellStart"/>
      <w:r w:rsidR="00217B83">
        <w:rPr>
          <w:rFonts w:ascii="Times New Roman" w:eastAsia="Times New Roman" w:hAnsi="Times New Roman" w:cs="Times New Roman"/>
          <w:sz w:val="28"/>
          <w:szCs w:val="28"/>
          <w:lang w:bidi="ar-SA"/>
        </w:rPr>
        <w:t>Юридичесике</w:t>
      </w:r>
      <w:proofErr w:type="spellEnd"/>
      <w:r w:rsidR="00217B83">
        <w:rPr>
          <w:rFonts w:ascii="Times New Roman" w:eastAsia="Times New Roman" w:hAnsi="Times New Roman" w:cs="Times New Roman"/>
          <w:sz w:val="28"/>
          <w:szCs w:val="28"/>
          <w:lang w:bidi="ar-SA"/>
        </w:rPr>
        <w:t xml:space="preserve"> и физические лица, а также индивидуальные предприниматели обязаны заключить договор на оказание услуг по обращению с твердыми коммунальными отходами с </w:t>
      </w:r>
      <w:proofErr w:type="spellStart"/>
      <w:r w:rsidR="00217B83">
        <w:rPr>
          <w:rFonts w:ascii="Times New Roman" w:eastAsia="Times New Roman" w:hAnsi="Times New Roman" w:cs="Times New Roman"/>
          <w:sz w:val="28"/>
          <w:szCs w:val="28"/>
          <w:lang w:bidi="ar-SA"/>
        </w:rPr>
        <w:t>регианальным</w:t>
      </w:r>
      <w:proofErr w:type="spellEnd"/>
      <w:r w:rsidR="00217B83">
        <w:rPr>
          <w:rFonts w:ascii="Times New Roman" w:eastAsia="Times New Roman" w:hAnsi="Times New Roman" w:cs="Times New Roman"/>
          <w:sz w:val="28"/>
          <w:szCs w:val="28"/>
          <w:lang w:bidi="ar-SA"/>
        </w:rPr>
        <w:t xml:space="preserve"> оператором, в зоне деятельности которого образуются твердые коммунальные отходы и находятся мест</w:t>
      </w:r>
      <w:proofErr w:type="gramStart"/>
      <w:r w:rsidR="00217B83">
        <w:rPr>
          <w:rFonts w:ascii="Times New Roman" w:eastAsia="Times New Roman" w:hAnsi="Times New Roman" w:cs="Times New Roman"/>
          <w:sz w:val="28"/>
          <w:szCs w:val="28"/>
          <w:lang w:bidi="ar-SA"/>
        </w:rPr>
        <w:t>а(</w:t>
      </w:r>
      <w:proofErr w:type="gramEnd"/>
      <w:r w:rsidR="00217B83">
        <w:rPr>
          <w:rFonts w:ascii="Times New Roman" w:eastAsia="Times New Roman" w:hAnsi="Times New Roman" w:cs="Times New Roman"/>
          <w:sz w:val="28"/>
          <w:szCs w:val="28"/>
          <w:lang w:bidi="ar-SA"/>
        </w:rPr>
        <w:t>площадки) их накопления</w:t>
      </w:r>
    </w:p>
    <w:p w:rsidR="00FF493A" w:rsidRPr="00FB7719" w:rsidRDefault="00FB7719" w:rsidP="00FB7719">
      <w:pPr>
        <w:suppressAutoHyphens/>
        <w:jc w:val="both"/>
        <w:rPr>
          <w:rFonts w:ascii="Times New Roman" w:hAnsi="Times New Roman"/>
          <w:color w:val="auto"/>
          <w:spacing w:val="4"/>
          <w:sz w:val="28"/>
        </w:rPr>
      </w:pPr>
      <w:r>
        <w:rPr>
          <w:rFonts w:ascii="Times New Roman" w:eastAsia="Times New Roman" w:hAnsi="Times New Roman" w:cs="Times New Roman"/>
          <w:sz w:val="28"/>
          <w:szCs w:val="28"/>
          <w:lang w:bidi="ar-SA"/>
        </w:rPr>
        <w:t xml:space="preserve">  </w:t>
      </w:r>
      <w:proofErr w:type="gramStart"/>
      <w:r w:rsidRPr="005861F5">
        <w:rPr>
          <w:rFonts w:ascii="Times New Roman" w:hAnsi="Times New Roman"/>
          <w:color w:val="auto"/>
          <w:spacing w:val="4"/>
          <w:sz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5861F5">
        <w:rPr>
          <w:rFonts w:ascii="Times New Roman" w:hAnsi="Times New Roman"/>
          <w:color w:val="auto"/>
          <w:spacing w:val="4"/>
          <w:sz w:val="28"/>
        </w:rPr>
        <w:t xml:space="preserve"> твердые коммунальные</w:t>
      </w:r>
      <w:r>
        <w:rPr>
          <w:rFonts w:ascii="Times New Roman" w:hAnsi="Times New Roman"/>
          <w:color w:val="auto"/>
          <w:spacing w:val="4"/>
          <w:sz w:val="28"/>
        </w:rPr>
        <w:t xml:space="preserve"> </w:t>
      </w:r>
      <w:r w:rsidRPr="005861F5">
        <w:rPr>
          <w:rFonts w:ascii="Times New Roman" w:hAnsi="Times New Roman"/>
          <w:color w:val="auto"/>
          <w:spacing w:val="4"/>
          <w:sz w:val="28"/>
        </w:rPr>
        <w:t>отходы</w:t>
      </w:r>
      <w:r>
        <w:rPr>
          <w:rFonts w:ascii="Times New Roman" w:hAnsi="Times New Roman"/>
          <w:color w:val="auto"/>
          <w:spacing w:val="4"/>
          <w:sz w:val="28"/>
        </w:rPr>
        <w:t>».</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t>- в контейнеры, бункеры, расположенные на контейнерных площадках;</w:t>
      </w:r>
    </w:p>
    <w:p w:rsidR="00FF493A" w:rsidRPr="00FF493A" w:rsidRDefault="00FF493A" w:rsidP="00FF493A">
      <w:pPr>
        <w:ind w:firstLine="426"/>
        <w:jc w:val="both"/>
        <w:rPr>
          <w:rFonts w:ascii="Times New Roman" w:eastAsia="Times New Roman" w:hAnsi="Times New Roman" w:cs="Times New Roman"/>
          <w:lang w:bidi="ar-SA"/>
        </w:rPr>
      </w:pPr>
      <w:r w:rsidRPr="00FF493A">
        <w:rPr>
          <w:rFonts w:ascii="Times New Roman" w:eastAsia="Times New Roman" w:hAnsi="Times New Roman" w:cs="Times New Roman"/>
          <w:sz w:val="28"/>
          <w:szCs w:val="28"/>
          <w:lang w:bidi="ar-SA"/>
        </w:rPr>
        <w:t>- в пакеты или другие емкости, предоставленные региональным оператором.</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12.8.8. Сбор и вывоз крупногабаритных отходов осуществляется в соответствии с Правилами и</w:t>
      </w:r>
      <w:r w:rsidRPr="00FF493A">
        <w:rPr>
          <w:rFonts w:ascii="Times New Roman" w:hAnsi="Times New Roman" w:cs="Times New Roman"/>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FF493A" w:rsidRPr="00FF493A" w:rsidRDefault="00FF493A" w:rsidP="00FF493A">
      <w:pPr>
        <w:widowControl w:val="0"/>
        <w:tabs>
          <w:tab w:val="left" w:pos="159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FF493A">
        <w:rPr>
          <w:rFonts w:ascii="Times New Roman" w:eastAsia="Times New Roman" w:hAnsi="Times New Roman" w:cs="Times New Roman"/>
          <w:sz w:val="28"/>
          <w:szCs w:val="28"/>
        </w:rPr>
        <w:t>мусоровозный</w:t>
      </w:r>
      <w:proofErr w:type="spellEnd"/>
      <w:r w:rsidRPr="00FF493A">
        <w:rPr>
          <w:rFonts w:ascii="Times New Roman" w:eastAsia="Times New Roman" w:hAnsi="Times New Roman" w:cs="Times New Roman"/>
          <w:sz w:val="28"/>
          <w:szCs w:val="28"/>
        </w:rPr>
        <w:t xml:space="preserve"> транспорт, надлежит производить работникам организации, осуществляющей транспортирование отходов.</w:t>
      </w:r>
    </w:p>
    <w:p w:rsidR="00FF493A" w:rsidRPr="00FF493A" w:rsidRDefault="00FF493A" w:rsidP="00FF493A">
      <w:pPr>
        <w:widowControl w:val="0"/>
        <w:tabs>
          <w:tab w:val="left" w:pos="159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F493A" w:rsidRPr="00FF493A" w:rsidRDefault="00FF493A" w:rsidP="00FF493A">
      <w:pPr>
        <w:widowControl w:val="0"/>
        <w:tabs>
          <w:tab w:val="left" w:pos="1585"/>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12.8.12. При уборке в ночное время надлежит принимать меры, предупреждающие шум.</w:t>
      </w:r>
    </w:p>
    <w:p w:rsidR="00FF493A" w:rsidRPr="0091034F" w:rsidRDefault="00FF493A" w:rsidP="00FF493A">
      <w:pPr>
        <w:widowControl w:val="0"/>
        <w:tabs>
          <w:tab w:val="left" w:pos="1724"/>
        </w:tabs>
        <w:ind w:firstLine="426"/>
        <w:jc w:val="both"/>
        <w:rPr>
          <w:rFonts w:ascii="Times New Roman" w:eastAsia="Times New Roman" w:hAnsi="Times New Roman" w:cs="Times New Roman"/>
          <w:color w:val="FF0000"/>
          <w:sz w:val="28"/>
          <w:szCs w:val="28"/>
        </w:rPr>
      </w:pPr>
      <w:r w:rsidRPr="00FF493A">
        <w:rPr>
          <w:rFonts w:ascii="Times New Roman" w:eastAsia="Times New Roman" w:hAnsi="Times New Roman" w:cs="Times New Roman"/>
          <w:sz w:val="28"/>
          <w:szCs w:val="28"/>
        </w:rPr>
        <w:t xml:space="preserve">12.8.13. </w:t>
      </w:r>
      <w:r w:rsidRPr="0091034F">
        <w:rPr>
          <w:rFonts w:ascii="Times New Roman" w:eastAsia="Times New Roman" w:hAnsi="Times New Roman" w:cs="Times New Roman"/>
          <w:color w:val="FF0000"/>
          <w:sz w:val="28"/>
          <w:szCs w:val="28"/>
        </w:rPr>
        <w:t>Запрещается устанавливать устройства наливных помоек, разлив помоев и нечистот за территорией домов и улиц, вынос отходов на уличные проезды.</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12.8.14. Надлежит обеспечивать свободный подъезд непосредственно к мусоросборникам и выгребным ямам.</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w:t>
      </w:r>
      <w:r w:rsidR="00C227EC">
        <w:rPr>
          <w:rFonts w:ascii="Times New Roman" w:eastAsia="Times New Roman" w:hAnsi="Times New Roman" w:cs="Times New Roman"/>
          <w:sz w:val="28"/>
          <w:szCs w:val="28"/>
        </w:rPr>
        <w:t>2.11. Администрация Кринично-Лугского</w:t>
      </w:r>
      <w:r w:rsidRPr="00FF493A">
        <w:rPr>
          <w:rFonts w:ascii="Times New Roman" w:eastAsia="Times New Roman" w:hAnsi="Times New Roman" w:cs="Times New Roman"/>
          <w:sz w:val="28"/>
          <w:szCs w:val="28"/>
        </w:rPr>
        <w:t xml:space="preserve"> сельского поселения может на добровольной основе привлекать граждан для выполнения работ по уборке, благоустройству и озе</w:t>
      </w:r>
      <w:r w:rsidR="00C227EC">
        <w:rPr>
          <w:rFonts w:ascii="Times New Roman" w:eastAsia="Times New Roman" w:hAnsi="Times New Roman" w:cs="Times New Roman"/>
          <w:sz w:val="28"/>
          <w:szCs w:val="28"/>
        </w:rPr>
        <w:t>ленению территории Кринично-Лугского</w:t>
      </w:r>
      <w:r w:rsidRPr="00FF493A">
        <w:rPr>
          <w:rFonts w:ascii="Times New Roman" w:eastAsia="Times New Roman" w:hAnsi="Times New Roman" w:cs="Times New Roman"/>
          <w:sz w:val="28"/>
          <w:szCs w:val="28"/>
        </w:rPr>
        <w:t xml:space="preserve"> сельского поселения.</w:t>
      </w:r>
    </w:p>
    <w:p w:rsidR="00FF493A" w:rsidRPr="002B1AF9" w:rsidRDefault="00FF493A" w:rsidP="00FF493A">
      <w:pPr>
        <w:widowControl w:val="0"/>
        <w:shd w:val="clear" w:color="auto" w:fill="FFFFFF"/>
        <w:ind w:firstLine="426"/>
        <w:jc w:val="both"/>
        <w:rPr>
          <w:rFonts w:ascii="Times New Roman" w:eastAsia="Times New Roman" w:hAnsi="Times New Roman" w:cs="Times New Roman"/>
          <w:color w:val="FF0000"/>
          <w:sz w:val="28"/>
          <w:szCs w:val="28"/>
        </w:rPr>
      </w:pPr>
      <w:r w:rsidRPr="00FF493A">
        <w:rPr>
          <w:rFonts w:ascii="Times New Roman" w:eastAsia="Times New Roman" w:hAnsi="Times New Roman" w:cs="Times New Roman"/>
          <w:sz w:val="28"/>
          <w:szCs w:val="28"/>
        </w:rPr>
        <w:tab/>
      </w:r>
      <w:r w:rsidRPr="002B1AF9">
        <w:rPr>
          <w:rFonts w:ascii="Times New Roman" w:eastAsia="Times New Roman" w:hAnsi="Times New Roman" w:cs="Times New Roman"/>
          <w:color w:val="FF0000"/>
          <w:sz w:val="28"/>
          <w:szCs w:val="28"/>
        </w:rPr>
        <w:t xml:space="preserve">12.12.  На территории </w:t>
      </w:r>
      <w:r w:rsidR="0020685C" w:rsidRPr="002B1AF9">
        <w:rPr>
          <w:rFonts w:ascii="Times New Roman" w:eastAsia="Times New Roman" w:hAnsi="Times New Roman" w:cs="Times New Roman"/>
          <w:color w:val="FF0000"/>
          <w:sz w:val="28"/>
          <w:szCs w:val="28"/>
        </w:rPr>
        <w:t xml:space="preserve">Кринично-Лугского сельского поселения </w:t>
      </w:r>
      <w:r w:rsidRPr="002B1AF9">
        <w:rPr>
          <w:rFonts w:ascii="Times New Roman" w:eastAsia="Times New Roman" w:hAnsi="Times New Roman" w:cs="Times New Roman"/>
          <w:color w:val="FF0000"/>
          <w:sz w:val="28"/>
          <w:szCs w:val="28"/>
        </w:rPr>
        <w:t>запрещается:</w:t>
      </w:r>
    </w:p>
    <w:p w:rsidR="00FF493A" w:rsidRPr="00FF493A" w:rsidRDefault="00FF493A" w:rsidP="00FF493A">
      <w:pPr>
        <w:widowControl w:val="0"/>
        <w:shd w:val="clear" w:color="auto" w:fill="FFFFFF"/>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ab/>
        <w:t>12.12.1. вывозить и выгружать все виды отходов в не отведенные для этой цели места, закапывать отходы в землю;</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 сжигать все в</w:t>
      </w:r>
      <w:r w:rsidR="0020685C">
        <w:rPr>
          <w:rFonts w:ascii="Times New Roman" w:eastAsia="Times New Roman" w:hAnsi="Times New Roman" w:cs="Times New Roman"/>
          <w:sz w:val="28"/>
          <w:szCs w:val="28"/>
        </w:rPr>
        <w:t xml:space="preserve">иды отходов на улицах, </w:t>
      </w:r>
      <w:r w:rsidRPr="00FF493A">
        <w:rPr>
          <w:rFonts w:ascii="Times New Roman" w:eastAsia="Times New Roman" w:hAnsi="Times New Roman" w:cs="Times New Roman"/>
          <w:sz w:val="28"/>
          <w:szCs w:val="28"/>
        </w:rPr>
        <w:t xml:space="preserve"> </w:t>
      </w:r>
      <w:r w:rsidR="0020685C">
        <w:rPr>
          <w:rFonts w:ascii="Times New Roman" w:eastAsia="Times New Roman" w:hAnsi="Times New Roman" w:cs="Times New Roman"/>
          <w:sz w:val="28"/>
          <w:szCs w:val="28"/>
        </w:rPr>
        <w:t>в скверах, парках,</w:t>
      </w:r>
      <w:r w:rsidRPr="00FF493A">
        <w:rPr>
          <w:rFonts w:ascii="Times New Roman" w:eastAsia="Times New Roman" w:hAnsi="Times New Roman" w:cs="Times New Roman"/>
          <w:sz w:val="28"/>
          <w:szCs w:val="28"/>
        </w:rPr>
        <w:t xml:space="preserve"> во дворах индивидуальных домовладений и многоквартирных жилых домов, на территориях организаций, на свалках;</w:t>
      </w:r>
    </w:p>
    <w:p w:rsidR="00FF493A" w:rsidRPr="0088493F" w:rsidRDefault="00FF493A" w:rsidP="00FF493A">
      <w:pPr>
        <w:widowControl w:val="0"/>
        <w:shd w:val="clear" w:color="auto" w:fill="FFFFFF"/>
        <w:tabs>
          <w:tab w:val="left" w:pos="1724"/>
        </w:tabs>
        <w:ind w:firstLine="426"/>
        <w:jc w:val="both"/>
        <w:rPr>
          <w:rFonts w:ascii="Times New Roman" w:eastAsia="Times New Roman" w:hAnsi="Times New Roman" w:cs="Times New Roman"/>
          <w:color w:val="FF0000"/>
          <w:sz w:val="28"/>
          <w:szCs w:val="28"/>
        </w:rPr>
      </w:pPr>
      <w:r w:rsidRPr="00FF493A">
        <w:rPr>
          <w:rFonts w:ascii="Times New Roman" w:eastAsia="Times New Roman" w:hAnsi="Times New Roman" w:cs="Times New Roman"/>
          <w:sz w:val="28"/>
          <w:szCs w:val="28"/>
        </w:rPr>
        <w:t xml:space="preserve">12.12.3. </w:t>
      </w:r>
      <w:r w:rsidRPr="0088493F">
        <w:rPr>
          <w:rFonts w:ascii="Times New Roman" w:eastAsia="Times New Roman" w:hAnsi="Times New Roman" w:cs="Times New Roman"/>
          <w:color w:val="FF0000"/>
          <w:sz w:val="28"/>
          <w:szCs w:val="28"/>
        </w:rPr>
        <w:t>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12.12.4. выбрасывать мусор из автомобилей;</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12.12.5. сорить на улицах, площадях и других местах общего пользования, выставлять тару с мусором и пищевыми отходами на улицы;</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12.12.6. загрязнять территории общего пользования бытовыми и промышленными отходами, в том числе отходами жизнедеятельности домашних животных;</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12.12.7. выбрасывать и сметать мусор на проезжую часть улиц, в </w:t>
      </w:r>
      <w:proofErr w:type="spellStart"/>
      <w:r w:rsidRPr="00FF493A">
        <w:rPr>
          <w:rFonts w:ascii="Times New Roman" w:eastAsia="Times New Roman" w:hAnsi="Times New Roman" w:cs="Times New Roman"/>
          <w:sz w:val="28"/>
          <w:szCs w:val="28"/>
        </w:rPr>
        <w:t>ливнеприемники</w:t>
      </w:r>
      <w:proofErr w:type="spellEnd"/>
      <w:r w:rsidRPr="00FF493A">
        <w:rPr>
          <w:rFonts w:ascii="Times New Roman" w:eastAsia="Times New Roman" w:hAnsi="Times New Roman" w:cs="Times New Roman"/>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12.12.8. выбрасывать мусор с крыш, из окон, балконов (лоджий) зданий;</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12.12.9. установка в качестве уличного коммунально-бытового оборудования приспособленной тары (коробки, ящики, ведра и т.п.);</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12.12.10. складирование скола асфальта (фала) и грунта на озелененных территориях, в том числе на газонной части тротуаров;</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12.12.11. временное складирование органических остатков после сноса и обрезки деревьев на проезжей части улиц и тротуарах, препятствующее </w:t>
      </w:r>
      <w:r w:rsidRPr="00FF493A">
        <w:rPr>
          <w:rFonts w:ascii="Times New Roman" w:eastAsia="Times New Roman" w:hAnsi="Times New Roman" w:cs="Times New Roman"/>
          <w:sz w:val="28"/>
          <w:szCs w:val="28"/>
        </w:rPr>
        <w:lastRenderedPageBreak/>
        <w:t>движению транспорта и пешеходов;</w:t>
      </w:r>
    </w:p>
    <w:p w:rsidR="00FF493A" w:rsidRPr="002B1AF9" w:rsidRDefault="00FF493A" w:rsidP="00FF493A">
      <w:pPr>
        <w:widowControl w:val="0"/>
        <w:shd w:val="clear" w:color="auto" w:fill="FFFFFF"/>
        <w:tabs>
          <w:tab w:val="left" w:pos="1724"/>
        </w:tabs>
        <w:ind w:firstLine="426"/>
        <w:jc w:val="both"/>
        <w:rPr>
          <w:rFonts w:ascii="Times New Roman" w:eastAsia="Times New Roman" w:hAnsi="Times New Roman" w:cs="Times New Roman"/>
          <w:color w:val="FF0000"/>
          <w:sz w:val="28"/>
          <w:szCs w:val="28"/>
        </w:rPr>
      </w:pPr>
      <w:r w:rsidRPr="002B1AF9">
        <w:rPr>
          <w:rFonts w:ascii="Times New Roman" w:eastAsia="Times New Roman" w:hAnsi="Times New Roman" w:cs="Times New Roman"/>
          <w:color w:val="FF0000"/>
          <w:sz w:val="28"/>
          <w:szCs w:val="28"/>
        </w:rPr>
        <w:t>12.12.12. складировать строительные материалы, сено, солому, дрова и строительный мусор на территориях общего пользования, а также вне специально отведенных мест;</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12.12.13</w:t>
      </w:r>
      <w:r w:rsidRPr="0091034F">
        <w:rPr>
          <w:rFonts w:ascii="Times New Roman" w:eastAsia="Times New Roman" w:hAnsi="Times New Roman" w:cs="Times New Roman"/>
          <w:color w:val="FF0000"/>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12.12.14.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12.12.15. производить торговлю фруктами, овощами и другими продуктами на</w:t>
      </w:r>
      <w:r w:rsidR="0020685C">
        <w:rPr>
          <w:rFonts w:ascii="Times New Roman" w:eastAsia="Times New Roman" w:hAnsi="Times New Roman" w:cs="Times New Roman"/>
          <w:sz w:val="28"/>
          <w:szCs w:val="28"/>
        </w:rPr>
        <w:t xml:space="preserve"> улицах</w:t>
      </w:r>
      <w:r w:rsidRPr="00FF493A">
        <w:rPr>
          <w:rFonts w:ascii="Times New Roman" w:eastAsia="Times New Roman" w:hAnsi="Times New Roman" w:cs="Times New Roman"/>
          <w:sz w:val="28"/>
          <w:szCs w:val="28"/>
        </w:rPr>
        <w:t>, стадионах и других местах, не отведенных для этих целей;</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12.12.16. размещать объекты торговли, временные и сезонные сооружения на проезжей части дорог;</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12.12.17. размещать объекты торговли, временные и сез</w:t>
      </w:r>
      <w:r w:rsidR="0020685C">
        <w:rPr>
          <w:rFonts w:ascii="Times New Roman" w:eastAsia="Times New Roman" w:hAnsi="Times New Roman" w:cs="Times New Roman"/>
          <w:sz w:val="28"/>
          <w:szCs w:val="28"/>
        </w:rPr>
        <w:t xml:space="preserve">онные сооружения </w:t>
      </w:r>
      <w:r w:rsidRPr="00FF493A">
        <w:rPr>
          <w:rFonts w:ascii="Times New Roman" w:eastAsia="Times New Roman" w:hAnsi="Times New Roman" w:cs="Times New Roman"/>
          <w:sz w:val="28"/>
          <w:szCs w:val="28"/>
        </w:rPr>
        <w:t xml:space="preserve"> на тротуарах, газонной части улиц,</w:t>
      </w:r>
      <w:r w:rsidR="0020685C">
        <w:rPr>
          <w:rFonts w:ascii="Times New Roman" w:eastAsia="Times New Roman" w:hAnsi="Times New Roman" w:cs="Times New Roman"/>
          <w:sz w:val="28"/>
          <w:szCs w:val="28"/>
        </w:rPr>
        <w:t xml:space="preserve"> скверов, парков</w:t>
      </w:r>
      <w:r w:rsidRPr="00FF493A">
        <w:rPr>
          <w:rFonts w:ascii="Times New Roman" w:eastAsia="Times New Roman" w:hAnsi="Times New Roman" w:cs="Times New Roman"/>
          <w:sz w:val="28"/>
          <w:szCs w:val="28"/>
        </w:rPr>
        <w:t xml:space="preserve"> без согласования в установленном порядке;</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12.12.18. складировать около торговых точек тару, запасы товаров, производить торговлю без специального оборудования;</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12.12.19. оставлять на улицах тару и остатки некондиционного или нереализованного товара от нестационарных торговых точек;</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12.12.20. купать собак и других животных в местах массового купания людей;</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12.12.21. выгуливать животных в парках,</w:t>
      </w:r>
      <w:r w:rsidR="0020685C">
        <w:rPr>
          <w:rFonts w:ascii="Times New Roman" w:eastAsia="Times New Roman" w:hAnsi="Times New Roman" w:cs="Times New Roman"/>
          <w:sz w:val="28"/>
          <w:szCs w:val="28"/>
        </w:rPr>
        <w:t xml:space="preserve"> скверах, </w:t>
      </w:r>
      <w:r w:rsidRPr="00FF493A">
        <w:rPr>
          <w:rFonts w:ascii="Times New Roman" w:eastAsia="Times New Roman" w:hAnsi="Times New Roman" w:cs="Times New Roman"/>
          <w:sz w:val="28"/>
          <w:szCs w:val="28"/>
        </w:rPr>
        <w:t xml:space="preserve"> на детских площадках и стадионах в нарушение установленного порядка;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12.12.22. выжигать сухую растительность;</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12.12.23. ограждать строительные площадки с уменьшением пешеходных дорожек (тротуаров) без согласования в установленном порядке;</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12.12.24. устанавливать малые архитектурные формы и элементы внешнего благоустройства без согласования, а также в нарушение установленного порядка;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12.12.25. обустраивать выгребные ямы на объектах общего пользования;</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12.12.26.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12.12.27.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12.12.28. движение, остановка и стоянка автотранспортных средств на тротуарах, газонах, детских площадках и спортивных площадках;</w:t>
      </w:r>
    </w:p>
    <w:p w:rsidR="00FF493A" w:rsidRPr="0091034F" w:rsidRDefault="00FF493A" w:rsidP="00FF493A">
      <w:pPr>
        <w:widowControl w:val="0"/>
        <w:shd w:val="clear" w:color="auto" w:fill="FFFFFF"/>
        <w:tabs>
          <w:tab w:val="left" w:pos="1724"/>
        </w:tabs>
        <w:ind w:firstLine="426"/>
        <w:jc w:val="both"/>
        <w:rPr>
          <w:rFonts w:ascii="Times New Roman" w:eastAsia="Times New Roman" w:hAnsi="Times New Roman" w:cs="Times New Roman"/>
          <w:color w:val="FF0000"/>
          <w:sz w:val="28"/>
          <w:szCs w:val="28"/>
        </w:rPr>
      </w:pPr>
      <w:r w:rsidRPr="0091034F">
        <w:rPr>
          <w:rFonts w:ascii="Times New Roman" w:eastAsia="Times New Roman" w:hAnsi="Times New Roman" w:cs="Times New Roman"/>
          <w:b/>
          <w:color w:val="auto"/>
          <w:sz w:val="28"/>
          <w:szCs w:val="28"/>
        </w:rPr>
        <w:t>12.12.29.</w:t>
      </w:r>
      <w:r w:rsidRPr="0091034F">
        <w:rPr>
          <w:rFonts w:ascii="Times New Roman" w:eastAsia="Times New Roman" w:hAnsi="Times New Roman" w:cs="Times New Roman"/>
          <w:color w:val="auto"/>
          <w:sz w:val="28"/>
          <w:szCs w:val="28"/>
        </w:rPr>
        <w:t xml:space="preserve"> </w:t>
      </w:r>
      <w:r w:rsidRPr="0091034F">
        <w:rPr>
          <w:rFonts w:ascii="Times New Roman" w:eastAsia="Times New Roman" w:hAnsi="Times New Roman" w:cs="Times New Roman"/>
          <w:color w:val="FF0000"/>
          <w:sz w:val="28"/>
          <w:szCs w:val="28"/>
        </w:rPr>
        <w:t>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w:t>
      </w:r>
      <w:r w:rsidR="0020685C" w:rsidRPr="0091034F">
        <w:rPr>
          <w:rFonts w:ascii="Times New Roman" w:eastAsia="Times New Roman" w:hAnsi="Times New Roman" w:cs="Times New Roman"/>
          <w:color w:val="FF0000"/>
          <w:sz w:val="28"/>
          <w:szCs w:val="28"/>
        </w:rPr>
        <w:t>дуальных</w:t>
      </w:r>
      <w:r w:rsidRPr="0091034F">
        <w:rPr>
          <w:rFonts w:ascii="Times New Roman" w:eastAsia="Times New Roman" w:hAnsi="Times New Roman" w:cs="Times New Roman"/>
          <w:color w:val="FF0000"/>
          <w:sz w:val="28"/>
          <w:szCs w:val="28"/>
        </w:rPr>
        <w:t>;</w:t>
      </w:r>
    </w:p>
    <w:p w:rsidR="00FF493A" w:rsidRPr="0091034F" w:rsidRDefault="00FF493A" w:rsidP="00FF493A">
      <w:pPr>
        <w:widowControl w:val="0"/>
        <w:shd w:val="clear" w:color="auto" w:fill="FFFFFF"/>
        <w:tabs>
          <w:tab w:val="left" w:pos="1724"/>
        </w:tabs>
        <w:ind w:firstLine="426"/>
        <w:jc w:val="both"/>
        <w:rPr>
          <w:rFonts w:ascii="Times New Roman" w:eastAsia="Times New Roman" w:hAnsi="Times New Roman" w:cs="Times New Roman"/>
          <w:color w:val="FF0000"/>
          <w:sz w:val="28"/>
          <w:szCs w:val="28"/>
        </w:rPr>
      </w:pPr>
      <w:r w:rsidRPr="0091034F">
        <w:rPr>
          <w:rFonts w:ascii="Times New Roman" w:eastAsia="Times New Roman" w:hAnsi="Times New Roman" w:cs="Times New Roman"/>
          <w:b/>
          <w:color w:val="auto"/>
          <w:sz w:val="28"/>
          <w:szCs w:val="28"/>
        </w:rPr>
        <w:t>12.12.30.</w:t>
      </w:r>
      <w:r w:rsidRPr="0091034F">
        <w:rPr>
          <w:rFonts w:ascii="Times New Roman" w:eastAsia="Times New Roman" w:hAnsi="Times New Roman" w:cs="Times New Roman"/>
          <w:color w:val="auto"/>
          <w:sz w:val="28"/>
          <w:szCs w:val="28"/>
        </w:rPr>
        <w:t xml:space="preserve"> </w:t>
      </w:r>
      <w:r w:rsidRPr="0091034F">
        <w:rPr>
          <w:rFonts w:ascii="Times New Roman" w:eastAsia="Times New Roman" w:hAnsi="Times New Roman" w:cs="Times New Roman"/>
          <w:color w:val="FF0000"/>
          <w:sz w:val="28"/>
          <w:szCs w:val="28"/>
        </w:rPr>
        <w:t xml:space="preserve">стоянка автотранспорта вне специально отведенных мест, </w:t>
      </w:r>
      <w:r w:rsidRPr="0091034F">
        <w:rPr>
          <w:rFonts w:ascii="Times New Roman" w:eastAsia="Times New Roman" w:hAnsi="Times New Roman" w:cs="Times New Roman"/>
          <w:color w:val="FF0000"/>
          <w:sz w:val="28"/>
          <w:szCs w:val="28"/>
        </w:rPr>
        <w:lastRenderedPageBreak/>
        <w:t>препятствующая осуществлению работ по уборке и содержанию проезжей части улиц;</w:t>
      </w:r>
    </w:p>
    <w:p w:rsidR="00FF493A" w:rsidRPr="0091034F" w:rsidRDefault="00FF493A" w:rsidP="00FF493A">
      <w:pPr>
        <w:widowControl w:val="0"/>
        <w:shd w:val="clear" w:color="auto" w:fill="FFFFFF"/>
        <w:tabs>
          <w:tab w:val="left" w:pos="1724"/>
        </w:tabs>
        <w:ind w:firstLine="426"/>
        <w:jc w:val="both"/>
        <w:rPr>
          <w:rFonts w:ascii="Times New Roman" w:eastAsia="Times New Roman" w:hAnsi="Times New Roman" w:cs="Times New Roman"/>
          <w:color w:val="FF0000"/>
          <w:sz w:val="28"/>
          <w:szCs w:val="28"/>
        </w:rPr>
      </w:pPr>
      <w:r w:rsidRPr="0091034F">
        <w:rPr>
          <w:rFonts w:ascii="Times New Roman" w:eastAsia="Times New Roman" w:hAnsi="Times New Roman" w:cs="Times New Roman"/>
          <w:b/>
          <w:color w:val="auto"/>
          <w:sz w:val="28"/>
          <w:szCs w:val="28"/>
        </w:rPr>
        <w:t>12.12.31.</w:t>
      </w:r>
      <w:r w:rsidRPr="0091034F">
        <w:rPr>
          <w:rFonts w:ascii="Times New Roman" w:eastAsia="Times New Roman" w:hAnsi="Times New Roman" w:cs="Times New Roman"/>
          <w:color w:val="auto"/>
          <w:sz w:val="28"/>
          <w:szCs w:val="28"/>
        </w:rPr>
        <w:t xml:space="preserve"> </w:t>
      </w:r>
      <w:r w:rsidRPr="0091034F">
        <w:rPr>
          <w:rFonts w:ascii="Times New Roman" w:eastAsia="Times New Roman" w:hAnsi="Times New Roman" w:cs="Times New Roman"/>
          <w:color w:val="FF0000"/>
          <w:sz w:val="28"/>
          <w:szCs w:val="28"/>
        </w:rPr>
        <w:t xml:space="preserve">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91034F">
        <w:rPr>
          <w:rFonts w:ascii="Times New Roman" w:eastAsia="Times New Roman" w:hAnsi="Times New Roman" w:cs="Times New Roman"/>
          <w:color w:val="FF0000"/>
          <w:sz w:val="28"/>
          <w:szCs w:val="28"/>
        </w:rPr>
        <w:t>мусоровозного</w:t>
      </w:r>
      <w:proofErr w:type="spellEnd"/>
      <w:r w:rsidRPr="0091034F">
        <w:rPr>
          <w:rFonts w:ascii="Times New Roman" w:eastAsia="Times New Roman" w:hAnsi="Times New Roman" w:cs="Times New Roman"/>
          <w:color w:val="FF0000"/>
          <w:sz w:val="28"/>
          <w:szCs w:val="28"/>
        </w:rPr>
        <w:t xml:space="preserve"> транспорта;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12.12.32.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12.12.33. подвоз груза волоком;</w:t>
      </w:r>
    </w:p>
    <w:p w:rsidR="00FF493A" w:rsidRPr="00FF493A" w:rsidRDefault="00FF493A" w:rsidP="00FF493A">
      <w:pPr>
        <w:widowControl w:val="0"/>
        <w:shd w:val="clear" w:color="auto" w:fill="FFFFFF"/>
        <w:tabs>
          <w:tab w:val="left" w:pos="17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12.12.34.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FF493A" w:rsidRPr="00FF493A" w:rsidRDefault="00FF493A" w:rsidP="00FF493A">
      <w:pPr>
        <w:widowControl w:val="0"/>
        <w:numPr>
          <w:ilvl w:val="0"/>
          <w:numId w:val="22"/>
        </w:numPr>
        <w:spacing w:before="120" w:after="120"/>
        <w:ind w:left="0"/>
        <w:contextualSpacing/>
        <w:jc w:val="center"/>
        <w:rPr>
          <w:rFonts w:ascii="Times New Roman" w:hAnsi="Times New Roman" w:cs="Times New Roman"/>
          <w:b/>
        </w:rPr>
      </w:pPr>
      <w:r w:rsidRPr="00FF493A">
        <w:rPr>
          <w:rFonts w:ascii="Times New Roman" w:hAnsi="Times New Roman" w:cs="Times New Roman"/>
          <w:b/>
        </w:rPr>
        <w:t>ПОРЯДОК КОНТРОЛЯ ЗА СОБЛЮДЕНИЕМ ПРАВИЛ БЛАГОУСТРОЙСТВА</w:t>
      </w:r>
    </w:p>
    <w:p w:rsidR="00FF493A" w:rsidRPr="00FF493A" w:rsidRDefault="00FF493A" w:rsidP="00FF493A">
      <w:pPr>
        <w:widowControl w:val="0"/>
        <w:numPr>
          <w:ilvl w:val="1"/>
          <w:numId w:val="30"/>
        </w:numPr>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FF493A" w:rsidRPr="00FF493A" w:rsidRDefault="00FF493A" w:rsidP="00FF493A">
      <w:pPr>
        <w:widowControl w:val="0"/>
        <w:numPr>
          <w:ilvl w:val="0"/>
          <w:numId w:val="30"/>
        </w:numPr>
        <w:tabs>
          <w:tab w:val="left" w:pos="360"/>
          <w:tab w:val="left" w:pos="709"/>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FF493A">
        <w:rPr>
          <w:rFonts w:ascii="Times New Roman" w:eastAsia="Times New Roman" w:hAnsi="Times New Roman" w:cs="Times New Roman"/>
          <w:color w:val="auto"/>
          <w:sz w:val="28"/>
          <w:szCs w:val="28"/>
        </w:rPr>
        <w:t xml:space="preserve">, в случае, если такая ответственность не предусмотрена федеральным законодательством, в соответствии </w:t>
      </w:r>
      <w:proofErr w:type="spellStart"/>
      <w:r w:rsidRPr="00FF493A">
        <w:rPr>
          <w:rFonts w:ascii="Times New Roman" w:eastAsia="Times New Roman" w:hAnsi="Times New Roman" w:cs="Times New Roman"/>
          <w:color w:val="auto"/>
          <w:sz w:val="28"/>
          <w:szCs w:val="28"/>
        </w:rPr>
        <w:t>с</w:t>
      </w:r>
      <w:r w:rsidRPr="00FF493A">
        <w:rPr>
          <w:rFonts w:ascii="Times New Roman" w:eastAsia="Times New Roman" w:hAnsi="Times New Roman" w:cs="Times New Roman"/>
          <w:sz w:val="28"/>
          <w:szCs w:val="28"/>
        </w:rPr>
        <w:t>Областным</w:t>
      </w:r>
      <w:proofErr w:type="spellEnd"/>
      <w:r w:rsidRPr="00FF493A">
        <w:rPr>
          <w:rFonts w:ascii="Times New Roman" w:eastAsia="Times New Roman" w:hAnsi="Times New Roman" w:cs="Times New Roman"/>
          <w:sz w:val="28"/>
          <w:szCs w:val="28"/>
        </w:rPr>
        <w:t xml:space="preserve"> законом </w:t>
      </w:r>
      <w:r w:rsidRPr="00FF493A">
        <w:rPr>
          <w:rFonts w:ascii="Times New Roman" w:eastAsia="Trebuchet MS" w:hAnsi="Times New Roman" w:cs="Times New Roman"/>
          <w:bCs/>
          <w:sz w:val="28"/>
          <w:szCs w:val="28"/>
          <w:shd w:val="clear" w:color="auto" w:fill="FFFFFF"/>
        </w:rPr>
        <w:t xml:space="preserve">№273-ЗС от 25.10.2002 г. </w:t>
      </w:r>
    </w:p>
    <w:p w:rsidR="00FF493A" w:rsidRPr="00FF493A" w:rsidRDefault="00FF493A" w:rsidP="00FF493A">
      <w:pPr>
        <w:widowControl w:val="0"/>
        <w:numPr>
          <w:ilvl w:val="0"/>
          <w:numId w:val="30"/>
        </w:numPr>
        <w:tabs>
          <w:tab w:val="left" w:pos="36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FF493A" w:rsidRPr="00FF493A" w:rsidRDefault="00FF493A" w:rsidP="00FF493A">
      <w:pPr>
        <w:keepNext/>
        <w:keepLines/>
        <w:widowControl w:val="0"/>
        <w:numPr>
          <w:ilvl w:val="0"/>
          <w:numId w:val="22"/>
        </w:numPr>
        <w:tabs>
          <w:tab w:val="left" w:pos="344"/>
        </w:tabs>
        <w:spacing w:before="120" w:after="120"/>
        <w:ind w:left="0"/>
        <w:jc w:val="center"/>
        <w:outlineLvl w:val="0"/>
        <w:rPr>
          <w:rFonts w:ascii="Times New Roman" w:eastAsia="Times New Roman" w:hAnsi="Times New Roman" w:cs="Times New Roman"/>
          <w:bCs/>
        </w:rPr>
      </w:pPr>
      <w:r w:rsidRPr="00FF493A">
        <w:rPr>
          <w:rFonts w:ascii="Times New Roman" w:eastAsia="Times New Roman" w:hAnsi="Times New Roman" w:cs="Times New Roman"/>
          <w:b/>
          <w:bCs/>
        </w:rPr>
        <w:t>ПЕРЕЧЕНЬ СВОДОВ ПРАВИЛ И НАЦИОНАЛЬНЫХ СТАНДАРТОВ, ПРИМЕНЯЕМЫХ ПРИ ОСУЩЕСТВЛЕНИИ ДЕЯТЕЛЬНОСТИ ПО БЛАГОУСТРОЙСТВУ</w:t>
      </w:r>
      <w:r w:rsidRPr="00FF493A">
        <w:rPr>
          <w:rFonts w:ascii="Times New Roman" w:eastAsia="Times New Roman" w:hAnsi="Times New Roman" w:cs="Times New Roman"/>
          <w:bCs/>
        </w:rPr>
        <w:t>.</w:t>
      </w:r>
    </w:p>
    <w:p w:rsidR="00FF493A" w:rsidRPr="00FF493A" w:rsidRDefault="00FF493A" w:rsidP="00FF493A">
      <w:pPr>
        <w:widowControl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разработке Правил благоустройства</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территории</w:t>
      </w:r>
      <w:r w:rsidR="0020685C">
        <w:rPr>
          <w:rFonts w:ascii="Times New Roman" w:eastAsia="Times New Roman" w:hAnsi="Times New Roman" w:cs="Times New Roman"/>
          <w:sz w:val="28"/>
          <w:szCs w:val="28"/>
        </w:rPr>
        <w:t xml:space="preserve"> Кринично-Лугского</w:t>
      </w:r>
      <w:r w:rsidRPr="00FF493A">
        <w:rPr>
          <w:rFonts w:ascii="Times New Roman" w:eastAsia="Times New Roman" w:hAnsi="Times New Roman" w:cs="Times New Roman"/>
          <w:sz w:val="28"/>
          <w:szCs w:val="28"/>
        </w:rPr>
        <w:t xml:space="preserve"> сельского поселения, а также</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концепций и проектов благоустройства, в том числе при их реализации, используются следующие документы:</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bCs/>
          <w:sz w:val="28"/>
          <w:szCs w:val="28"/>
        </w:rPr>
        <w:t>Градостроительный кодекс Российской Федерации.</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bCs/>
          <w:sz w:val="28"/>
          <w:szCs w:val="28"/>
        </w:rPr>
        <w:t>Жилищный кодекс Российской Федерации.</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Нормативы градостроительного проектирования Ростовской области;</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42.13330.2016 «Градостроительство. Планировка и застройка городских и сельских поселений»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2.07.01-89*;</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82.13330.2016 «Благоустройство территорий»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III-10-75;</w:t>
      </w:r>
    </w:p>
    <w:p w:rsidR="00FF493A" w:rsidRPr="00FF493A" w:rsidRDefault="00FF493A" w:rsidP="00FF493A">
      <w:pPr>
        <w:widowControl w:val="0"/>
        <w:ind w:firstLine="426"/>
        <w:jc w:val="both"/>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СП 112.13330.2011. «Пожарная безопасность зданий и сооружений»</w:t>
      </w:r>
      <w:r w:rsidR="0020685C">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СНиП 21-01-97*</w:t>
      </w:r>
    </w:p>
    <w:p w:rsidR="00FF493A" w:rsidRPr="00FF493A" w:rsidRDefault="00FF493A" w:rsidP="00FF493A">
      <w:pPr>
        <w:widowControl w:val="0"/>
        <w:shd w:val="clear" w:color="auto" w:fill="FFFFFF"/>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bCs/>
          <w:sz w:val="28"/>
          <w:szCs w:val="28"/>
        </w:rPr>
        <w:t>СП</w:t>
      </w:r>
      <w:r w:rsidRPr="00FF493A">
        <w:rPr>
          <w:rFonts w:ascii="Times New Roman" w:eastAsia="Times New Roman" w:hAnsi="Times New Roman" w:cs="Times New Roman"/>
          <w:bCs/>
          <w:i/>
          <w:iCs/>
          <w:sz w:val="28"/>
          <w:szCs w:val="28"/>
        </w:rPr>
        <w:t> </w:t>
      </w:r>
      <w:r w:rsidRPr="00FF493A">
        <w:rPr>
          <w:rFonts w:ascii="Times New Roman" w:eastAsia="Times New Roman" w:hAnsi="Times New Roman" w:cs="Times New Roman"/>
          <w:bCs/>
          <w:iCs/>
          <w:sz w:val="28"/>
          <w:szCs w:val="28"/>
        </w:rPr>
        <w:t>35-</w:t>
      </w:r>
      <w:r w:rsidRPr="00FF493A">
        <w:rPr>
          <w:rFonts w:ascii="Times New Roman" w:eastAsia="Times New Roman" w:hAnsi="Times New Roman" w:cs="Times New Roman"/>
          <w:bCs/>
          <w:sz w:val="28"/>
          <w:szCs w:val="28"/>
        </w:rPr>
        <w:t>101-2001 «Проектирование зданий и сооружений с учетом доступности для маломобильных групп населения»;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СП 59.13330.2016 «Доступность зданий и сооружений для маломобильных </w:t>
      </w:r>
      <w:r w:rsidRPr="00FF493A">
        <w:rPr>
          <w:rFonts w:ascii="Times New Roman" w:eastAsia="Times New Roman" w:hAnsi="Times New Roman" w:cs="Times New Roman"/>
          <w:sz w:val="28"/>
          <w:szCs w:val="28"/>
        </w:rPr>
        <w:lastRenderedPageBreak/>
        <w:t>групп населения»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35-01-2001;</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СП 140.13330.2012 </w:t>
      </w:r>
      <w:r w:rsidR="00966167" w:rsidRPr="00966167">
        <w:rPr>
          <w:rFonts w:ascii="Times New Roman" w:eastAsia="Times New Roman" w:hAnsi="Times New Roman" w:cs="Times New Roman"/>
          <w:color w:val="auto"/>
          <w:sz w:val="28"/>
          <w:szCs w:val="28"/>
        </w:rPr>
        <w:t>«Территория поселения</w:t>
      </w:r>
      <w:r w:rsidRPr="00966167">
        <w:rPr>
          <w:rFonts w:ascii="Times New Roman" w:eastAsia="Times New Roman" w:hAnsi="Times New Roman" w:cs="Times New Roman"/>
          <w:color w:val="auto"/>
          <w:sz w:val="28"/>
          <w:szCs w:val="28"/>
        </w:rPr>
        <w:t xml:space="preserve">. </w:t>
      </w:r>
      <w:r w:rsidRPr="00FF493A">
        <w:rPr>
          <w:rFonts w:ascii="Times New Roman" w:eastAsia="Times New Roman" w:hAnsi="Times New Roman" w:cs="Times New Roman"/>
          <w:sz w:val="28"/>
          <w:szCs w:val="28"/>
        </w:rPr>
        <w:t>Правила проектирования для маломобильных групп населения»;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136.13330.2012 «Здания и сооружения. Общие положения проектирования с учётом доступности для маломобильных групп населения»;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118.13330.2012 «Общественные здания и сооружения»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31-06-2009;</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34.13330.2012 «Автомобильные дороги»</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2.05.02-85*;</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52.13330.2016 «Естественное и искусственное освещение»</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23-05-95*;</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131.13330.2012 «Строительная климатология»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23-01-99*;</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19.13330.2011 «Генеральные планы сельскохозяйственных предприятий»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П-97-76;</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53.13330.2011 «Планировка и застройка территорий садоводческих (дачных) объединений граждан, здания и сооружения»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30-02-97*;</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252.1325800.2016 «Здания дошкольных образовательных организаций.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251.1325800.2016 «Здания общеобразовательных организаций.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158.13330.2014 «Здания и помещения медицинских организаций. Правила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32.13330.2012 «Канализация. Наружные сети и сооружения»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2.04.03-85;</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31.13330.2012 «Водоснабжение. Наружные сети и сооружения»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2.04.02-84*;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124.13330.2012 «Тепловые сети»</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41-02-2003;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50.13330.2012 «Тепловая защита зданий»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23-02-2003;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51.13330.2011 «Защита от шума»</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23-03-2003;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254.1325800.2016 «Здания и территории. Правила проектирования защиты от производственного шума»;</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45.13330.2012 «Земляные сооружения, основания и фундаменты»</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3.02.01-87;</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48.13330.2011 «Организация строительства»</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12-01-2004;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116.13330.2012 «Инженерная защита территорий, зданий и сооружений от опасных геологических процессов. Основные положения»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22-02-2003;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104.13330.2016 «Инженерная защита территории от затопления и подтопления»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2.06.15-85;</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35.13330.2011 «Мосты и трубы»</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2.05.03-84*;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102.13330.2012 «Туннели гидротехнические»</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2.06.09-84;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58.13330.2012 «Гидротехнические сооружения. Основные положения»</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33-01-2003;</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СП 38.13330.2012 «Нагрузки и воздействия на гидротехнические сооружения (волновые, ледовые и от судов)»СНиП 2.06.04-82*;</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СП 39.13330.2012 «Плотины из грунтовых материалов»; </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40.13330.2012 «СНиП 2.06.06-85 Плотины бетонные и железобетонные»</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2.06.05-84*;</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41.13330.2012 «Бетонные и железобетонные конструкции гидротехнических сооружений»</w:t>
      </w:r>
      <w:r w:rsidR="0020685C">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2.06.08-87;</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122.13330.2012 «Тоннели железнодорожные и автодорожные»</w:t>
      </w:r>
      <w:r w:rsidR="0005293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СНиП 32-04-97;</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 259.1325800.2016 «Мосты в условиях плотной городской застройки. Правила проектирования»;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FF493A" w:rsidRPr="00FF493A" w:rsidRDefault="00FF493A" w:rsidP="00FF493A">
      <w:pPr>
        <w:widowControl w:val="0"/>
        <w:ind w:firstLine="426"/>
        <w:jc w:val="both"/>
        <w:rPr>
          <w:rFonts w:ascii="Times New Roman" w:hAnsi="Times New Roman" w:cs="Times New Roman"/>
          <w:bCs/>
          <w:sz w:val="28"/>
          <w:szCs w:val="28"/>
        </w:rPr>
      </w:pPr>
      <w:r w:rsidRPr="00FF493A">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FF493A" w:rsidRPr="00FF493A" w:rsidRDefault="00FF493A" w:rsidP="00FF493A">
      <w:pPr>
        <w:autoSpaceDE w:val="0"/>
        <w:autoSpaceDN w:val="0"/>
        <w:adjustRightInd w:val="0"/>
        <w:ind w:firstLine="426"/>
        <w:jc w:val="both"/>
        <w:rPr>
          <w:rFonts w:ascii="Times New Roman" w:hAnsi="Times New Roman" w:cs="Times New Roman"/>
          <w:sz w:val="28"/>
          <w:szCs w:val="28"/>
          <w:lang w:bidi="ar-SA"/>
        </w:rPr>
      </w:pPr>
      <w:r w:rsidRPr="00FF493A">
        <w:rPr>
          <w:rFonts w:ascii="Times New Roman" w:hAnsi="Times New Roman" w:cs="Times New Roman"/>
          <w:sz w:val="28"/>
          <w:szCs w:val="28"/>
        </w:rPr>
        <w:t xml:space="preserve">ГОСТ21.508-93. Правила выполнения </w:t>
      </w:r>
      <w:r w:rsidRPr="00FF493A">
        <w:rPr>
          <w:rFonts w:ascii="Times New Roman" w:hAnsi="Times New Roman" w:cs="Times New Roman"/>
          <w:sz w:val="28"/>
          <w:szCs w:val="28"/>
          <w:lang w:bidi="ar-SA"/>
        </w:rPr>
        <w:t>рабочей документации генеральных</w:t>
      </w:r>
      <w:r w:rsidR="0005293F">
        <w:rPr>
          <w:rFonts w:ascii="Times New Roman" w:hAnsi="Times New Roman" w:cs="Times New Roman"/>
          <w:sz w:val="28"/>
          <w:szCs w:val="28"/>
          <w:lang w:bidi="ar-SA"/>
        </w:rPr>
        <w:t xml:space="preserve"> </w:t>
      </w:r>
      <w:r w:rsidRPr="00FF493A">
        <w:rPr>
          <w:rFonts w:ascii="Times New Roman" w:hAnsi="Times New Roman" w:cs="Times New Roman"/>
          <w:sz w:val="28"/>
          <w:szCs w:val="28"/>
          <w:lang w:bidi="ar-SA"/>
        </w:rPr>
        <w:t>планов предприятий, сооружений и жилищно-гражданских</w:t>
      </w:r>
      <w:r w:rsidR="0005293F">
        <w:rPr>
          <w:rFonts w:ascii="Times New Roman" w:hAnsi="Times New Roman" w:cs="Times New Roman"/>
          <w:sz w:val="28"/>
          <w:szCs w:val="28"/>
          <w:lang w:bidi="ar-SA"/>
        </w:rPr>
        <w:t xml:space="preserve"> </w:t>
      </w:r>
      <w:r w:rsidRPr="00FF493A">
        <w:rPr>
          <w:rFonts w:ascii="Times New Roman" w:hAnsi="Times New Roman" w:cs="Times New Roman"/>
          <w:sz w:val="28"/>
          <w:szCs w:val="28"/>
          <w:lang w:bidi="ar-SA"/>
        </w:rPr>
        <w:t>объектов.</w:t>
      </w:r>
    </w:p>
    <w:p w:rsidR="00FF493A" w:rsidRPr="00FF493A" w:rsidRDefault="00FF493A" w:rsidP="00FF493A">
      <w:pPr>
        <w:tabs>
          <w:tab w:val="left" w:pos="709"/>
          <w:tab w:val="left" w:pos="851"/>
        </w:tabs>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ГОСТ Р 21.1101-2013. Основные требования к проектной и рабочей документации.</w:t>
      </w:r>
    </w:p>
    <w:p w:rsidR="00FF493A" w:rsidRPr="00FF493A" w:rsidRDefault="00FF493A" w:rsidP="00FF493A">
      <w:pPr>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Гост 21.501-2011. Правила выполнения </w:t>
      </w:r>
      <w:r w:rsidRPr="00FF493A">
        <w:rPr>
          <w:rFonts w:ascii="Times New Roman" w:hAnsi="Times New Roman" w:cs="Times New Roman"/>
          <w:sz w:val="28"/>
          <w:szCs w:val="28"/>
          <w:lang w:bidi="ar-SA"/>
        </w:rPr>
        <w:t>рабочей документации архитектурных и</w:t>
      </w:r>
      <w:r w:rsidR="0005293F">
        <w:rPr>
          <w:rFonts w:ascii="Times New Roman" w:hAnsi="Times New Roman" w:cs="Times New Roman"/>
          <w:sz w:val="28"/>
          <w:szCs w:val="28"/>
          <w:lang w:bidi="ar-SA"/>
        </w:rPr>
        <w:t xml:space="preserve"> </w:t>
      </w:r>
      <w:r w:rsidRPr="00FF493A">
        <w:rPr>
          <w:rFonts w:ascii="Times New Roman" w:hAnsi="Times New Roman" w:cs="Times New Roman"/>
          <w:sz w:val="28"/>
          <w:szCs w:val="28"/>
          <w:lang w:bidi="ar-SA"/>
        </w:rPr>
        <w:t>конструктивных решений</w:t>
      </w:r>
      <w:r w:rsidRPr="00FF493A">
        <w:rPr>
          <w:rFonts w:ascii="Times New Roman" w:hAnsi="Times New Roman" w:cs="Times New Roman"/>
          <w:sz w:val="28"/>
          <w:szCs w:val="28"/>
        </w:rPr>
        <w:t>.</w:t>
      </w:r>
    </w:p>
    <w:p w:rsidR="00FF493A" w:rsidRPr="00FF493A" w:rsidRDefault="00FF493A" w:rsidP="00FF493A">
      <w:pPr>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ГОСТ 21.204-93. Условные </w:t>
      </w:r>
      <w:r w:rsidRPr="00FF493A">
        <w:rPr>
          <w:rFonts w:ascii="Times New Roman" w:hAnsi="Times New Roman" w:cs="Times New Roman"/>
          <w:sz w:val="28"/>
          <w:szCs w:val="28"/>
          <w:lang w:bidi="ar-SA"/>
        </w:rPr>
        <w:t>графические обозначения и изображения</w:t>
      </w:r>
      <w:r w:rsidR="0005293F">
        <w:rPr>
          <w:rFonts w:ascii="Times New Roman" w:hAnsi="Times New Roman" w:cs="Times New Roman"/>
          <w:sz w:val="28"/>
          <w:szCs w:val="28"/>
          <w:lang w:bidi="ar-SA"/>
        </w:rPr>
        <w:t xml:space="preserve"> </w:t>
      </w:r>
      <w:r w:rsidRPr="00FF493A">
        <w:rPr>
          <w:rFonts w:ascii="Times New Roman" w:hAnsi="Times New Roman" w:cs="Times New Roman"/>
          <w:sz w:val="28"/>
          <w:szCs w:val="28"/>
          <w:lang w:bidi="ar-SA"/>
        </w:rPr>
        <w:t>элементов генеральных планов и сооружений транспорта</w:t>
      </w:r>
      <w:r w:rsidRPr="00FF493A">
        <w:rPr>
          <w:rFonts w:ascii="Times New Roman" w:hAnsi="Times New Roman" w:cs="Times New Roman"/>
          <w:sz w:val="28"/>
          <w:szCs w:val="28"/>
        </w:rPr>
        <w:t>.</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52024-2003 Услуги физкультурно-оздоровительные и спортивные. Общие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FF493A" w:rsidRPr="00FF493A" w:rsidRDefault="00FF493A" w:rsidP="00FF493A">
      <w:pPr>
        <w:widowControl w:val="0"/>
        <w:tabs>
          <w:tab w:val="left" w:pos="851"/>
          <w:tab w:val="left" w:pos="1134"/>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53102-2015</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0005293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площадок.</w:t>
      </w:r>
      <w:r w:rsidR="0005293F">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Термины и определения»;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F493A" w:rsidRPr="00FF493A" w:rsidRDefault="00FF493A" w:rsidP="00FF493A">
      <w:pPr>
        <w:widowControl w:val="0"/>
        <w:tabs>
          <w:tab w:val="left" w:pos="851"/>
          <w:tab w:val="left" w:pos="1134"/>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52167-2012</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конструкции и методы испытаний качелей. Общие требования»;</w:t>
      </w:r>
    </w:p>
    <w:p w:rsidR="00FF493A" w:rsidRPr="00FF493A" w:rsidRDefault="00FF493A" w:rsidP="00FF493A">
      <w:pPr>
        <w:widowControl w:val="0"/>
        <w:tabs>
          <w:tab w:val="left" w:pos="1276"/>
          <w:tab w:val="left" w:pos="1560"/>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52168-2012</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конструкции и методы испытаний горок. Общие требования»;</w:t>
      </w:r>
    </w:p>
    <w:p w:rsidR="00FF493A" w:rsidRPr="00FF493A" w:rsidRDefault="00FF493A" w:rsidP="00FF493A">
      <w:pPr>
        <w:widowControl w:val="0"/>
        <w:tabs>
          <w:tab w:val="left" w:pos="1276"/>
          <w:tab w:val="left" w:pos="1560"/>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52299-2013</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конструкции и методы испытаний качалок. Общие требования»;</w:t>
      </w:r>
    </w:p>
    <w:p w:rsidR="00FF493A" w:rsidRPr="00FF493A" w:rsidRDefault="00FF493A" w:rsidP="00FF493A">
      <w:pPr>
        <w:widowControl w:val="0"/>
        <w:tabs>
          <w:tab w:val="left" w:pos="1276"/>
          <w:tab w:val="left" w:pos="1560"/>
          <w:tab w:val="right" w:pos="3562"/>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52300-2013</w:t>
      </w:r>
      <w:r w:rsidRPr="00FF493A">
        <w:rPr>
          <w:rFonts w:ascii="Times New Roman" w:eastAsia="Times New Roman" w:hAnsi="Times New Roman" w:cs="Times New Roman"/>
          <w:sz w:val="28"/>
          <w:szCs w:val="28"/>
        </w:rPr>
        <w:tab/>
        <w:t>«Оборудование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конструкции и методы испытаний каруселей. Общие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F493A" w:rsidRPr="00FF493A" w:rsidRDefault="00FF493A" w:rsidP="00FF493A">
      <w:pPr>
        <w:widowControl w:val="0"/>
        <w:tabs>
          <w:tab w:val="right" w:pos="1276"/>
          <w:tab w:val="right" w:pos="5694"/>
          <w:tab w:val="right" w:pos="6898"/>
          <w:tab w:val="right" w:pos="8180"/>
          <w:tab w:val="right" w:pos="9624"/>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w:t>
      </w:r>
      <w:r w:rsidRPr="00FF493A">
        <w:rPr>
          <w:rFonts w:ascii="Times New Roman" w:eastAsia="Times New Roman" w:hAnsi="Times New Roman" w:cs="Times New Roman"/>
          <w:sz w:val="28"/>
          <w:szCs w:val="28"/>
        </w:rPr>
        <w:tab/>
        <w:t>Р52301-2013«Оборудование</w:t>
      </w:r>
      <w:r w:rsidRPr="00FF493A">
        <w:rPr>
          <w:rFonts w:ascii="Times New Roman" w:eastAsia="Times New Roman" w:hAnsi="Times New Roman" w:cs="Times New Roman"/>
          <w:sz w:val="28"/>
          <w:szCs w:val="28"/>
        </w:rPr>
        <w:tab/>
        <w:t>детских</w:t>
      </w:r>
      <w:r w:rsidRPr="00FF493A">
        <w:rPr>
          <w:rFonts w:ascii="Times New Roman" w:eastAsia="Times New Roman" w:hAnsi="Times New Roman" w:cs="Times New Roman"/>
          <w:sz w:val="28"/>
          <w:szCs w:val="28"/>
        </w:rPr>
        <w:tab/>
        <w:t>игровых</w:t>
      </w:r>
      <w:r w:rsidRPr="00FF493A">
        <w:rPr>
          <w:rFonts w:ascii="Times New Roman" w:eastAsia="Times New Roman" w:hAnsi="Times New Roman" w:cs="Times New Roman"/>
          <w:sz w:val="28"/>
          <w:szCs w:val="28"/>
        </w:rPr>
        <w:tab/>
        <w:t>площадок.</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Безопасность при эксплуатации. Общие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ГОСТ Р </w:t>
      </w:r>
      <w:r w:rsidRPr="00FF493A">
        <w:rPr>
          <w:rFonts w:ascii="Times New Roman" w:eastAsia="Times New Roman" w:hAnsi="Times New Roman" w:cs="Times New Roman"/>
          <w:sz w:val="28"/>
          <w:szCs w:val="28"/>
          <w:lang w:val="en-US" w:eastAsia="en-US" w:bidi="en-US"/>
        </w:rPr>
        <w:t>EH</w:t>
      </w:r>
      <w:r w:rsidRPr="00FF493A">
        <w:rPr>
          <w:rFonts w:ascii="Times New Roman" w:eastAsia="Times New Roman" w:hAnsi="Times New Roman" w:cs="Times New Roman"/>
          <w:sz w:val="28"/>
          <w:szCs w:val="28"/>
        </w:rPr>
        <w:t>1177-2013 «</w:t>
      </w:r>
      <w:proofErr w:type="spellStart"/>
      <w:r w:rsidRPr="00FF493A">
        <w:rPr>
          <w:rFonts w:ascii="Times New Roman" w:eastAsia="Times New Roman" w:hAnsi="Times New Roman" w:cs="Times New Roman"/>
          <w:sz w:val="28"/>
          <w:szCs w:val="28"/>
        </w:rPr>
        <w:t>Ударопоглощающие</w:t>
      </w:r>
      <w:proofErr w:type="spellEnd"/>
      <w:r w:rsidRPr="00FF493A">
        <w:rPr>
          <w:rFonts w:ascii="Times New Roman" w:eastAsia="Times New Roman" w:hAnsi="Times New Roman" w:cs="Times New Roman"/>
          <w:sz w:val="28"/>
          <w:szCs w:val="28"/>
        </w:rPr>
        <w:t xml:space="preserve"> покрытия детских игровых </w:t>
      </w:r>
      <w:r w:rsidRPr="00FF493A">
        <w:rPr>
          <w:rFonts w:ascii="Times New Roman" w:eastAsia="Times New Roman" w:hAnsi="Times New Roman" w:cs="Times New Roman"/>
          <w:sz w:val="28"/>
          <w:szCs w:val="28"/>
        </w:rPr>
        <w:lastRenderedPageBreak/>
        <w:t>площадок. Требования безопасности и методы испытаний»;</w:t>
      </w:r>
    </w:p>
    <w:p w:rsidR="00FF493A" w:rsidRPr="00FF493A" w:rsidRDefault="00FF493A" w:rsidP="00FF493A">
      <w:pPr>
        <w:widowControl w:val="0"/>
        <w:tabs>
          <w:tab w:val="left" w:pos="1418"/>
          <w:tab w:val="left" w:pos="1843"/>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55679-2013 Оборудование детских спортивных площадок. Безопасность при эксплуатации;</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52766-2007 «Дороги автомобильные общего пользования. Элементы обустройства»;</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33127-2014 «Дороги автомобильные общего пользования. Ограждения дорожные. Классификация»;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26213-91 Почвы. Методы определения органического вещества;</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53381-2009. Почвы и грунты. Грунты питательные. Технические условия»;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17.4.3.04-85 «Охрана природы. Почвы. Общие требования к контролю и охране от загрязнения»;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28329-89 Озеленение городов. Термины и определения;</w:t>
      </w:r>
    </w:p>
    <w:p w:rsidR="00FF493A" w:rsidRPr="00FF493A" w:rsidRDefault="00FF493A" w:rsidP="00FF493A">
      <w:pPr>
        <w:widowControl w:val="0"/>
        <w:ind w:firstLine="426"/>
        <w:jc w:val="both"/>
        <w:rPr>
          <w:rFonts w:ascii="Times New Roman" w:eastAsia="Times New Roman" w:hAnsi="Times New Roman" w:cs="Times New Roman"/>
          <w:color w:val="auto"/>
          <w:sz w:val="28"/>
          <w:szCs w:val="28"/>
        </w:rPr>
      </w:pPr>
      <w:r w:rsidRPr="00FF493A">
        <w:rPr>
          <w:rFonts w:ascii="Times New Roman" w:eastAsia="Times New Roman" w:hAnsi="Times New Roman" w:cs="Times New Roman"/>
          <w:color w:val="auto"/>
          <w:sz w:val="28"/>
          <w:szCs w:val="28"/>
        </w:rPr>
        <w:t>ГОСТ 24835-81 Саженцы деревьев и кустарников. Технические условия;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24909-81 Саженцы деревьев декоративных лиственных пород. Технические условия;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25769-83 Саженцы деревьев хвойных пород для озеленения городов. Технические условия;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51232-98 «Вода питьевая»;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ГОСТ Р 55627-2013 Археологические изыскания в составе работ по реставрации, консервации, ремонту и приспособлению объектов культурного </w:t>
      </w:r>
      <w:r w:rsidRPr="00FF493A">
        <w:rPr>
          <w:rFonts w:ascii="Times New Roman" w:eastAsia="Times New Roman" w:hAnsi="Times New Roman" w:cs="Times New Roman"/>
          <w:sz w:val="28"/>
          <w:szCs w:val="28"/>
        </w:rPr>
        <w:lastRenderedPageBreak/>
        <w:t>наследия;</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ГОСТ 23407-78 «Ограждения инвентарные строительных площадок и участков производства строительно-монтажных работ»;</w:t>
      </w:r>
    </w:p>
    <w:p w:rsidR="00FF493A" w:rsidRPr="00FF493A" w:rsidRDefault="00FF493A" w:rsidP="00FF493A">
      <w:pPr>
        <w:keepNext/>
        <w:keepLines/>
        <w:widowControl w:val="0"/>
        <w:ind w:firstLine="426"/>
        <w:jc w:val="both"/>
        <w:outlineLvl w:val="0"/>
        <w:rPr>
          <w:rFonts w:ascii="Times New Roman" w:eastAsia="Times New Roman" w:hAnsi="Times New Roman" w:cs="Times New Roman"/>
          <w:bCs/>
          <w:sz w:val="28"/>
          <w:szCs w:val="28"/>
        </w:rPr>
      </w:pPr>
      <w:r w:rsidRPr="00FF493A">
        <w:rPr>
          <w:rFonts w:ascii="Times New Roman" w:eastAsia="Times New Roman" w:hAnsi="Times New Roman" w:cs="Times New Roman"/>
          <w:bCs/>
          <w:sz w:val="28"/>
          <w:szCs w:val="28"/>
        </w:rPr>
        <w:t xml:space="preserve">Приказ </w:t>
      </w:r>
      <w:proofErr w:type="spellStart"/>
      <w:r w:rsidRPr="00FF493A">
        <w:rPr>
          <w:rFonts w:ascii="Times New Roman" w:eastAsia="Times New Roman" w:hAnsi="Times New Roman" w:cs="Times New Roman"/>
          <w:bCs/>
          <w:sz w:val="28"/>
          <w:szCs w:val="28"/>
        </w:rPr>
        <w:t>МинСтроя</w:t>
      </w:r>
      <w:proofErr w:type="spellEnd"/>
      <w:r w:rsidRPr="00FF493A">
        <w:rPr>
          <w:rFonts w:ascii="Times New Roman" w:eastAsia="Times New Roman" w:hAnsi="Times New Roman" w:cs="Times New Roman"/>
          <w:bCs/>
          <w:sz w:val="28"/>
          <w:szCs w:val="28"/>
        </w:rPr>
        <w:t xml:space="preserve"> РФ №711/</w:t>
      </w:r>
      <w:proofErr w:type="spellStart"/>
      <w:r w:rsidRPr="00FF493A">
        <w:rPr>
          <w:rFonts w:ascii="Times New Roman" w:eastAsia="Times New Roman" w:hAnsi="Times New Roman" w:cs="Times New Roman"/>
          <w:bCs/>
          <w:sz w:val="28"/>
          <w:szCs w:val="28"/>
        </w:rPr>
        <w:t>пр</w:t>
      </w:r>
      <w:proofErr w:type="spellEnd"/>
      <w:r w:rsidRPr="00FF493A">
        <w:rPr>
          <w:rFonts w:ascii="Times New Roman" w:eastAsia="Times New Roman" w:hAnsi="Times New Roman" w:cs="Times New Roman"/>
          <w:bCs/>
          <w:sz w:val="28"/>
          <w:szCs w:val="28"/>
        </w:rPr>
        <w:t xml:space="preserve"> от 13.04.2017 «Об утверждении методических рекомендаций для подготовки правил</w:t>
      </w:r>
      <w:r w:rsidR="0005293F">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благоустройства территорий поселений, городских округов</w:t>
      </w:r>
      <w:r w:rsidR="0005293F">
        <w:rPr>
          <w:rFonts w:ascii="Times New Roman" w:eastAsia="Times New Roman" w:hAnsi="Times New Roman" w:cs="Times New Roman"/>
          <w:bCs/>
          <w:sz w:val="28"/>
          <w:szCs w:val="28"/>
        </w:rPr>
        <w:t xml:space="preserve"> </w:t>
      </w:r>
      <w:r w:rsidRPr="00FF493A">
        <w:rPr>
          <w:rFonts w:ascii="Times New Roman" w:eastAsia="Times New Roman" w:hAnsi="Times New Roman" w:cs="Times New Roman"/>
          <w:bCs/>
          <w:sz w:val="28"/>
          <w:szCs w:val="28"/>
        </w:rPr>
        <w:t>,</w:t>
      </w:r>
      <w:bookmarkStart w:id="35" w:name="bookmark4"/>
      <w:r w:rsidRPr="00FF493A">
        <w:rPr>
          <w:rFonts w:ascii="Times New Roman" w:eastAsia="Times New Roman" w:hAnsi="Times New Roman" w:cs="Times New Roman"/>
          <w:bCs/>
          <w:sz w:val="28"/>
          <w:szCs w:val="28"/>
        </w:rPr>
        <w:t>внутригородских районов</w:t>
      </w:r>
      <w:bookmarkEnd w:id="35"/>
      <w:r w:rsidRPr="00FF493A">
        <w:rPr>
          <w:rFonts w:ascii="Times New Roman" w:eastAsia="Times New Roman" w:hAnsi="Times New Roman" w:cs="Times New Roman"/>
          <w:bCs/>
          <w:sz w:val="28"/>
          <w:szCs w:val="28"/>
        </w:rPr>
        <w:t>».</w:t>
      </w:r>
    </w:p>
    <w:p w:rsidR="00FF493A" w:rsidRPr="00FF493A" w:rsidRDefault="00FF493A" w:rsidP="00FF493A">
      <w:pPr>
        <w:widowControl w:val="0"/>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Иные своды правил и стандарты, применяемые при осуществлении деятельности по благоустройству.</w:t>
      </w:r>
    </w:p>
    <w:p w:rsidR="00FF493A" w:rsidRPr="00FF493A" w:rsidRDefault="00FF493A" w:rsidP="00FF493A">
      <w:pPr>
        <w:tabs>
          <w:tab w:val="right" w:leader="dot" w:pos="9356"/>
        </w:tabs>
        <w:ind w:right="561"/>
        <w:jc w:val="both"/>
        <w:rPr>
          <w:rFonts w:ascii="Times New Roman" w:hAnsi="Times New Roman" w:cs="Times New Roman"/>
          <w:sz w:val="28"/>
          <w:szCs w:val="28"/>
        </w:rPr>
      </w:pPr>
    </w:p>
    <w:p w:rsidR="00FF493A" w:rsidRPr="00FF493A" w:rsidRDefault="0005293F" w:rsidP="00FF493A">
      <w:pPr>
        <w:tabs>
          <w:tab w:val="right" w:leader="dot" w:pos="9356"/>
        </w:tabs>
        <w:ind w:right="561"/>
        <w:jc w:val="both"/>
        <w:rPr>
          <w:rFonts w:ascii="Times New Roman" w:hAnsi="Times New Roman" w:cs="Times New Roman"/>
          <w:sz w:val="28"/>
          <w:szCs w:val="28"/>
        </w:rPr>
      </w:pPr>
      <w:r>
        <w:rPr>
          <w:rFonts w:ascii="Times New Roman" w:hAnsi="Times New Roman" w:cs="Times New Roman"/>
          <w:sz w:val="28"/>
          <w:szCs w:val="28"/>
        </w:rPr>
        <w:t xml:space="preserve">      </w:t>
      </w:r>
      <w:r w:rsidR="00FF493A" w:rsidRPr="00FF493A">
        <w:rPr>
          <w:rFonts w:ascii="Times New Roman" w:hAnsi="Times New Roman" w:cs="Times New Roman"/>
          <w:sz w:val="28"/>
          <w:szCs w:val="28"/>
        </w:rPr>
        <w:t>Приложение А</w:t>
      </w:r>
      <w:r w:rsidR="00FF493A" w:rsidRPr="00FF493A">
        <w:rPr>
          <w:rFonts w:ascii="Times New Roman" w:hAnsi="Times New Roman" w:cs="Times New Roman"/>
          <w:color w:val="auto"/>
          <w:sz w:val="28"/>
          <w:szCs w:val="28"/>
          <w:u w:val="single"/>
        </w:rPr>
        <w:t>.</w:t>
      </w:r>
      <w:r w:rsidR="00FF493A" w:rsidRPr="00FF493A">
        <w:rPr>
          <w:rFonts w:ascii="Times New Roman" w:hAnsi="Times New Roman" w:cs="Times New Roman"/>
          <w:color w:val="auto"/>
          <w:sz w:val="28"/>
          <w:szCs w:val="28"/>
        </w:rPr>
        <w:t xml:space="preserve"> Характеристики озеленения </w:t>
      </w:r>
      <w:r w:rsidR="00FF493A" w:rsidRPr="00FF493A">
        <w:rPr>
          <w:rFonts w:ascii="Times New Roman" w:hAnsi="Times New Roman" w:cs="Times New Roman"/>
          <w:sz w:val="28"/>
          <w:szCs w:val="28"/>
        </w:rPr>
        <w:t>территории.</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 xml:space="preserve">Приложение Б.  Приемы благоустройства на территориях рекреационного </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назначения.</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Приложение В.  Приемы благоустройства на территориях производственного</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назначения.</w:t>
      </w:r>
    </w:p>
    <w:p w:rsidR="00FF493A" w:rsidRPr="00FF493A" w:rsidRDefault="00FF493A" w:rsidP="00FF493A">
      <w:pPr>
        <w:widowControl w:val="0"/>
        <w:ind w:firstLine="426"/>
        <w:jc w:val="both"/>
        <w:rPr>
          <w:rFonts w:ascii="Times New Roman" w:hAnsi="Times New Roman" w:cs="Times New Roman"/>
          <w:color w:val="auto"/>
          <w:sz w:val="28"/>
          <w:szCs w:val="28"/>
        </w:rPr>
      </w:pPr>
      <w:r w:rsidRPr="00FF493A">
        <w:rPr>
          <w:rFonts w:ascii="Times New Roman" w:hAnsi="Times New Roman" w:cs="Times New Roman"/>
          <w:color w:val="auto"/>
          <w:sz w:val="28"/>
          <w:szCs w:val="28"/>
        </w:rPr>
        <w:t>Приложение Г.  Виды покрытия транспортных и пешеходных коммуникаций.</w:t>
      </w:r>
    </w:p>
    <w:p w:rsidR="00FF493A" w:rsidRPr="00FF493A" w:rsidRDefault="00FF493A" w:rsidP="00FF493A">
      <w:pPr>
        <w:widowControl w:val="0"/>
        <w:autoSpaceDE w:val="0"/>
        <w:autoSpaceDN w:val="0"/>
        <w:adjustRightInd w:val="0"/>
        <w:ind w:firstLine="426"/>
        <w:jc w:val="both"/>
        <w:outlineLvl w:val="0"/>
        <w:rPr>
          <w:rFonts w:ascii="Times New Roman" w:eastAsia="Times New Roman" w:hAnsi="Times New Roman" w:cs="Times New Roman"/>
          <w:bCs/>
          <w:color w:val="auto"/>
          <w:kern w:val="28"/>
          <w:sz w:val="28"/>
          <w:szCs w:val="28"/>
          <w:lang w:bidi="ar-SA"/>
        </w:rPr>
      </w:pPr>
      <w:r w:rsidRPr="00FF493A">
        <w:rPr>
          <w:rFonts w:ascii="Times New Roman" w:eastAsia="Times New Roman" w:hAnsi="Times New Roman" w:cs="Times New Roman"/>
          <w:bCs/>
          <w:color w:val="auto"/>
          <w:kern w:val="28"/>
          <w:sz w:val="28"/>
          <w:szCs w:val="28"/>
          <w:lang w:bidi="ar-SA"/>
        </w:rPr>
        <w:t>Приложение Д.</w:t>
      </w:r>
      <w:r w:rsidR="0005293F">
        <w:rPr>
          <w:rFonts w:ascii="Times New Roman" w:eastAsia="Times New Roman" w:hAnsi="Times New Roman" w:cs="Times New Roman"/>
          <w:bCs/>
          <w:color w:val="auto"/>
          <w:kern w:val="28"/>
          <w:sz w:val="28"/>
          <w:szCs w:val="28"/>
          <w:lang w:bidi="ar-SA"/>
        </w:rPr>
        <w:t xml:space="preserve"> </w:t>
      </w:r>
      <w:r w:rsidRPr="00FF493A">
        <w:rPr>
          <w:rFonts w:ascii="Times New Roman" w:eastAsia="Times New Roman" w:hAnsi="Times New Roman" w:cs="Times New Roman"/>
          <w:bCs/>
          <w:color w:val="auto"/>
          <w:kern w:val="28"/>
          <w:sz w:val="28"/>
          <w:szCs w:val="28"/>
          <w:lang w:bidi="ar-SA"/>
        </w:rPr>
        <w:t>Порядок содержания строительных площадок.</w:t>
      </w:r>
    </w:p>
    <w:bookmarkStart w:id="36" w:name="_Toc37759143"/>
    <w:p w:rsidR="00FF493A" w:rsidRPr="00FF493A" w:rsidRDefault="00FF493A" w:rsidP="00FF493A">
      <w:pPr>
        <w:widowControl w:val="0"/>
        <w:ind w:right="-8" w:firstLine="425"/>
        <w:jc w:val="both"/>
        <w:rPr>
          <w:rFonts w:ascii="Times New Roman" w:hAnsi="Times New Roman" w:cs="Times New Roman"/>
          <w:color w:val="auto"/>
          <w:sz w:val="28"/>
          <w:szCs w:val="28"/>
          <w:lang w:bidi="ar-SA"/>
        </w:rPr>
      </w:pPr>
      <w:r w:rsidRPr="00FF493A">
        <w:rPr>
          <w:color w:val="auto"/>
        </w:rPr>
        <w:fldChar w:fldCharType="begin"/>
      </w:r>
      <w:r w:rsidRPr="00FF493A">
        <w:rPr>
          <w:color w:val="auto"/>
        </w:rPr>
        <w:instrText xml:space="preserve"> HYPERLINK \l "_Toc37759155" </w:instrText>
      </w:r>
      <w:r w:rsidRPr="00FF493A">
        <w:rPr>
          <w:color w:val="auto"/>
        </w:rPr>
        <w:fldChar w:fldCharType="separate"/>
      </w:r>
      <w:r w:rsidRPr="00FF493A">
        <w:rPr>
          <w:rFonts w:ascii="Times New Roman" w:hAnsi="Times New Roman" w:cs="Times New Roman"/>
          <w:color w:val="auto"/>
          <w:sz w:val="28"/>
          <w:szCs w:val="28"/>
        </w:rPr>
        <w:t>Приложение</w:t>
      </w:r>
      <w:proofErr w:type="gramStart"/>
      <w:r w:rsidRPr="00FF493A">
        <w:rPr>
          <w:rFonts w:ascii="Times New Roman" w:hAnsi="Times New Roman" w:cs="Times New Roman"/>
          <w:color w:val="auto"/>
          <w:sz w:val="28"/>
          <w:szCs w:val="28"/>
        </w:rPr>
        <w:t xml:space="preserve"> Е</w:t>
      </w:r>
      <w:proofErr w:type="gramEnd"/>
      <w:r w:rsidRPr="00FF493A">
        <w:rPr>
          <w:rFonts w:ascii="Times New Roman" w:hAnsi="Times New Roman" w:cs="Times New Roman"/>
          <w:color w:val="auto"/>
          <w:sz w:val="28"/>
          <w:szCs w:val="28"/>
        </w:rPr>
        <w:fldChar w:fldCharType="end"/>
      </w:r>
      <w:r w:rsidRPr="00FF493A">
        <w:rPr>
          <w:rFonts w:ascii="Times New Roman" w:hAnsi="Times New Roman" w:cs="Times New Roman"/>
          <w:color w:val="auto"/>
          <w:sz w:val="28"/>
          <w:szCs w:val="28"/>
        </w:rPr>
        <w:t xml:space="preserve">. </w:t>
      </w:r>
      <w:r w:rsidRPr="00FF493A">
        <w:rPr>
          <w:rFonts w:ascii="Times New Roman" w:hAnsi="Times New Roman" w:cs="Times New Roman"/>
          <w:color w:val="auto"/>
          <w:sz w:val="28"/>
          <w:szCs w:val="28"/>
          <w:lang w:bidi="ar-SA"/>
        </w:rPr>
        <w:t xml:space="preserve">Правила по оформлению и размещению вывесок и   </w:t>
      </w:r>
    </w:p>
    <w:p w:rsidR="00FF493A" w:rsidRPr="00FF493A" w:rsidRDefault="00FF493A" w:rsidP="00FF493A">
      <w:pPr>
        <w:widowControl w:val="0"/>
        <w:ind w:right="-8" w:firstLine="425"/>
        <w:jc w:val="both"/>
        <w:rPr>
          <w:rFonts w:ascii="Times New Roman" w:hAnsi="Times New Roman" w:cs="Times New Roman"/>
          <w:color w:val="auto"/>
          <w:sz w:val="28"/>
          <w:szCs w:val="28"/>
          <w:lang w:bidi="ar-SA"/>
        </w:rPr>
      </w:pPr>
      <w:r w:rsidRPr="00FF493A">
        <w:rPr>
          <w:rFonts w:ascii="Times New Roman" w:hAnsi="Times New Roman" w:cs="Times New Roman"/>
          <w:color w:val="auto"/>
          <w:sz w:val="28"/>
          <w:szCs w:val="28"/>
          <w:lang w:bidi="ar-SA"/>
        </w:rPr>
        <w:t>информации</w:t>
      </w:r>
    </w:p>
    <w:p w:rsidR="00FF493A" w:rsidRPr="00FF493A" w:rsidRDefault="00FF493A" w:rsidP="00FF493A">
      <w:pPr>
        <w:widowControl w:val="0"/>
        <w:autoSpaceDE w:val="0"/>
        <w:autoSpaceDN w:val="0"/>
        <w:adjustRightInd w:val="0"/>
        <w:ind w:firstLine="425"/>
        <w:jc w:val="both"/>
        <w:outlineLvl w:val="1"/>
        <w:rPr>
          <w:b/>
          <w:color w:val="auto"/>
        </w:rPr>
      </w:pPr>
      <w:r w:rsidRPr="00FF493A">
        <w:rPr>
          <w:rFonts w:ascii="Times New Roman" w:hAnsi="Times New Roman" w:cs="Times New Roman"/>
          <w:color w:val="auto"/>
          <w:sz w:val="28"/>
          <w:szCs w:val="28"/>
          <w:lang w:bidi="ar-SA"/>
        </w:rPr>
        <w:t xml:space="preserve">Приложение Ж. </w:t>
      </w:r>
      <w:r w:rsidRPr="00FF493A">
        <w:rPr>
          <w:rFonts w:ascii="Times New Roman" w:hAnsi="Times New Roman" w:cs="Times New Roman"/>
          <w:color w:val="auto"/>
          <w:sz w:val="28"/>
          <w:szCs w:val="28"/>
        </w:rPr>
        <w:t>Положение об уборке территории</w:t>
      </w:r>
    </w:p>
    <w:p w:rsidR="00FF493A" w:rsidRPr="00FF493A" w:rsidRDefault="00FF493A" w:rsidP="00FF493A">
      <w:pPr>
        <w:widowControl w:val="0"/>
        <w:ind w:firstLine="425"/>
        <w:jc w:val="both"/>
        <w:rPr>
          <w:rFonts w:ascii="Times New Roman" w:hAnsi="Times New Roman" w:cs="Times New Roman"/>
          <w:b/>
        </w:rPr>
      </w:pPr>
      <w:r w:rsidRPr="00FF493A">
        <w:rPr>
          <w:rFonts w:ascii="Times New Roman" w:hAnsi="Times New Roman" w:cs="Times New Roman"/>
          <w:color w:val="auto"/>
          <w:sz w:val="28"/>
          <w:szCs w:val="28"/>
          <w:lang w:bidi="ar-SA"/>
        </w:rPr>
        <w:t xml:space="preserve">Приложение И. </w:t>
      </w:r>
      <w:r w:rsidRPr="00FF493A">
        <w:rPr>
          <w:rFonts w:ascii="Times New Roman" w:hAnsi="Times New Roman" w:cs="Times New Roman"/>
          <w:sz w:val="28"/>
          <w:szCs w:val="28"/>
        </w:rPr>
        <w:t>Порядок содержания элементов благоустройства</w:t>
      </w:r>
    </w:p>
    <w:p w:rsidR="00FF493A" w:rsidRPr="00FF493A" w:rsidRDefault="00FF493A" w:rsidP="00FF493A">
      <w:pPr>
        <w:widowControl w:val="0"/>
        <w:autoSpaceDE w:val="0"/>
        <w:autoSpaceDN w:val="0"/>
        <w:adjustRightInd w:val="0"/>
        <w:spacing w:before="120"/>
        <w:outlineLvl w:val="0"/>
        <w:rPr>
          <w:rFonts w:ascii="Times New Roman" w:eastAsia="Times New Roman" w:hAnsi="Times New Roman" w:cs="Times New Roman"/>
          <w:kern w:val="28"/>
          <w:lang w:bidi="ar-SA"/>
        </w:rPr>
      </w:pPr>
    </w:p>
    <w:p w:rsidR="00FF493A" w:rsidRPr="00FF493A" w:rsidRDefault="00FF493A" w:rsidP="00FF493A">
      <w:pPr>
        <w:widowControl w:val="0"/>
        <w:autoSpaceDE w:val="0"/>
        <w:autoSpaceDN w:val="0"/>
        <w:adjustRightInd w:val="0"/>
        <w:spacing w:before="120"/>
        <w:jc w:val="center"/>
        <w:outlineLvl w:val="0"/>
        <w:rPr>
          <w:rFonts w:ascii="Times New Roman" w:eastAsia="Times New Roman" w:hAnsi="Times New Roman" w:cs="Times New Roman"/>
          <w:kern w:val="28"/>
          <w:lang w:bidi="ar-SA"/>
        </w:rPr>
      </w:pPr>
      <w:r w:rsidRPr="00FF493A">
        <w:rPr>
          <w:rFonts w:ascii="Times New Roman" w:eastAsia="Times New Roman" w:hAnsi="Times New Roman" w:cs="Times New Roman"/>
          <w:kern w:val="28"/>
          <w:lang w:bidi="ar-SA"/>
        </w:rPr>
        <w:t xml:space="preserve">ПРИЛОЖЕНИЕ </w:t>
      </w:r>
      <w:bookmarkEnd w:id="36"/>
      <w:r w:rsidRPr="00FF493A">
        <w:rPr>
          <w:rFonts w:ascii="Times New Roman" w:eastAsia="Times New Roman" w:hAnsi="Times New Roman" w:cs="Times New Roman"/>
          <w:kern w:val="28"/>
          <w:lang w:bidi="ar-SA"/>
        </w:rPr>
        <w:t>А</w:t>
      </w:r>
    </w:p>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7" w:name="_Toc37759144"/>
      <w:r w:rsidRPr="00FF493A">
        <w:rPr>
          <w:rFonts w:ascii="Times New Roman" w:eastAsia="Times New Roman" w:hAnsi="Times New Roman" w:cs="Times New Roman"/>
          <w:b/>
          <w:bCs/>
          <w:color w:val="auto"/>
          <w:kern w:val="28"/>
          <w:lang w:bidi="ar-SA"/>
        </w:rPr>
        <w:t>ХАРАКТЕРИСТИКИ ОЗЕЛЕНЕНИЯ ТЕРРИТОРИИ</w:t>
      </w:r>
    </w:p>
    <w:bookmarkEnd w:id="37"/>
    <w:p w:rsidR="00FF493A" w:rsidRPr="00FF493A" w:rsidRDefault="00FF493A" w:rsidP="00FF493A">
      <w:pPr>
        <w:widowControl w:val="0"/>
        <w:jc w:val="right"/>
        <w:rPr>
          <w:rFonts w:ascii="Times New Roman" w:hAnsi="Times New Roman" w:cs="Times New Roman"/>
          <w:sz w:val="28"/>
          <w:szCs w:val="28"/>
        </w:rPr>
      </w:pPr>
      <w:r w:rsidRPr="00FF493A">
        <w:rPr>
          <w:rFonts w:ascii="Times New Roman" w:hAnsi="Times New Roman" w:cs="Times New Roman"/>
          <w:sz w:val="28"/>
          <w:szCs w:val="28"/>
        </w:rPr>
        <w:t>Таблица А.1</w:t>
      </w:r>
      <w:r w:rsidRPr="00FF493A">
        <w:rPr>
          <w:rFonts w:ascii="Times New Roman" w:hAnsi="Times New Roman" w:cs="Times New Roman"/>
          <w:sz w:val="28"/>
          <w:szCs w:val="28"/>
        </w:rPr>
        <w:tab/>
      </w:r>
    </w:p>
    <w:p w:rsidR="00FF493A" w:rsidRPr="00FF493A" w:rsidRDefault="00FF493A" w:rsidP="00FF493A">
      <w:pPr>
        <w:widowControl w:val="0"/>
        <w:jc w:val="center"/>
        <w:rPr>
          <w:rFonts w:ascii="Times New Roman" w:hAnsi="Times New Roman" w:cs="Times New Roman"/>
          <w:sz w:val="28"/>
          <w:szCs w:val="28"/>
        </w:rPr>
      </w:pPr>
      <w:r w:rsidRPr="00FF493A">
        <w:rPr>
          <w:rFonts w:ascii="Times New Roman" w:hAnsi="Times New Roman" w:cs="Times New Roman"/>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FF493A">
          <w:rPr>
            <w:rFonts w:ascii="Times New Roman" w:hAnsi="Times New Roman" w:cs="Times New Roman"/>
            <w:sz w:val="28"/>
            <w:szCs w:val="28"/>
          </w:rPr>
          <w:t>1 га</w:t>
        </w:r>
      </w:smartTag>
      <w:r w:rsidRPr="00FF493A">
        <w:rPr>
          <w:rFonts w:ascii="Times New Roman" w:hAnsi="Times New Roman" w:cs="Times New Roman"/>
          <w:sz w:val="28"/>
          <w:szCs w:val="28"/>
        </w:rPr>
        <w:t xml:space="preserve"> озелененной </w:t>
      </w:r>
    </w:p>
    <w:p w:rsidR="00FF493A" w:rsidRPr="00FF493A" w:rsidRDefault="0005293F"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Т</w:t>
      </w:r>
      <w:r w:rsidR="00FF493A" w:rsidRPr="00FF493A">
        <w:rPr>
          <w:rFonts w:ascii="Times New Roman" w:hAnsi="Times New Roman" w:cs="Times New Roman"/>
          <w:sz w:val="28"/>
          <w:szCs w:val="28"/>
        </w:rPr>
        <w:t>ерритории</w:t>
      </w:r>
      <w:r>
        <w:rPr>
          <w:rFonts w:ascii="Times New Roman" w:hAnsi="Times New Roman" w:cs="Times New Roman"/>
          <w:sz w:val="28"/>
          <w:szCs w:val="28"/>
        </w:rPr>
        <w:t xml:space="preserve"> </w:t>
      </w:r>
      <w:r w:rsidR="00FF493A" w:rsidRPr="00FF493A">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00"/>
        <w:gridCol w:w="3396"/>
        <w:gridCol w:w="2381"/>
      </w:tblGrid>
      <w:tr w:rsidR="00FF493A" w:rsidRPr="00FF493A" w:rsidTr="00741AAA">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38" w:name="TO0000013"/>
            <w:r w:rsidRPr="00FF493A">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Кустарники</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Озелененные территории общего пользования</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800-1000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1000-1300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1200-1300</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Озелененные территории на участках застройки</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400-480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640-800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560-720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400-520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720-1000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600-720</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Озелененные территории специального назначения</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600-720</w:t>
            </w:r>
          </w:p>
        </w:tc>
      </w:tr>
      <w:tr w:rsidR="00FF493A" w:rsidRPr="00FF493A" w:rsidTr="00741AAA">
        <w:trPr>
          <w:jc w:val="center"/>
        </w:trPr>
        <w:tc>
          <w:tcPr>
            <w:tcW w:w="210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В зависимости от процента озеленения зоны</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spacing w:before="120"/>
              <w:jc w:val="both"/>
              <w:rPr>
                <w:rFonts w:ascii="Times New Roman" w:hAnsi="Times New Roman" w:cs="Times New Roman"/>
                <w:szCs w:val="16"/>
              </w:rPr>
            </w:pPr>
            <w:r w:rsidRPr="00FF493A">
              <w:rPr>
                <w:rFonts w:ascii="Times New Roman" w:hAnsi="Times New Roman" w:cs="Times New Roman"/>
                <w:szCs w:val="16"/>
              </w:rPr>
              <w:t>* В зависимости от профиля предприятия.</w:t>
            </w:r>
          </w:p>
          <w:p w:rsidR="00FF493A" w:rsidRPr="00FF493A" w:rsidRDefault="00FF493A" w:rsidP="00FF493A">
            <w:pPr>
              <w:widowControl w:val="0"/>
              <w:jc w:val="both"/>
              <w:rPr>
                <w:rFonts w:ascii="Times New Roman" w:hAnsi="Times New Roman" w:cs="Times New Roman"/>
                <w:szCs w:val="16"/>
              </w:rPr>
            </w:pPr>
            <w:r w:rsidRPr="00FF493A">
              <w:rPr>
                <w:rFonts w:ascii="Times New Roman" w:hAnsi="Times New Roman" w:cs="Times New Roman"/>
                <w:szCs w:val="16"/>
              </w:rPr>
              <w:t xml:space="preserve">** На </w:t>
            </w:r>
            <w:smartTag w:uri="urn:schemas-microsoft-com:office:smarttags" w:element="metricconverter">
              <w:smartTagPr>
                <w:attr w:name="ProductID" w:val="1 км"/>
              </w:smartTagPr>
              <w:r w:rsidRPr="00FF493A">
                <w:rPr>
                  <w:rFonts w:ascii="Times New Roman" w:hAnsi="Times New Roman" w:cs="Times New Roman"/>
                  <w:szCs w:val="16"/>
                </w:rPr>
                <w:t>1 км</w:t>
              </w:r>
            </w:smartTag>
            <w:r w:rsidRPr="00FF493A">
              <w:rPr>
                <w:rFonts w:ascii="Times New Roman" w:hAnsi="Times New Roman" w:cs="Times New Roman"/>
                <w:szCs w:val="16"/>
              </w:rPr>
              <w:t xml:space="preserve"> при условии допустимости насаждений.</w:t>
            </w:r>
          </w:p>
        </w:tc>
      </w:tr>
    </w:tbl>
    <w:bookmarkEnd w:id="38"/>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А.2.</w:t>
      </w:r>
    </w:p>
    <w:p w:rsidR="00FF493A" w:rsidRPr="00FF493A" w:rsidRDefault="00FF493A"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ab/>
        <w:t>Доля цветников на озелененных территориях объектов рекреации</w:t>
      </w:r>
      <w:r w:rsidR="00AC5996">
        <w:rPr>
          <w:rFonts w:ascii="Times New Roman" w:hAnsi="Times New Roman" w:cs="Times New Roman"/>
          <w:sz w:val="28"/>
          <w:szCs w:val="28"/>
        </w:rPr>
        <w:t xml:space="preserve"> </w:t>
      </w:r>
      <w:r w:rsidRPr="00FF493A">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01"/>
        <w:gridCol w:w="5876"/>
      </w:tblGrid>
      <w:tr w:rsidR="00FF493A" w:rsidRPr="00FF493A" w:rsidTr="00741AAA">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39" w:name="TO0000014"/>
            <w:r w:rsidRPr="00FF493A">
              <w:rPr>
                <w:rFonts w:ascii="Times New Roman" w:hAnsi="Times New Roman" w:cs="Times New Roman"/>
                <w:szCs w:val="16"/>
              </w:rPr>
              <w:lastRenderedPageBreak/>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Удельный вес цветников* от площади озеленения объектов</w:t>
            </w:r>
          </w:p>
        </w:tc>
      </w:tr>
      <w:tr w:rsidR="00FF493A" w:rsidRPr="00FF493A" w:rsidTr="00741AA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2,0-2,5</w:t>
            </w:r>
          </w:p>
        </w:tc>
      </w:tr>
      <w:tr w:rsidR="00FF493A" w:rsidRPr="00FF493A" w:rsidTr="00741AA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2,5-3,0</w:t>
            </w:r>
          </w:p>
        </w:tc>
      </w:tr>
      <w:tr w:rsidR="00FF493A" w:rsidRPr="00FF493A" w:rsidTr="00741AA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4,0-5,0</w:t>
            </w:r>
          </w:p>
        </w:tc>
      </w:tr>
      <w:tr w:rsidR="00FF493A" w:rsidRPr="00FF493A" w:rsidTr="00741AA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3,0-4,0</w:t>
            </w:r>
          </w:p>
        </w:tc>
      </w:tr>
      <w:tr w:rsidR="00FF493A" w:rsidRPr="00FF493A" w:rsidTr="00741AA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spacing w:before="120"/>
              <w:rPr>
                <w:rFonts w:ascii="Times New Roman" w:hAnsi="Times New Roman" w:cs="Times New Roman"/>
              </w:rPr>
            </w:pPr>
            <w:r w:rsidRPr="00FF493A">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9"/>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А.3.</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Обеспеченность озелененными территориями участков общественной, жилой, производственной застройки</w:t>
      </w:r>
      <w:r w:rsidR="0005293F">
        <w:rPr>
          <w:rFonts w:ascii="Times New Roman" w:hAnsi="Times New Roman" w:cs="Times New Roman"/>
          <w:sz w:val="28"/>
          <w:szCs w:val="28"/>
        </w:rPr>
        <w:t xml:space="preserve"> </w:t>
      </w:r>
      <w:r w:rsidRPr="00FF493A">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92"/>
        <w:gridCol w:w="4885"/>
      </w:tblGrid>
      <w:tr w:rsidR="00FF493A" w:rsidRPr="00FF493A" w:rsidTr="00741AAA">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0" w:name="TO0000015"/>
            <w:r w:rsidRPr="00FF493A">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5"/>
              </w:rPr>
              <w:t>Территории озеленения</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Не менее 50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Не менее 40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50-65</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20-30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30-40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Не менее 40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Не менее 40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40-60</w:t>
            </w:r>
          </w:p>
        </w:tc>
      </w:tr>
      <w:tr w:rsidR="00FF493A" w:rsidRPr="00FF493A" w:rsidTr="00741AA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10-15*</w:t>
            </w:r>
          </w:p>
        </w:tc>
      </w:tr>
      <w:tr w:rsidR="00FF493A" w:rsidRPr="00FF493A" w:rsidTr="00741AA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 В зависимости от отраслевой направленности производства.</w:t>
            </w:r>
          </w:p>
        </w:tc>
      </w:tr>
    </w:tbl>
    <w:bookmarkEnd w:id="40"/>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А.4.</w:t>
      </w:r>
    </w:p>
    <w:p w:rsidR="00FF493A" w:rsidRPr="00FF493A" w:rsidRDefault="00FF493A" w:rsidP="00FF493A">
      <w:pPr>
        <w:widowControl w:val="0"/>
        <w:jc w:val="center"/>
        <w:rPr>
          <w:rFonts w:ascii="Times New Roman" w:hAnsi="Times New Roman" w:cs="Times New Roman"/>
          <w:sz w:val="28"/>
          <w:szCs w:val="28"/>
        </w:rPr>
      </w:pPr>
      <w:r w:rsidRPr="00FF493A">
        <w:rPr>
          <w:rFonts w:ascii="Times New Roman" w:hAnsi="Times New Roman" w:cs="Times New Roman"/>
          <w:sz w:val="28"/>
          <w:szCs w:val="28"/>
        </w:rPr>
        <w:t xml:space="preserve">Предельно допустимое загрязнение воздуха для зеленых насаждений </w:t>
      </w:r>
    </w:p>
    <w:p w:rsidR="00FF493A" w:rsidRPr="00FF493A" w:rsidRDefault="00FF493A"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на территории города</w:t>
      </w:r>
      <w:r w:rsidR="0005293F">
        <w:rPr>
          <w:rFonts w:ascii="Times New Roman" w:hAnsi="Times New Roman" w:cs="Times New Roman"/>
          <w:sz w:val="28"/>
          <w:szCs w:val="28"/>
        </w:rPr>
        <w:t xml:space="preserve"> </w:t>
      </w:r>
      <w:r w:rsidRPr="00FF493A">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6"/>
        <w:gridCol w:w="2660"/>
        <w:gridCol w:w="2181"/>
      </w:tblGrid>
      <w:tr w:rsidR="00FF493A" w:rsidRPr="00FF493A" w:rsidTr="00741AAA">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FF493A" w:rsidRPr="00FF493A" w:rsidRDefault="0019540B" w:rsidP="00FF493A">
            <w:pPr>
              <w:jc w:val="center"/>
              <w:rPr>
                <w:rFonts w:ascii="Times New Roman" w:hAnsi="Times New Roman" w:cs="Times New Roman"/>
              </w:rPr>
            </w:pPr>
            <w:r w:rsidRPr="00FF493A">
              <w:rPr>
                <w:rFonts w:ascii="Times New Roman" w:hAnsi="Times New Roman" w:cs="Times New Roman"/>
                <w:szCs w:val="16"/>
              </w:rPr>
              <w:t>Фототоксичные</w:t>
            </w:r>
            <w:r w:rsidR="00FF493A" w:rsidRPr="00FF493A">
              <w:rPr>
                <w:rFonts w:ascii="Times New Roman" w:hAnsi="Times New Roman" w:cs="Times New Roman"/>
                <w:szCs w:val="16"/>
              </w:rPr>
              <w:t xml:space="preserve"> ПДК</w:t>
            </w:r>
          </w:p>
        </w:tc>
      </w:tr>
      <w:tr w:rsidR="00FF493A" w:rsidRPr="00FF493A" w:rsidTr="00741AA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Среднесуточные</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0,05</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0,05</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0,17</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0,24</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0,14</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6,7</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3,3</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proofErr w:type="spellStart"/>
            <w:r w:rsidRPr="00FF493A">
              <w:rPr>
                <w:rFonts w:ascii="Times New Roman" w:hAnsi="Times New Roman" w:cs="Times New Roman"/>
                <w:szCs w:val="16"/>
              </w:rPr>
              <w:t>Бенз</w:t>
            </w:r>
            <w:proofErr w:type="spellEnd"/>
            <w:r w:rsidRPr="00FF493A">
              <w:rPr>
                <w:rFonts w:ascii="Times New Roman" w:hAnsi="Times New Roman" w:cs="Times New Roman"/>
                <w:szCs w:val="16"/>
              </w:rPr>
              <w:t>(а)</w:t>
            </w:r>
            <w:proofErr w:type="spellStart"/>
            <w:r w:rsidRPr="00FF493A">
              <w:rPr>
                <w:rFonts w:ascii="Times New Roman" w:hAnsi="Times New Roman" w:cs="Times New Roman"/>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0,0001</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0,1</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0,05</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Взвешенные вещества (</w:t>
            </w:r>
            <w:proofErr w:type="spellStart"/>
            <w:r w:rsidRPr="00FF493A">
              <w:rPr>
                <w:rFonts w:ascii="Times New Roman" w:hAnsi="Times New Roman" w:cs="Times New Roman"/>
                <w:szCs w:val="16"/>
              </w:rPr>
              <w:t>пром</w:t>
            </w:r>
            <w:proofErr w:type="spellEnd"/>
            <w:r w:rsidRPr="00FF493A">
              <w:rPr>
                <w:rFonts w:ascii="Times New Roman" w:hAnsi="Times New Roman" w:cs="Times New Roman"/>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0,2</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0,05</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0,008</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0,003</w:t>
            </w:r>
          </w:p>
        </w:tc>
      </w:tr>
      <w:tr w:rsidR="00FF493A" w:rsidRPr="00FF493A" w:rsidTr="00741AAA">
        <w:trPr>
          <w:jc w:val="center"/>
        </w:trPr>
        <w:tc>
          <w:tcPr>
            <w:tcW w:w="257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0,015</w:t>
            </w:r>
          </w:p>
        </w:tc>
      </w:tr>
    </w:tbl>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А.5</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33"/>
        <w:gridCol w:w="2021"/>
        <w:gridCol w:w="2023"/>
      </w:tblGrid>
      <w:tr w:rsidR="00FF493A" w:rsidRPr="00FF493A" w:rsidTr="00741AAA">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1" w:name="TO0000017"/>
            <w:r w:rsidRPr="00FF493A">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5"/>
              </w:rPr>
              <w:t xml:space="preserve">Снижение уровня звука </w:t>
            </w:r>
            <w:r w:rsidRPr="00FF493A">
              <w:rPr>
                <w:rFonts w:ascii="Times New Roman" w:hAnsi="Times New Roman" w:cs="Times New Roman"/>
                <w:szCs w:val="15"/>
                <w:lang w:val="en-US"/>
              </w:rPr>
              <w:t>L</w:t>
            </w:r>
            <w:proofErr w:type="spellStart"/>
            <w:r w:rsidRPr="00FF493A">
              <w:rPr>
                <w:rFonts w:ascii="Times New Roman" w:hAnsi="Times New Roman" w:cs="Times New Roman"/>
                <w:szCs w:val="15"/>
              </w:rPr>
              <w:t>Азел</w:t>
            </w:r>
            <w:proofErr w:type="spellEnd"/>
            <w:r w:rsidRPr="00FF493A">
              <w:rPr>
                <w:rFonts w:ascii="Times New Roman" w:hAnsi="Times New Roman" w:cs="Times New Roman"/>
                <w:szCs w:val="15"/>
              </w:rPr>
              <w:t xml:space="preserve">. в </w:t>
            </w:r>
            <w:proofErr w:type="spellStart"/>
            <w:r w:rsidRPr="00FF493A">
              <w:rPr>
                <w:rFonts w:ascii="Times New Roman" w:hAnsi="Times New Roman" w:cs="Times New Roman"/>
                <w:szCs w:val="15"/>
              </w:rPr>
              <w:t>дБА</w:t>
            </w:r>
            <w:proofErr w:type="spellEnd"/>
          </w:p>
        </w:tc>
      </w:tr>
      <w:tr w:rsidR="00FF493A" w:rsidRPr="00FF493A" w:rsidTr="00741AA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4-5</w:t>
            </w:r>
          </w:p>
        </w:tc>
      </w:tr>
      <w:tr w:rsidR="00FF493A" w:rsidRPr="00FF493A" w:rsidTr="00741AA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5-8</w:t>
            </w:r>
          </w:p>
        </w:tc>
      </w:tr>
      <w:tr w:rsidR="00FF493A" w:rsidRPr="00FF493A" w:rsidTr="00741AA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lastRenderedPageBreak/>
              <w:t>Двухрядная при расстояниях между рядами 3-</w:t>
            </w:r>
            <w:smartTag w:uri="urn:schemas-microsoft-com:office:smarttags" w:element="metricconverter">
              <w:smartTagPr>
                <w:attr w:name="ProductID" w:val="5 м"/>
              </w:smartTagPr>
              <w:r w:rsidRPr="00FF493A">
                <w:rPr>
                  <w:rFonts w:ascii="Times New Roman" w:hAnsi="Times New Roman" w:cs="Times New Roman"/>
                  <w:szCs w:val="15"/>
                </w:rPr>
                <w:t>5 м</w:t>
              </w:r>
            </w:smartTag>
            <w:r w:rsidRPr="00FF493A">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8-10</w:t>
            </w:r>
          </w:p>
        </w:tc>
      </w:tr>
      <w:tr w:rsidR="00FF493A" w:rsidRPr="00FF493A" w:rsidTr="00741AA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 xml:space="preserve">Двух- или трехрядная при расстояниях между рядами </w:t>
            </w:r>
            <w:smartTag w:uri="urn:schemas-microsoft-com:office:smarttags" w:element="metricconverter">
              <w:smartTagPr>
                <w:attr w:name="ProductID" w:val="3 м"/>
              </w:smartTagPr>
              <w:r w:rsidRPr="00FF493A">
                <w:rPr>
                  <w:rFonts w:ascii="Times New Roman" w:hAnsi="Times New Roman" w:cs="Times New Roman"/>
                  <w:szCs w:val="15"/>
                </w:rPr>
                <w:t>3 м</w:t>
              </w:r>
            </w:smartTag>
            <w:r w:rsidRPr="00FF493A">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10-12</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5"/>
              </w:rPr>
              <w:t xml:space="preserve">Примечание - В </w:t>
            </w:r>
            <w:proofErr w:type="spellStart"/>
            <w:r w:rsidRPr="00FF493A">
              <w:rPr>
                <w:rFonts w:ascii="Times New Roman" w:hAnsi="Times New Roman" w:cs="Times New Roman"/>
                <w:szCs w:val="15"/>
              </w:rPr>
              <w:t>шумозащитных</w:t>
            </w:r>
            <w:proofErr w:type="spellEnd"/>
            <w:r w:rsidRPr="00FF493A">
              <w:rPr>
                <w:rFonts w:ascii="Times New Roman" w:hAnsi="Times New Roman" w:cs="Times New Roman"/>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FF493A">
              <w:rPr>
                <w:rFonts w:ascii="Times New Roman" w:hAnsi="Times New Roman" w:cs="Times New Roman"/>
                <w:szCs w:val="15"/>
              </w:rPr>
              <w:t>калинолистная</w:t>
            </w:r>
            <w:proofErr w:type="spellEnd"/>
            <w:r w:rsidRPr="00FF493A">
              <w:rPr>
                <w:rFonts w:ascii="Times New Roman" w:hAnsi="Times New Roman" w:cs="Times New Roman"/>
                <w:szCs w:val="15"/>
              </w:rPr>
              <w:t>, жимолость татарская, дерен белый, акация желтая, боярышник сибирский</w:t>
            </w:r>
          </w:p>
        </w:tc>
      </w:tr>
    </w:tbl>
    <w:bookmarkEnd w:id="41"/>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А.6</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4"/>
        <w:gridCol w:w="1188"/>
        <w:gridCol w:w="1463"/>
        <w:gridCol w:w="1326"/>
        <w:gridCol w:w="2065"/>
        <w:gridCol w:w="1451"/>
      </w:tblGrid>
      <w:tr w:rsidR="00FF493A" w:rsidRPr="00FF493A" w:rsidTr="00741AAA">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Предложения по использованию в следующих категориях насаждений</w:t>
            </w:r>
          </w:p>
        </w:tc>
      </w:tr>
      <w:tr w:rsidR="00FF493A" w:rsidRPr="00FF493A" w:rsidTr="00741AA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специальные</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w:t>
            </w:r>
          </w:p>
        </w:tc>
      </w:tr>
      <w:tr w:rsidR="00FF493A" w:rsidRPr="00FF493A" w:rsidTr="00741AA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Деревья</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только ул.,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Береза </w:t>
            </w:r>
            <w:proofErr w:type="spellStart"/>
            <w:r w:rsidRPr="00FF493A">
              <w:rPr>
                <w:rFonts w:ascii="Times New Roman" w:hAnsi="Times New Roman" w:cs="Times New Roman"/>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только ул.,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Боярышник </w:t>
            </w:r>
            <w:proofErr w:type="spellStart"/>
            <w:r w:rsidRPr="00FF493A">
              <w:rPr>
                <w:rFonts w:ascii="Times New Roman" w:hAnsi="Times New Roman" w:cs="Times New Roman"/>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маг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Клен </w:t>
            </w:r>
            <w:proofErr w:type="spellStart"/>
            <w:r w:rsidRPr="00FF493A">
              <w:rPr>
                <w:rFonts w:ascii="Times New Roman" w:hAnsi="Times New Roman" w:cs="Times New Roman"/>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lastRenderedPageBreak/>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 xml:space="preserve">+ </w:t>
            </w:r>
            <w:r w:rsidRPr="00FF493A">
              <w:rPr>
                <w:rFonts w:ascii="Times New Roman" w:hAnsi="Times New Roman" w:cs="Times New Roman"/>
                <w:szCs w:val="15"/>
                <w:lang w:val="en-US"/>
              </w:rPr>
              <w:t>c</w:t>
            </w:r>
            <w:proofErr w:type="spellStart"/>
            <w:r w:rsidRPr="00FF493A">
              <w:rPr>
                <w:rFonts w:ascii="Times New Roman" w:hAnsi="Times New Roman" w:cs="Times New Roman"/>
                <w:szCs w:val="15"/>
              </w:rPr>
              <w:t>огр</w:t>
            </w:r>
            <w:proofErr w:type="spellEnd"/>
            <w:r w:rsidRPr="00FF493A">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 xml:space="preserve">+ с </w:t>
            </w:r>
            <w:proofErr w:type="spellStart"/>
            <w:r w:rsidRPr="00FF493A">
              <w:rPr>
                <w:rFonts w:ascii="Times New Roman" w:hAnsi="Times New Roman" w:cs="Times New Roman"/>
                <w:szCs w:val="15"/>
              </w:rPr>
              <w:t>огр</w:t>
            </w:r>
            <w:proofErr w:type="spellEnd"/>
            <w:r w:rsidRPr="00FF493A">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 xml:space="preserve">+ </w:t>
            </w:r>
            <w:proofErr w:type="spellStart"/>
            <w:r w:rsidRPr="00FF493A">
              <w:rPr>
                <w:rFonts w:ascii="Times New Roman" w:hAnsi="Times New Roman" w:cs="Times New Roman"/>
                <w:szCs w:val="12"/>
              </w:rPr>
              <w:t>бульв</w:t>
            </w:r>
            <w:proofErr w:type="spellEnd"/>
            <w:r w:rsidRPr="00FF493A">
              <w:rPr>
                <w:rFonts w:ascii="Times New Roman" w:hAnsi="Times New Roman" w:cs="Times New Roman"/>
                <w:szCs w:val="12"/>
              </w:rPr>
              <w:t xml:space="preserve">. с </w:t>
            </w:r>
            <w:proofErr w:type="spellStart"/>
            <w:r w:rsidRPr="00FF493A">
              <w:rPr>
                <w:rFonts w:ascii="Times New Roman" w:hAnsi="Times New Roman" w:cs="Times New Roman"/>
                <w:szCs w:val="12"/>
              </w:rPr>
              <w:t>огр</w:t>
            </w:r>
            <w:proofErr w:type="spellEnd"/>
            <w:r w:rsidRPr="00FF493A">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 xml:space="preserve">+ с </w:t>
            </w:r>
            <w:proofErr w:type="spellStart"/>
            <w:r w:rsidRPr="00FF493A">
              <w:rPr>
                <w:rFonts w:ascii="Times New Roman" w:hAnsi="Times New Roman" w:cs="Times New Roman"/>
                <w:szCs w:val="18"/>
              </w:rPr>
              <w:t>огр</w:t>
            </w:r>
            <w:proofErr w:type="spellEnd"/>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только ул.,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2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9"/>
              </w:rPr>
              <w:t xml:space="preserve">+ с </w:t>
            </w:r>
            <w:proofErr w:type="spellStart"/>
            <w:r w:rsidRPr="00FF493A">
              <w:rPr>
                <w:rFonts w:ascii="Times New Roman" w:hAnsi="Times New Roman" w:cs="Times New Roman"/>
                <w:szCs w:val="9"/>
              </w:rPr>
              <w:t>огр</w:t>
            </w:r>
            <w:proofErr w:type="spellEnd"/>
            <w:r w:rsidRPr="00FF493A">
              <w:rPr>
                <w:rFonts w:ascii="Times New Roman" w:hAnsi="Times New Roman" w:cs="Times New Roman"/>
                <w:szCs w:val="9"/>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Черемуха </w:t>
            </w:r>
            <w:proofErr w:type="spellStart"/>
            <w:r w:rsidRPr="00FF493A">
              <w:rPr>
                <w:rFonts w:ascii="Times New Roman" w:hAnsi="Times New Roman" w:cs="Times New Roman"/>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Яблоня </w:t>
            </w:r>
            <w:proofErr w:type="spellStart"/>
            <w:r w:rsidRPr="00FF493A">
              <w:rPr>
                <w:rFonts w:ascii="Times New Roman" w:hAnsi="Times New Roman" w:cs="Times New Roman"/>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Ясень </w:t>
            </w:r>
            <w:proofErr w:type="spellStart"/>
            <w:r w:rsidRPr="00FF493A">
              <w:rPr>
                <w:rFonts w:ascii="Times New Roman" w:hAnsi="Times New Roman" w:cs="Times New Roman"/>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w:t>
            </w:r>
          </w:p>
        </w:tc>
      </w:tr>
      <w:tr w:rsidR="00FF493A" w:rsidRPr="00FF493A" w:rsidTr="00741AA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szCs w:val="14"/>
              </w:rPr>
            </w:pPr>
            <w:r w:rsidRPr="00FF493A">
              <w:rPr>
                <w:rFonts w:ascii="Times New Roman" w:hAnsi="Times New Roman" w:cs="Times New Roman"/>
                <w:szCs w:val="16"/>
              </w:rPr>
              <w:t>Кустарники</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Барбарис </w:t>
            </w:r>
            <w:proofErr w:type="spellStart"/>
            <w:r w:rsidRPr="00FF493A">
              <w:rPr>
                <w:rFonts w:ascii="Times New Roman" w:hAnsi="Times New Roman" w:cs="Times New Roman"/>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proofErr w:type="spellStart"/>
            <w:r w:rsidRPr="00FF493A">
              <w:rPr>
                <w:rFonts w:ascii="Times New Roman" w:hAnsi="Times New Roman" w:cs="Times New Roman"/>
                <w:szCs w:val="16"/>
              </w:rPr>
              <w:t>Карагана</w:t>
            </w:r>
            <w:proofErr w:type="spellEnd"/>
            <w:r w:rsidRPr="00FF493A">
              <w:rPr>
                <w:rFonts w:ascii="Times New Roman" w:hAnsi="Times New Roman" w:cs="Times New Roman"/>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proofErr w:type="spellStart"/>
            <w:r w:rsidRPr="00FF493A">
              <w:rPr>
                <w:rFonts w:ascii="Times New Roman" w:hAnsi="Times New Roman" w:cs="Times New Roman"/>
                <w:szCs w:val="16"/>
              </w:rPr>
              <w:t>Карагана</w:t>
            </w:r>
            <w:proofErr w:type="spellEnd"/>
            <w:r w:rsidRPr="00FF493A">
              <w:rPr>
                <w:rFonts w:ascii="Times New Roman" w:hAnsi="Times New Roman" w:cs="Times New Roman"/>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Кизильник </w:t>
            </w:r>
            <w:r w:rsidRPr="00FF493A">
              <w:rPr>
                <w:rFonts w:ascii="Times New Roman" w:hAnsi="Times New Roman" w:cs="Times New Roman"/>
                <w:szCs w:val="16"/>
              </w:rPr>
              <w:lastRenderedPageBreak/>
              <w:t>обыкновенный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lastRenderedPageBreak/>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Калина </w:t>
            </w:r>
            <w:proofErr w:type="spellStart"/>
            <w:r w:rsidRPr="00FF493A">
              <w:rPr>
                <w:rFonts w:ascii="Times New Roman" w:hAnsi="Times New Roman" w:cs="Times New Roman"/>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 xml:space="preserve">Пузыреплодник </w:t>
            </w:r>
            <w:proofErr w:type="spellStart"/>
            <w:r w:rsidRPr="00FF493A">
              <w:rPr>
                <w:rFonts w:ascii="Times New Roman" w:hAnsi="Times New Roman" w:cs="Times New Roman"/>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i/>
                <w:iCs/>
                <w:szCs w:val="16"/>
              </w:rPr>
              <w:t xml:space="preserve">+ </w:t>
            </w:r>
            <w:r w:rsidRPr="00FF493A">
              <w:rPr>
                <w:rFonts w:ascii="Times New Roman" w:hAnsi="Times New Roman" w:cs="Times New Roman"/>
                <w:szCs w:val="16"/>
              </w:rPr>
              <w:t xml:space="preserve">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r w:rsidRPr="00FF493A">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proofErr w:type="spellStart"/>
            <w:r w:rsidRPr="00FF493A">
              <w:rPr>
                <w:rFonts w:ascii="Times New Roman" w:hAnsi="Times New Roman" w:cs="Times New Roman"/>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 xml:space="preserve">+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Лианы</w:t>
            </w:r>
          </w:p>
        </w:tc>
      </w:tr>
      <w:tr w:rsidR="00FF493A" w:rsidRPr="00FF493A" w:rsidTr="00741AAA">
        <w:trPr>
          <w:jc w:val="center"/>
        </w:trPr>
        <w:tc>
          <w:tcPr>
            <w:tcW w:w="130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w:t>
            </w:r>
          </w:p>
        </w:tc>
      </w:tr>
      <w:tr w:rsidR="00FF493A" w:rsidRPr="00FF493A" w:rsidTr="00741AA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6"/>
              </w:rPr>
            </w:pPr>
            <w:r w:rsidRPr="00FF493A">
              <w:rPr>
                <w:rFonts w:ascii="Times New Roman" w:hAnsi="Times New Roman" w:cs="Times New Roman"/>
                <w:szCs w:val="16"/>
              </w:rPr>
              <w:t>Примечания:</w:t>
            </w:r>
          </w:p>
          <w:p w:rsidR="00FF493A" w:rsidRPr="00FF493A" w:rsidRDefault="00FF493A" w:rsidP="00FF493A">
            <w:pPr>
              <w:widowControl w:val="0"/>
              <w:jc w:val="both"/>
              <w:rPr>
                <w:rFonts w:ascii="Times New Roman" w:hAnsi="Times New Roman" w:cs="Times New Roman"/>
                <w:szCs w:val="16"/>
              </w:rPr>
            </w:pPr>
            <w:r w:rsidRPr="00FF493A">
              <w:rPr>
                <w:rFonts w:ascii="Times New Roman" w:hAnsi="Times New Roman" w:cs="Times New Roman"/>
                <w:szCs w:val="16"/>
              </w:rPr>
              <w:t xml:space="preserve">1. Сокращения в таблице: с </w:t>
            </w:r>
            <w:proofErr w:type="spellStart"/>
            <w:r w:rsidRPr="00FF493A">
              <w:rPr>
                <w:rFonts w:ascii="Times New Roman" w:hAnsi="Times New Roman" w:cs="Times New Roman"/>
                <w:szCs w:val="16"/>
              </w:rPr>
              <w:t>огр</w:t>
            </w:r>
            <w:proofErr w:type="spellEnd"/>
            <w:r w:rsidRPr="00FF493A">
              <w:rPr>
                <w:rFonts w:ascii="Times New Roman" w:hAnsi="Times New Roman" w:cs="Times New Roman"/>
                <w:szCs w:val="16"/>
              </w:rPr>
              <w:t xml:space="preserve">. - с ограничением; </w:t>
            </w:r>
            <w:proofErr w:type="spellStart"/>
            <w:r w:rsidRPr="00FF493A">
              <w:rPr>
                <w:rFonts w:ascii="Times New Roman" w:hAnsi="Times New Roman" w:cs="Times New Roman"/>
                <w:szCs w:val="16"/>
              </w:rPr>
              <w:t>скв</w:t>
            </w:r>
            <w:proofErr w:type="spellEnd"/>
            <w:r w:rsidRPr="00FF493A">
              <w:rPr>
                <w:rFonts w:ascii="Times New Roman" w:hAnsi="Times New Roman" w:cs="Times New Roman"/>
                <w:szCs w:val="16"/>
              </w:rPr>
              <w:t xml:space="preserve">. - сквер, ул. - улицы, </w:t>
            </w:r>
            <w:proofErr w:type="spellStart"/>
            <w:r w:rsidRPr="00FF493A">
              <w:rPr>
                <w:rFonts w:ascii="Times New Roman" w:hAnsi="Times New Roman" w:cs="Times New Roman"/>
                <w:szCs w:val="16"/>
              </w:rPr>
              <w:t>бульв</w:t>
            </w:r>
            <w:proofErr w:type="spellEnd"/>
            <w:r w:rsidRPr="00FF493A">
              <w:rPr>
                <w:rFonts w:ascii="Times New Roman" w:hAnsi="Times New Roman" w:cs="Times New Roman"/>
                <w:szCs w:val="16"/>
              </w:rPr>
              <w:t>. – бульвар.</w:t>
            </w:r>
          </w:p>
          <w:p w:rsidR="00FF493A" w:rsidRPr="00FF493A" w:rsidRDefault="00FF493A" w:rsidP="00FF493A">
            <w:pPr>
              <w:autoSpaceDE w:val="0"/>
              <w:autoSpaceDN w:val="0"/>
              <w:adjustRightInd w:val="0"/>
              <w:jc w:val="both"/>
              <w:rPr>
                <w:rFonts w:ascii="Times New Roman" w:hAnsi="Times New Roman" w:cs="Times New Roman"/>
                <w:lang w:bidi="ar-SA"/>
              </w:rPr>
            </w:pPr>
            <w:r w:rsidRPr="00FF493A">
              <w:rPr>
                <w:rFonts w:ascii="Times New Roman" w:hAnsi="Times New Roman" w:cs="Times New Roman"/>
                <w:color w:val="auto"/>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Pr="00FF493A">
              <w:rPr>
                <w:rFonts w:ascii="Times New Roman" w:hAnsi="Times New Roman" w:cs="Times New Roman"/>
                <w:color w:val="auto"/>
                <w:lang w:bidi="ar-SA"/>
              </w:rPr>
              <w:t xml:space="preserve">онография / Б.Л. Козловский, Т. К. </w:t>
            </w:r>
            <w:proofErr w:type="spellStart"/>
            <w:r w:rsidRPr="00FF493A">
              <w:rPr>
                <w:rFonts w:ascii="Times New Roman" w:hAnsi="Times New Roman" w:cs="Times New Roman"/>
                <w:color w:val="auto"/>
                <w:lang w:bidi="ar-SA"/>
              </w:rPr>
              <w:t>Огородникова</w:t>
            </w:r>
            <w:proofErr w:type="spellEnd"/>
            <w:r w:rsidRPr="00FF493A">
              <w:rPr>
                <w:rFonts w:ascii="Times New Roman" w:hAnsi="Times New Roman" w:cs="Times New Roman"/>
                <w:color w:val="auto"/>
                <w:lang w:bidi="ar-SA"/>
              </w:rPr>
              <w:t xml:space="preserve">, М. В. </w:t>
            </w:r>
            <w:proofErr w:type="spellStart"/>
            <w:r w:rsidRPr="00FF493A">
              <w:rPr>
                <w:rFonts w:ascii="Times New Roman" w:hAnsi="Times New Roman" w:cs="Times New Roman"/>
                <w:color w:val="auto"/>
                <w:lang w:bidi="ar-SA"/>
              </w:rPr>
              <w:t>Куропятников</w:t>
            </w:r>
            <w:proofErr w:type="spellEnd"/>
            <w:r w:rsidRPr="00FF493A">
              <w:rPr>
                <w:rFonts w:ascii="Times New Roman" w:hAnsi="Times New Roman" w:cs="Times New Roman"/>
                <w:color w:val="auto"/>
                <w:lang w:bidi="ar-SA"/>
              </w:rPr>
              <w:t xml:space="preserve">, О. И. </w:t>
            </w:r>
            <w:proofErr w:type="spellStart"/>
            <w:r w:rsidRPr="00FF493A">
              <w:rPr>
                <w:rFonts w:ascii="Times New Roman" w:hAnsi="Times New Roman" w:cs="Times New Roman"/>
                <w:color w:val="auto"/>
                <w:lang w:bidi="ar-SA"/>
              </w:rPr>
              <w:t>Федоринова</w:t>
            </w:r>
            <w:proofErr w:type="spellEnd"/>
            <w:r w:rsidRPr="00FF493A">
              <w:rPr>
                <w:rFonts w:ascii="Times New Roman" w:hAnsi="Times New Roman" w:cs="Times New Roman"/>
                <w:color w:val="auto"/>
                <w:lang w:bidi="ar-SA"/>
              </w:rPr>
              <w:t xml:space="preserve"> – Ростов н/Д: Изд-во ЮФУ, 2009. – 416 с.</w:t>
            </w:r>
          </w:p>
        </w:tc>
      </w:tr>
    </w:tbl>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А.6.1 </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7"/>
        <w:gridCol w:w="1326"/>
        <w:gridCol w:w="1792"/>
        <w:gridCol w:w="1326"/>
        <w:gridCol w:w="1790"/>
      </w:tblGrid>
      <w:tr w:rsidR="00FF493A" w:rsidRPr="00FF493A" w:rsidTr="00741AAA">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3"/>
              </w:rPr>
              <w:t>Вид озеленения</w:t>
            </w:r>
          </w:p>
        </w:tc>
      </w:tr>
      <w:tr w:rsidR="00FF493A" w:rsidRPr="00FF493A" w:rsidTr="00741AA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F493A" w:rsidRPr="00FF493A" w:rsidRDefault="00FF493A" w:rsidP="00FF493A">
            <w:pPr>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spacing w:val="-4"/>
              </w:rPr>
            </w:pPr>
            <w:r w:rsidRPr="00FF493A">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4"/>
              </w:rPr>
              <w:t>Вертикальное</w:t>
            </w:r>
          </w:p>
        </w:tc>
      </w:tr>
      <w:tr w:rsidR="00FF493A" w:rsidRPr="00FF493A" w:rsidTr="00741AA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F493A" w:rsidRPr="00FF493A" w:rsidRDefault="00FF493A" w:rsidP="00FF493A">
            <w:pPr>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proofErr w:type="spellStart"/>
            <w:r w:rsidRPr="00FF493A">
              <w:rPr>
                <w:rFonts w:ascii="Times New Roman" w:hAnsi="Times New Roman" w:cs="Times New Roman"/>
                <w:spacing w:val="-9"/>
              </w:rPr>
              <w:t>Стацион</w:t>
            </w:r>
            <w:proofErr w:type="spellEnd"/>
            <w:r w:rsidRPr="00FF493A">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proofErr w:type="spellStart"/>
            <w:r w:rsidRPr="00FF493A">
              <w:rPr>
                <w:rFonts w:ascii="Times New Roman" w:hAnsi="Times New Roman" w:cs="Times New Roman"/>
                <w:spacing w:val="-9"/>
              </w:rPr>
              <w:t>Стацион</w:t>
            </w:r>
            <w:proofErr w:type="spellEnd"/>
            <w:r w:rsidRPr="00FF493A">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spacing w:val="-4"/>
              </w:rPr>
              <w:t>Мобильное</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5</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Травы</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Очиток </w:t>
            </w:r>
            <w:proofErr w:type="spellStart"/>
            <w:r w:rsidRPr="00FF493A">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Пырей </w:t>
            </w:r>
            <w:proofErr w:type="spellStart"/>
            <w:r w:rsidRPr="00FF493A">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Кусты**</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 xml:space="preserve">Барбарис </w:t>
            </w:r>
            <w:proofErr w:type="spellStart"/>
            <w:r w:rsidRPr="00FF493A">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Калина </w:t>
            </w:r>
            <w:proofErr w:type="spellStart"/>
            <w:r w:rsidRPr="00FF493A">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lastRenderedPageBreak/>
              <w:t xml:space="preserve">Рододендрон </w:t>
            </w:r>
            <w:proofErr w:type="spellStart"/>
            <w:r w:rsidRPr="00FF493A">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6"/>
              </w:rPr>
              <w:t>Спирея (</w:t>
            </w:r>
            <w:proofErr w:type="spellStart"/>
            <w:r w:rsidRPr="00FF493A">
              <w:rPr>
                <w:rFonts w:ascii="Times New Roman" w:hAnsi="Times New Roman" w:cs="Times New Roman"/>
                <w:spacing w:val="-6"/>
              </w:rPr>
              <w:t>разл</w:t>
            </w:r>
            <w:proofErr w:type="spellEnd"/>
            <w:r w:rsidRPr="00FF493A">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Лианы древесные</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Актинидия </w:t>
            </w:r>
            <w:proofErr w:type="spellStart"/>
            <w:r w:rsidRPr="00FF493A">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5"/>
              </w:rPr>
              <w:t xml:space="preserve">Виноград </w:t>
            </w:r>
            <w:proofErr w:type="spellStart"/>
            <w:r w:rsidRPr="00FF493A">
              <w:rPr>
                <w:rFonts w:ascii="Times New Roman" w:hAnsi="Times New Roman" w:cs="Times New Roman"/>
                <w:spacing w:val="-5"/>
              </w:rPr>
              <w:t>пятилист</w:t>
            </w:r>
            <w:proofErr w:type="spellEnd"/>
            <w:r w:rsidRPr="00FF493A">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proofErr w:type="spellStart"/>
            <w:r w:rsidRPr="00FF493A">
              <w:rPr>
                <w:rFonts w:ascii="Times New Roman" w:hAnsi="Times New Roman" w:cs="Times New Roman"/>
                <w:spacing w:val="-5"/>
              </w:rPr>
              <w:t>Древогубецкруглол</w:t>
            </w:r>
            <w:proofErr w:type="spellEnd"/>
            <w:r w:rsidRPr="00FF493A">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Лианы травянистые</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 xml:space="preserve">Клематис </w:t>
            </w:r>
            <w:proofErr w:type="spellStart"/>
            <w:r w:rsidRPr="00FF493A">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proofErr w:type="spellStart"/>
            <w:r w:rsidRPr="00FF493A">
              <w:rPr>
                <w:rFonts w:ascii="Times New Roman" w:hAnsi="Times New Roman" w:cs="Times New Roman"/>
                <w:spacing w:val="-3"/>
              </w:rPr>
              <w:t>Княжник</w:t>
            </w:r>
            <w:proofErr w:type="spellEnd"/>
            <w:r w:rsidRPr="00FF493A">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proofErr w:type="spellStart"/>
            <w:r w:rsidRPr="00FF493A">
              <w:rPr>
                <w:rFonts w:ascii="Times New Roman" w:hAnsi="Times New Roman" w:cs="Times New Roman"/>
                <w:spacing w:val="-5"/>
              </w:rPr>
              <w:t>Луносемянникдаур</w:t>
            </w:r>
            <w:proofErr w:type="spellEnd"/>
            <w:r w:rsidRPr="00FF493A">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Фасоль огненно-</w:t>
            </w:r>
            <w:proofErr w:type="spellStart"/>
            <w:r w:rsidRPr="00FF493A">
              <w:rPr>
                <w:rFonts w:ascii="Times New Roman" w:hAnsi="Times New Roman" w:cs="Times New Roman"/>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Деревья**</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5"/>
              </w:rPr>
              <w:t xml:space="preserve">Лиственница </w:t>
            </w:r>
            <w:proofErr w:type="spellStart"/>
            <w:r w:rsidRPr="00FF493A">
              <w:rPr>
                <w:rFonts w:ascii="Times New Roman" w:hAnsi="Times New Roman" w:cs="Times New Roman"/>
                <w:spacing w:val="-5"/>
              </w:rPr>
              <w:t>сибирс</w:t>
            </w:r>
            <w:proofErr w:type="spellEnd"/>
            <w:r w:rsidRPr="00FF493A">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 xml:space="preserve">Черемуха </w:t>
            </w:r>
            <w:proofErr w:type="spellStart"/>
            <w:r w:rsidRPr="00FF493A">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r w:rsidR="00FF493A" w:rsidRPr="00FF493A" w:rsidTr="00741AA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rPr>
                <w:rFonts w:ascii="Times New Roman" w:hAnsi="Times New Roman" w:cs="Times New Roman"/>
              </w:rPr>
            </w:pPr>
            <w:r w:rsidRPr="00FF493A">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F493A" w:rsidRPr="00FF493A" w:rsidRDefault="00FF493A" w:rsidP="00FF493A">
            <w:pPr>
              <w:widowControl w:val="0"/>
              <w:shd w:val="clear" w:color="auto" w:fill="FFFFFF"/>
              <w:jc w:val="center"/>
              <w:rPr>
                <w:rFonts w:ascii="Times New Roman" w:hAnsi="Times New Roman" w:cs="Times New Roman"/>
              </w:rPr>
            </w:pPr>
            <w:r w:rsidRPr="00FF493A">
              <w:rPr>
                <w:rFonts w:ascii="Times New Roman" w:hAnsi="Times New Roman" w:cs="Times New Roman"/>
              </w:rPr>
              <w:t>-</w:t>
            </w:r>
          </w:p>
        </w:tc>
      </w:tr>
    </w:tbl>
    <w:p w:rsidR="00FF493A" w:rsidRPr="00FF493A" w:rsidRDefault="00FF493A" w:rsidP="00FF493A">
      <w:pPr>
        <w:widowControl w:val="0"/>
        <w:spacing w:before="120"/>
        <w:ind w:firstLine="284"/>
        <w:jc w:val="both"/>
        <w:rPr>
          <w:rFonts w:ascii="Times New Roman" w:hAnsi="Times New Roman" w:cs="Times New Roman"/>
        </w:rPr>
      </w:pPr>
      <w:r w:rsidRPr="00FF493A">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F493A" w:rsidRPr="00FF493A" w:rsidRDefault="00FF493A" w:rsidP="00FF493A">
      <w:pPr>
        <w:widowControl w:val="0"/>
        <w:ind w:firstLine="284"/>
        <w:jc w:val="both"/>
        <w:rPr>
          <w:rFonts w:ascii="Times New Roman" w:hAnsi="Times New Roman" w:cs="Times New Roman"/>
        </w:rPr>
      </w:pPr>
      <w:r w:rsidRPr="00FF493A">
        <w:rPr>
          <w:rFonts w:ascii="Times New Roman" w:hAnsi="Times New Roman" w:cs="Times New Roman"/>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FF493A">
          <w:rPr>
            <w:rFonts w:ascii="Times New Roman" w:hAnsi="Times New Roman" w:cs="Times New Roman"/>
          </w:rPr>
          <w:t>3 м</w:t>
        </w:r>
      </w:smartTag>
      <w:r w:rsidRPr="00FF493A">
        <w:rPr>
          <w:rFonts w:ascii="Times New Roman" w:hAnsi="Times New Roman" w:cs="Times New Roman"/>
        </w:rPr>
        <w:t>.</w:t>
      </w:r>
    </w:p>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Таблица А.7</w:t>
      </w:r>
      <w:r w:rsidRPr="00FF493A">
        <w:rPr>
          <w:rFonts w:ascii="Times New Roman" w:hAnsi="Times New Roman" w:cs="Times New Roman"/>
          <w:sz w:val="28"/>
          <w:szCs w:val="28"/>
        </w:rPr>
        <w:tab/>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4"/>
        <w:gridCol w:w="5186"/>
        <w:gridCol w:w="2957"/>
      </w:tblGrid>
      <w:tr w:rsidR="00FF493A" w:rsidRPr="00FF493A" w:rsidTr="00741AAA">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2" w:name="TO0000019"/>
            <w:r w:rsidRPr="00FF493A">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Сортировка</w:t>
            </w:r>
          </w:p>
        </w:tc>
      </w:tr>
      <w:tr w:rsidR="00FF493A" w:rsidRPr="00FF493A" w:rsidTr="00741AA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Крупномерные </w:t>
            </w:r>
            <w:r w:rsidRPr="00FF493A">
              <w:rPr>
                <w:rFonts w:ascii="Times New Roman" w:hAnsi="Times New Roman" w:cs="Times New Roman"/>
                <w:szCs w:val="14"/>
              </w:rPr>
              <w:lastRenderedPageBreak/>
              <w:t>деревья*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lastRenderedPageBreak/>
              <w:t>Кр.д</w:t>
            </w:r>
            <w:proofErr w:type="spellEnd"/>
            <w:r w:rsidRPr="00FF493A">
              <w:rPr>
                <w:rFonts w:ascii="Times New Roman" w:hAnsi="Times New Roman" w:cs="Times New Roman"/>
                <w:szCs w:val="14"/>
              </w:rPr>
              <w:t xml:space="preserve">. должны быть предварительно пересажены </w:t>
            </w:r>
            <w:r w:rsidRPr="00FF493A">
              <w:rPr>
                <w:rFonts w:ascii="Times New Roman" w:hAnsi="Times New Roman" w:cs="Times New Roman"/>
                <w:szCs w:val="14"/>
              </w:rPr>
              <w:lastRenderedPageBreak/>
              <w:t xml:space="preserve">два раза или быть приведены в равноценное состояние с помощью соответствующих </w:t>
            </w:r>
            <w:proofErr w:type="spellStart"/>
            <w:r w:rsidRPr="00FF493A">
              <w:rPr>
                <w:rFonts w:ascii="Times New Roman" w:hAnsi="Times New Roman" w:cs="Times New Roman"/>
                <w:szCs w:val="14"/>
              </w:rPr>
              <w:t>агроприемов</w:t>
            </w:r>
            <w:proofErr w:type="spellEnd"/>
            <w:r w:rsidRPr="00FF493A">
              <w:rPr>
                <w:rFonts w:ascii="Times New Roman" w:hAnsi="Times New Roman" w:cs="Times New Roman"/>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FF493A">
                <w:rPr>
                  <w:rFonts w:ascii="Times New Roman" w:hAnsi="Times New Roman" w:cs="Times New Roman"/>
                  <w:szCs w:val="14"/>
                </w:rPr>
                <w:t>180 см</w:t>
              </w:r>
            </w:smartTag>
            <w:r w:rsidRPr="00FF493A">
              <w:rPr>
                <w:rFonts w:ascii="Times New Roman" w:hAnsi="Times New Roman" w:cs="Times New Roman"/>
                <w:szCs w:val="14"/>
              </w:rPr>
              <w:t xml:space="preserve"> в высоту и выраженный центральный побег внутри кроны (исключения: шарообразная и плакучая формы).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 xml:space="preserve">Сортировка осуществляется </w:t>
            </w:r>
            <w:r w:rsidRPr="00FF493A">
              <w:rPr>
                <w:rFonts w:ascii="Times New Roman" w:hAnsi="Times New Roman" w:cs="Times New Roman"/>
                <w:szCs w:val="14"/>
              </w:rPr>
              <w:lastRenderedPageBreak/>
              <w:t>по обхвату ствола (см):</w:t>
            </w:r>
          </w:p>
          <w:p w:rsidR="00FF493A" w:rsidRPr="00FF493A" w:rsidRDefault="00FF493A" w:rsidP="00FF493A">
            <w:pPr>
              <w:widowControl w:val="0"/>
              <w:spacing w:after="120"/>
              <w:rPr>
                <w:rFonts w:ascii="Times New Roman" w:hAnsi="Times New Roman" w:cs="Times New Roman"/>
              </w:rPr>
            </w:pPr>
            <w:r w:rsidRPr="00FF493A">
              <w:rPr>
                <w:rFonts w:ascii="Times New Roman" w:hAnsi="Times New Roman" w:cs="Times New Roman"/>
                <w:szCs w:val="14"/>
              </w:rPr>
              <w:t>8-10**, 10**-12</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Количество растений при транспортировке в пучках:</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не более 5</w:t>
            </w:r>
          </w:p>
        </w:tc>
      </w:tr>
      <w:tr w:rsidR="00FF493A" w:rsidRPr="00FF493A" w:rsidTr="00741AA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FF493A">
                <w:rPr>
                  <w:rFonts w:ascii="Times New Roman" w:hAnsi="Times New Roman" w:cs="Times New Roman"/>
                  <w:szCs w:val="14"/>
                </w:rPr>
                <w:t>200 см</w:t>
              </w:r>
            </w:smartTag>
            <w:r w:rsidRPr="00FF493A">
              <w:rPr>
                <w:rFonts w:ascii="Times New Roman" w:hAnsi="Times New Roman" w:cs="Times New Roman"/>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FF493A">
              <w:rPr>
                <w:rFonts w:ascii="Times New Roman" w:hAnsi="Times New Roman" w:cs="Times New Roman"/>
                <w:i/>
                <w:iCs/>
                <w:szCs w:val="14"/>
              </w:rPr>
              <w:t xml:space="preserve">Робиния псевдоакация). </w:t>
            </w:r>
            <w:r w:rsidRPr="00FF493A">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Сортировка осуществляется по обхвату ствола (см):</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10-12, 12-14, 14-16, 16-18, 18-20, 20-25</w:t>
            </w:r>
          </w:p>
          <w:p w:rsidR="00FF493A" w:rsidRPr="00FF493A" w:rsidRDefault="00FF493A" w:rsidP="00FF493A">
            <w:pPr>
              <w:widowControl w:val="0"/>
              <w:spacing w:after="120"/>
              <w:rPr>
                <w:rFonts w:ascii="Times New Roman" w:hAnsi="Times New Roman" w:cs="Times New Roman"/>
                <w:szCs w:val="14"/>
              </w:rPr>
            </w:pPr>
            <w:r w:rsidRPr="00FF493A">
              <w:rPr>
                <w:rFonts w:ascii="Times New Roman" w:hAnsi="Times New Roman" w:cs="Times New Roman"/>
                <w:szCs w:val="14"/>
              </w:rPr>
              <w:t xml:space="preserve">и далее с интервалом </w:t>
            </w:r>
            <w:smartTag w:uri="urn:schemas-microsoft-com:office:smarttags" w:element="metricconverter">
              <w:smartTagPr>
                <w:attr w:name="ProductID" w:val="5 см"/>
              </w:smartTagPr>
              <w:r w:rsidRPr="00FF493A">
                <w:rPr>
                  <w:rFonts w:ascii="Times New Roman" w:hAnsi="Times New Roman" w:cs="Times New Roman"/>
                  <w:szCs w:val="14"/>
                </w:rPr>
                <w:t>5 см</w:t>
              </w:r>
            </w:smartTag>
            <w:r w:rsidRPr="00FF493A">
              <w:rPr>
                <w:rFonts w:ascii="Times New Roman" w:hAnsi="Times New Roman" w:cs="Times New Roman"/>
                <w:szCs w:val="14"/>
              </w:rPr>
              <w:t xml:space="preserve">, при обхвате более </w:t>
            </w:r>
            <w:smartTag w:uri="urn:schemas-microsoft-com:office:smarttags" w:element="metricconverter">
              <w:smartTagPr>
                <w:attr w:name="ProductID" w:val="50 см"/>
              </w:smartTagPr>
              <w:r w:rsidRPr="00FF493A">
                <w:rPr>
                  <w:rFonts w:ascii="Times New Roman" w:hAnsi="Times New Roman" w:cs="Times New Roman"/>
                  <w:szCs w:val="14"/>
                </w:rPr>
                <w:t>50 см</w:t>
              </w:r>
            </w:smartTag>
            <w:r w:rsidRPr="00FF493A">
              <w:rPr>
                <w:rFonts w:ascii="Times New Roman" w:hAnsi="Times New Roman" w:cs="Times New Roman"/>
                <w:szCs w:val="14"/>
              </w:rPr>
              <w:t xml:space="preserve"> - с интервалом </w:t>
            </w:r>
            <w:smartTag w:uri="urn:schemas-microsoft-com:office:smarttags" w:element="metricconverter">
              <w:smartTagPr>
                <w:attr w:name="ProductID" w:val="10 см"/>
              </w:smartTagPr>
              <w:r w:rsidRPr="00FF493A">
                <w:rPr>
                  <w:rFonts w:ascii="Times New Roman" w:hAnsi="Times New Roman" w:cs="Times New Roman"/>
                  <w:szCs w:val="14"/>
                </w:rPr>
                <w:t>10 см</w:t>
              </w:r>
            </w:smartTag>
            <w:r w:rsidRPr="00FF493A">
              <w:rPr>
                <w:rFonts w:ascii="Times New Roman" w:hAnsi="Times New Roman" w:cs="Times New Roman"/>
                <w:szCs w:val="14"/>
              </w:rPr>
              <w:t>.</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Ширина кроны в см:</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60-100, 100-150, 150-200, 200-300, 300-400, 400-600</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Общая высота в см: </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выше </w:t>
            </w:r>
            <w:smartTag w:uri="urn:schemas-microsoft-com:office:smarttags" w:element="metricconverter">
              <w:smartTagPr>
                <w:attr w:name="ProductID" w:val="300 см"/>
              </w:smartTagPr>
              <w:r w:rsidRPr="00FF493A">
                <w:rPr>
                  <w:rFonts w:ascii="Times New Roman" w:hAnsi="Times New Roman" w:cs="Times New Roman"/>
                  <w:szCs w:val="14"/>
                </w:rPr>
                <w:t>300 см</w:t>
              </w:r>
            </w:smartTag>
            <w:r w:rsidRPr="00FF493A">
              <w:rPr>
                <w:rFonts w:ascii="Times New Roman" w:hAnsi="Times New Roman" w:cs="Times New Roman"/>
                <w:szCs w:val="14"/>
              </w:rPr>
              <w:t xml:space="preserve"> с интервалом </w:t>
            </w:r>
            <w:smartTag w:uri="urn:schemas-microsoft-com:office:smarttags" w:element="metricconverter">
              <w:smartTagPr>
                <w:attr w:name="ProductID" w:val="100 см"/>
              </w:smartTagPr>
              <w:r w:rsidRPr="00FF493A">
                <w:rPr>
                  <w:rFonts w:ascii="Times New Roman" w:hAnsi="Times New Roman" w:cs="Times New Roman"/>
                  <w:szCs w:val="14"/>
                </w:rPr>
                <w:t>100 см</w:t>
              </w:r>
            </w:smartTag>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выше </w:t>
            </w:r>
            <w:smartTag w:uri="urn:schemas-microsoft-com:office:smarttags" w:element="metricconverter">
              <w:smartTagPr>
                <w:attr w:name="ProductID" w:val="500 см"/>
              </w:smartTagPr>
              <w:r w:rsidRPr="00FF493A">
                <w:rPr>
                  <w:rFonts w:ascii="Times New Roman" w:hAnsi="Times New Roman" w:cs="Times New Roman"/>
                  <w:szCs w:val="14"/>
                </w:rPr>
                <w:t>500 см</w:t>
              </w:r>
            </w:smartTag>
            <w:r w:rsidRPr="00FF493A">
              <w:rPr>
                <w:rFonts w:ascii="Times New Roman" w:hAnsi="Times New Roman" w:cs="Times New Roman"/>
                <w:szCs w:val="14"/>
              </w:rPr>
              <w:t xml:space="preserve"> с интервалом </w:t>
            </w:r>
            <w:smartTag w:uri="urn:schemas-microsoft-com:office:smarttags" w:element="metricconverter">
              <w:smartTagPr>
                <w:attr w:name="ProductID" w:val="200 см"/>
              </w:smartTagPr>
              <w:r w:rsidRPr="00FF493A">
                <w:rPr>
                  <w:rFonts w:ascii="Times New Roman" w:hAnsi="Times New Roman" w:cs="Times New Roman"/>
                  <w:szCs w:val="14"/>
                </w:rPr>
                <w:t>200 см</w:t>
              </w:r>
            </w:smartTag>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выше </w:t>
            </w:r>
            <w:smartTag w:uri="urn:schemas-microsoft-com:office:smarttags" w:element="metricconverter">
              <w:smartTagPr>
                <w:attr w:name="ProductID" w:val="900 см"/>
              </w:smartTagPr>
              <w:r w:rsidRPr="00FF493A">
                <w:rPr>
                  <w:rFonts w:ascii="Times New Roman" w:hAnsi="Times New Roman" w:cs="Times New Roman"/>
                  <w:szCs w:val="14"/>
                </w:rPr>
                <w:t>900 см</w:t>
              </w:r>
            </w:smartTag>
            <w:r w:rsidRPr="00FF493A">
              <w:rPr>
                <w:rFonts w:ascii="Times New Roman" w:hAnsi="Times New Roman" w:cs="Times New Roman"/>
                <w:szCs w:val="14"/>
              </w:rPr>
              <w:t xml:space="preserve"> с интервалом </w:t>
            </w:r>
            <w:smartTag w:uri="urn:schemas-microsoft-com:office:smarttags" w:element="metricconverter">
              <w:smartTagPr>
                <w:attr w:name="ProductID" w:val="300 см"/>
              </w:smartTagPr>
              <w:r w:rsidRPr="00FF493A">
                <w:rPr>
                  <w:rFonts w:ascii="Times New Roman" w:hAnsi="Times New Roman" w:cs="Times New Roman"/>
                  <w:szCs w:val="14"/>
                </w:rPr>
                <w:t>300 см</w:t>
              </w:r>
            </w:smartTag>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Количество пересадок дается у растений с комом в металлической сетке (4×Пер, 5×Пер и т.д.)</w:t>
            </w:r>
          </w:p>
        </w:tc>
      </w:tr>
      <w:tr w:rsidR="00FF493A" w:rsidRPr="00FF493A" w:rsidTr="00741AA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Аллейные деревья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FF493A">
                <w:rPr>
                  <w:rFonts w:ascii="Times New Roman" w:hAnsi="Times New Roman" w:cs="Times New Roman"/>
                  <w:szCs w:val="14"/>
                </w:rPr>
                <w:t>25 см</w:t>
              </w:r>
            </w:smartTag>
            <w:r w:rsidRPr="00FF493A">
              <w:rPr>
                <w:rFonts w:ascii="Times New Roman" w:hAnsi="Times New Roman" w:cs="Times New Roman"/>
                <w:szCs w:val="14"/>
              </w:rPr>
              <w:t xml:space="preserve"> не менее </w:t>
            </w:r>
            <w:smartTag w:uri="urn:schemas-microsoft-com:office:smarttags" w:element="metricconverter">
              <w:smartTagPr>
                <w:attr w:name="ProductID" w:val="220 см"/>
              </w:smartTagPr>
              <w:r w:rsidRPr="00FF493A">
                <w:rPr>
                  <w:rFonts w:ascii="Times New Roman" w:hAnsi="Times New Roman" w:cs="Times New Roman"/>
                  <w:szCs w:val="14"/>
                </w:rPr>
                <w:t>220 см</w:t>
              </w:r>
            </w:smartTag>
            <w:r w:rsidRPr="00FF493A">
              <w:rPr>
                <w:rFonts w:ascii="Times New Roman" w:hAnsi="Times New Roman" w:cs="Times New Roman"/>
                <w:szCs w:val="14"/>
              </w:rPr>
              <w:t xml:space="preserve"> при обхвате более </w:t>
            </w:r>
            <w:smartTag w:uri="urn:schemas-microsoft-com:office:smarttags" w:element="metricconverter">
              <w:smartTagPr>
                <w:attr w:name="ProductID" w:val="25 см"/>
              </w:smartTagPr>
              <w:r w:rsidRPr="00FF493A">
                <w:rPr>
                  <w:rFonts w:ascii="Times New Roman" w:hAnsi="Times New Roman" w:cs="Times New Roman"/>
                  <w:szCs w:val="14"/>
                </w:rPr>
                <w:t>25 см</w:t>
              </w:r>
            </w:smartTag>
            <w:r w:rsidRPr="00FF493A">
              <w:rPr>
                <w:rFonts w:ascii="Times New Roman" w:hAnsi="Times New Roman" w:cs="Times New Roman"/>
                <w:szCs w:val="14"/>
              </w:rPr>
              <w:t xml:space="preserve"> не менее </w:t>
            </w:r>
            <w:smartTag w:uri="urn:schemas-microsoft-com:office:smarttags" w:element="metricconverter">
              <w:smartTagPr>
                <w:attr w:name="ProductID" w:val="250 см"/>
              </w:smartTagPr>
              <w:r w:rsidRPr="00FF493A">
                <w:rPr>
                  <w:rFonts w:ascii="Times New Roman" w:hAnsi="Times New Roman" w:cs="Times New Roman"/>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Сортировка осуществляется как для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xml:space="preserve"> (3×Пер)</w:t>
            </w:r>
          </w:p>
        </w:tc>
      </w:tr>
      <w:tr w:rsidR="00FF493A" w:rsidRPr="00FF493A" w:rsidTr="00741AA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Сортировка осуществляется как для </w:t>
            </w:r>
            <w:proofErr w:type="spellStart"/>
            <w:r w:rsidRPr="00FF493A">
              <w:rPr>
                <w:rFonts w:ascii="Times New Roman" w:hAnsi="Times New Roman" w:cs="Times New Roman"/>
                <w:szCs w:val="14"/>
              </w:rPr>
              <w:t>Кр.д</w:t>
            </w:r>
            <w:proofErr w:type="spellEnd"/>
            <w:r w:rsidRPr="00FF493A">
              <w:rPr>
                <w:rFonts w:ascii="Times New Roman" w:hAnsi="Times New Roman" w:cs="Times New Roman"/>
                <w:szCs w:val="14"/>
              </w:rPr>
              <w:t xml:space="preserve"> (3×Пер)</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Крупномерные деревья (</w:t>
            </w:r>
            <w:proofErr w:type="spellStart"/>
            <w:r w:rsidRPr="00FF493A">
              <w:rPr>
                <w:rFonts w:ascii="Times New Roman" w:hAnsi="Times New Roman" w:cs="Times New Roman"/>
                <w:sz w:val="22"/>
                <w:szCs w:val="22"/>
              </w:rPr>
              <w:t>Кр.д</w:t>
            </w:r>
            <w:proofErr w:type="spellEnd"/>
            <w:r w:rsidRPr="00FF493A">
              <w:rPr>
                <w:rFonts w:ascii="Times New Roman" w:hAnsi="Times New Roman" w:cs="Times New Roman"/>
                <w:sz w:val="22"/>
                <w:szCs w:val="22"/>
              </w:rPr>
              <w:t>.) - это древесные растения с четкой границей между стволом и кроной</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FF493A">
                <w:rPr>
                  <w:rFonts w:ascii="Times New Roman" w:hAnsi="Times New Roman" w:cs="Times New Roman"/>
                  <w:sz w:val="22"/>
                  <w:szCs w:val="22"/>
                </w:rPr>
                <w:t>10 см</w:t>
              </w:r>
            </w:smartTag>
            <w:r w:rsidRPr="00FF493A">
              <w:rPr>
                <w:rFonts w:ascii="Times New Roman" w:hAnsi="Times New Roman" w:cs="Times New Roman"/>
                <w:sz w:val="22"/>
                <w:szCs w:val="22"/>
              </w:rPr>
              <w:t xml:space="preserve"> - к интервалу 8-</w:t>
            </w:r>
            <w:smartTag w:uri="urn:schemas-microsoft-com:office:smarttags" w:element="metricconverter">
              <w:smartTagPr>
                <w:attr w:name="ProductID" w:val="10 см"/>
              </w:smartTagPr>
              <w:r w:rsidRPr="00FF493A">
                <w:rPr>
                  <w:rFonts w:ascii="Times New Roman" w:hAnsi="Times New Roman" w:cs="Times New Roman"/>
                  <w:sz w:val="22"/>
                  <w:szCs w:val="22"/>
                </w:rPr>
                <w:t>10 см</w:t>
              </w:r>
            </w:smartTag>
            <w:r w:rsidRPr="00FF493A">
              <w:rPr>
                <w:rFonts w:ascii="Times New Roman" w:hAnsi="Times New Roman" w:cs="Times New Roman"/>
                <w:sz w:val="22"/>
                <w:szCs w:val="22"/>
              </w:rPr>
              <w:t>, а не 10-</w:t>
            </w:r>
            <w:smartTag w:uri="urn:schemas-microsoft-com:office:smarttags" w:element="metricconverter">
              <w:smartTagPr>
                <w:attr w:name="ProductID" w:val="12 см"/>
              </w:smartTagPr>
              <w:r w:rsidRPr="00FF493A">
                <w:rPr>
                  <w:rFonts w:ascii="Times New Roman" w:hAnsi="Times New Roman" w:cs="Times New Roman"/>
                  <w:sz w:val="22"/>
                  <w:szCs w:val="22"/>
                </w:rPr>
                <w:t>12 см</w:t>
              </w:r>
            </w:smartTag>
            <w:r w:rsidRPr="00FF493A">
              <w:rPr>
                <w:rFonts w:ascii="Times New Roman" w:hAnsi="Times New Roman" w:cs="Times New Roman"/>
                <w:sz w:val="22"/>
                <w:szCs w:val="22"/>
              </w:rPr>
              <w:t>)</w:t>
            </w:r>
          </w:p>
        </w:tc>
      </w:tr>
    </w:tbl>
    <w:p w:rsidR="00FF493A" w:rsidRPr="00FF493A" w:rsidRDefault="00FF493A" w:rsidP="00FF493A">
      <w:pPr>
        <w:widowControl w:val="0"/>
        <w:autoSpaceDE w:val="0"/>
        <w:autoSpaceDN w:val="0"/>
        <w:adjustRightInd w:val="0"/>
        <w:spacing w:before="120"/>
        <w:jc w:val="right"/>
        <w:outlineLvl w:val="0"/>
        <w:rPr>
          <w:rFonts w:ascii="Times New Roman" w:eastAsia="Times New Roman" w:hAnsi="Times New Roman" w:cs="Times New Roman"/>
          <w:kern w:val="28"/>
          <w:lang w:bidi="ar-SA"/>
        </w:rPr>
      </w:pPr>
      <w:bookmarkStart w:id="43" w:name="_Toc37759145"/>
      <w:bookmarkStart w:id="44" w:name="PO0000593"/>
      <w:bookmarkEnd w:id="42"/>
    </w:p>
    <w:p w:rsidR="00FF493A" w:rsidRPr="00FF493A" w:rsidRDefault="00FF493A" w:rsidP="00FF493A">
      <w:pPr>
        <w:widowControl w:val="0"/>
        <w:autoSpaceDE w:val="0"/>
        <w:autoSpaceDN w:val="0"/>
        <w:adjustRightInd w:val="0"/>
        <w:spacing w:before="120"/>
        <w:jc w:val="right"/>
        <w:outlineLvl w:val="0"/>
        <w:rPr>
          <w:rFonts w:ascii="Times New Roman" w:eastAsia="Times New Roman" w:hAnsi="Times New Roman" w:cs="Times New Roman"/>
          <w:kern w:val="28"/>
          <w:lang w:bidi="ar-SA"/>
        </w:rPr>
      </w:pPr>
      <w:r w:rsidRPr="00FF493A">
        <w:rPr>
          <w:rFonts w:ascii="Times New Roman" w:eastAsia="Times New Roman" w:hAnsi="Times New Roman" w:cs="Times New Roman"/>
          <w:kern w:val="28"/>
          <w:lang w:bidi="ar-SA"/>
        </w:rPr>
        <w:t xml:space="preserve">ПРИЛОЖЕНИЕ </w:t>
      </w:r>
      <w:bookmarkEnd w:id="43"/>
      <w:r w:rsidRPr="00FF493A">
        <w:rPr>
          <w:rFonts w:ascii="Times New Roman" w:eastAsia="Times New Roman" w:hAnsi="Times New Roman" w:cs="Times New Roman"/>
          <w:kern w:val="28"/>
          <w:lang w:bidi="ar-SA"/>
        </w:rPr>
        <w:t>Б</w:t>
      </w:r>
    </w:p>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45" w:name="_Toc37759150"/>
      <w:bookmarkEnd w:id="44"/>
      <w:r w:rsidRPr="00FF493A">
        <w:rPr>
          <w:rFonts w:ascii="Times New Roman" w:eastAsia="Times New Roman" w:hAnsi="Times New Roman" w:cs="Times New Roman"/>
          <w:b/>
          <w:bCs/>
          <w:kern w:val="28"/>
          <w:sz w:val="28"/>
          <w:szCs w:val="28"/>
          <w:lang w:bidi="ar-SA"/>
        </w:rPr>
        <w:t>ПРИ</w:t>
      </w:r>
      <w:r w:rsidRPr="00FF493A">
        <w:rPr>
          <w:rFonts w:ascii="Times New Roman" w:eastAsia="Times New Roman" w:hAnsi="Times New Roman" w:cs="Times New Roman"/>
          <w:b/>
          <w:bCs/>
          <w:kern w:val="28"/>
          <w:lang w:bidi="ar-SA"/>
        </w:rPr>
        <w:t>ЕМЫ БЛАГОУСТРОЙСТВА НА ТЕРРИТОРИЯХ РЕКРЕАЦИОННОГО НАЗНАЧЕНИЯ</w:t>
      </w:r>
      <w:bookmarkEnd w:id="45"/>
    </w:p>
    <w:p w:rsidR="00FF493A" w:rsidRPr="00FF493A" w:rsidRDefault="00FF493A" w:rsidP="00FF493A">
      <w:pPr>
        <w:widowControl w:val="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FF493A">
        <w:rPr>
          <w:rFonts w:ascii="Times New Roman" w:hAnsi="Times New Roman" w:cs="Times New Roman"/>
          <w:color w:val="auto"/>
          <w:sz w:val="28"/>
          <w:szCs w:val="28"/>
        </w:rPr>
        <w:t>Б</w:t>
      </w:r>
      <w:r w:rsidRPr="00FF493A">
        <w:rPr>
          <w:rFonts w:ascii="Times New Roman" w:hAnsi="Times New Roman" w:cs="Times New Roman"/>
          <w:sz w:val="28"/>
          <w:szCs w:val="28"/>
        </w:rPr>
        <w:t xml:space="preserve">.1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6"/>
        <w:gridCol w:w="4639"/>
      </w:tblGrid>
      <w:tr w:rsidR="00FF493A" w:rsidRPr="00FF493A" w:rsidTr="00741AAA">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bookmarkStart w:id="46" w:name="TO0000030"/>
            <w:r w:rsidRPr="00FF493A">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Приемы благоустройства</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Интенсивное пешеходное движение (более 300 ч/час). Допускается проезд </w:t>
            </w:r>
            <w:proofErr w:type="spellStart"/>
            <w:r w:rsidRPr="00FF493A">
              <w:rPr>
                <w:rFonts w:ascii="Times New Roman" w:hAnsi="Times New Roman" w:cs="Times New Roman"/>
                <w:szCs w:val="14"/>
              </w:rPr>
              <w:t>внутрипаркового</w:t>
            </w:r>
            <w:proofErr w:type="spellEnd"/>
            <w:r w:rsidRPr="00FF493A">
              <w:rPr>
                <w:rFonts w:ascii="Times New Roman" w:hAnsi="Times New Roman" w:cs="Times New Roman"/>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FF493A">
                <w:rPr>
                  <w:rFonts w:ascii="Times New Roman" w:hAnsi="Times New Roman" w:cs="Times New Roman"/>
                  <w:szCs w:val="14"/>
                </w:rPr>
                <w:t>2 м</w:t>
              </w:r>
            </w:smartTag>
            <w:r w:rsidRPr="00FF493A">
              <w:rPr>
                <w:rFonts w:ascii="Times New Roman" w:hAnsi="Times New Roman" w:cs="Times New Roman"/>
                <w:szCs w:val="14"/>
              </w:rPr>
              <w:t>, через каждые 25-</w:t>
            </w:r>
            <w:smartTag w:uri="urn:schemas-microsoft-com:office:smarttags" w:element="metricconverter">
              <w:smartTagPr>
                <w:attr w:name="ProductID" w:val="30 м"/>
              </w:smartTagPr>
              <w:r w:rsidRPr="00FF493A">
                <w:rPr>
                  <w:rFonts w:ascii="Times New Roman" w:hAnsi="Times New Roman" w:cs="Times New Roman"/>
                  <w:szCs w:val="14"/>
                </w:rPr>
                <w:t>30 м</w:t>
              </w:r>
            </w:smartTag>
            <w:r w:rsidRPr="00FF493A">
              <w:rPr>
                <w:rFonts w:ascii="Times New Roman" w:hAnsi="Times New Roman" w:cs="Times New Roman"/>
                <w:szCs w:val="14"/>
              </w:rPr>
              <w:t xml:space="preserve"> - проходы.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Устройство аллеи на берегу водоема</w:t>
            </w:r>
            <w:r w:rsidR="0005293F">
              <w:rPr>
                <w:rFonts w:ascii="Times New Roman" w:hAnsi="Times New Roman" w:cs="Times New Roman"/>
                <w:szCs w:val="14"/>
              </w:rPr>
              <w:t xml:space="preserve"> </w:t>
            </w:r>
            <w:r w:rsidRPr="00FF493A">
              <w:rPr>
                <w:rFonts w:ascii="Times New Roman" w:hAnsi="Times New Roman" w:cs="Times New Roman"/>
                <w:szCs w:val="14"/>
              </w:rPr>
              <w:t xml:space="preserve">с решением поперечного профиля в разных уровнях, связанных откосами, стенками и лестницами.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Покрытие: твердое (плитка, асфальтобетон) с обрамлением бортовым камнем.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FF493A">
                <w:rPr>
                  <w:rFonts w:ascii="Times New Roman" w:hAnsi="Times New Roman" w:cs="Times New Roman"/>
                  <w:szCs w:val="14"/>
                </w:rPr>
                <w:t>2,5 м</w:t>
              </w:r>
            </w:smartTag>
            <w:r w:rsidRPr="00FF493A">
              <w:rPr>
                <w:rFonts w:ascii="Times New Roman" w:hAnsi="Times New Roman" w:cs="Times New Roman"/>
                <w:szCs w:val="14"/>
              </w:rPr>
              <w:t>.</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FF493A">
                <w:rPr>
                  <w:rFonts w:ascii="Times New Roman" w:hAnsi="Times New Roman" w:cs="Times New Roman"/>
                  <w:szCs w:val="14"/>
                </w:rPr>
                <w:t>2,5 м</w:t>
              </w:r>
            </w:smartTag>
            <w:r w:rsidRPr="00FF493A">
              <w:rPr>
                <w:rFonts w:ascii="Times New Roman" w:hAnsi="Times New Roman" w:cs="Times New Roman"/>
                <w:szCs w:val="14"/>
              </w:rPr>
              <w:t>. Садовый борт, бордюры из цветов и трав, водоотводные лотки или др.</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Продольный уклон допускается 80 ‰. Покрытие: плитка, грунтовое улучшенное</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Трассируется по крутым склонам, через чаши, овраги, ручьи.</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Покрытие: грунтовое естественное.</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Трассирование замкнутое (кольцевое, петельное, восьмерочное).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Надлежит устройство пункта техобслуживания.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Покрытие твердое.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FF493A">
                <w:rPr>
                  <w:rFonts w:ascii="Times New Roman" w:hAnsi="Times New Roman" w:cs="Times New Roman"/>
                  <w:szCs w:val="14"/>
                </w:rPr>
                <w:t>2,5 м</w:t>
              </w:r>
            </w:smartTag>
            <w:r w:rsidRPr="00FF493A">
              <w:rPr>
                <w:rFonts w:ascii="Times New Roman" w:hAnsi="Times New Roman" w:cs="Times New Roman"/>
                <w:szCs w:val="14"/>
              </w:rPr>
              <w:t>.</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Наибольшие продольные уклоны до 60 ‰.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Обрезка ветвей на высоту </w:t>
            </w:r>
            <w:smartTag w:uri="urn:schemas-microsoft-com:office:smarttags" w:element="metricconverter">
              <w:smartTagPr>
                <w:attr w:name="ProductID" w:val="4 м"/>
              </w:smartTagPr>
              <w:r w:rsidRPr="00FF493A">
                <w:rPr>
                  <w:rFonts w:ascii="Times New Roman" w:hAnsi="Times New Roman" w:cs="Times New Roman"/>
                  <w:szCs w:val="14"/>
                </w:rPr>
                <w:t>4 м</w:t>
              </w:r>
            </w:smartTag>
            <w:r w:rsidRPr="00FF493A">
              <w:rPr>
                <w:rFonts w:ascii="Times New Roman" w:hAnsi="Times New Roman" w:cs="Times New Roman"/>
                <w:szCs w:val="14"/>
              </w:rPr>
              <w:t>.</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Покрытие: грунтовое улучшенное.</w:t>
            </w:r>
          </w:p>
        </w:tc>
      </w:tr>
      <w:tr w:rsidR="00FF493A" w:rsidRPr="00FF493A" w:rsidTr="00741AAA">
        <w:trPr>
          <w:jc w:val="center"/>
        </w:trPr>
        <w:tc>
          <w:tcPr>
            <w:tcW w:w="794"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Автомобильная дорога (</w:t>
            </w:r>
            <w:proofErr w:type="spellStart"/>
            <w:r w:rsidRPr="00FF493A">
              <w:rPr>
                <w:rFonts w:ascii="Times New Roman" w:hAnsi="Times New Roman" w:cs="Times New Roman"/>
                <w:szCs w:val="14"/>
              </w:rPr>
              <w:t>парквей</w:t>
            </w:r>
            <w:proofErr w:type="spellEnd"/>
            <w:r w:rsidRPr="00FF493A">
              <w:rPr>
                <w:rFonts w:ascii="Times New Roman" w:hAnsi="Times New Roman" w:cs="Times New Roman"/>
                <w:szCs w:val="14"/>
              </w:rPr>
              <w:t>)</w:t>
            </w:r>
          </w:p>
        </w:tc>
        <w:tc>
          <w:tcPr>
            <w:tcW w:w="435"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 xml:space="preserve">Автомобильные прогулки и проезд </w:t>
            </w:r>
            <w:proofErr w:type="spellStart"/>
            <w:r w:rsidRPr="00FF493A">
              <w:rPr>
                <w:rFonts w:ascii="Times New Roman" w:hAnsi="Times New Roman" w:cs="Times New Roman"/>
                <w:szCs w:val="14"/>
              </w:rPr>
              <w:t>внутрипаркового</w:t>
            </w:r>
            <w:proofErr w:type="spellEnd"/>
            <w:r w:rsidRPr="00FF493A">
              <w:rPr>
                <w:rFonts w:ascii="Times New Roman" w:hAnsi="Times New Roman" w:cs="Times New Roman"/>
                <w:szCs w:val="14"/>
              </w:rPr>
              <w:t xml:space="preserve"> </w:t>
            </w:r>
            <w:r w:rsidRPr="00FF493A">
              <w:rPr>
                <w:rFonts w:ascii="Times New Roman" w:hAnsi="Times New Roman" w:cs="Times New Roman"/>
                <w:szCs w:val="14"/>
              </w:rPr>
              <w:lastRenderedPageBreak/>
              <w:t xml:space="preserve">транспорта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lastRenderedPageBreak/>
              <w:t>Трассируется по периферии лесопарка в стороне от пешеходных коммуникаций. Наибольший продольный уклон 70 ‰.</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lastRenderedPageBreak/>
              <w:t xml:space="preserve">Макс. скорость - 40 км/час. </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Радиусы закруглений - не менее </w:t>
            </w:r>
            <w:smartTag w:uri="urn:schemas-microsoft-com:office:smarttags" w:element="metricconverter">
              <w:smartTagPr>
                <w:attr w:name="ProductID" w:val="15 м"/>
              </w:smartTagPr>
              <w:r w:rsidRPr="00FF493A">
                <w:rPr>
                  <w:rFonts w:ascii="Times New Roman" w:hAnsi="Times New Roman" w:cs="Times New Roman"/>
                  <w:szCs w:val="14"/>
                </w:rPr>
                <w:t>15 м</w:t>
              </w:r>
            </w:smartTag>
            <w:r w:rsidRPr="00FF493A">
              <w:rPr>
                <w:rFonts w:ascii="Times New Roman" w:hAnsi="Times New Roman" w:cs="Times New Roman"/>
                <w:szCs w:val="14"/>
              </w:rPr>
              <w:t>. Покрытие: асфальтобетон, щебеночное, гравийное, обработка вяжущими, бордюрный камень.</w:t>
            </w:r>
          </w:p>
        </w:tc>
      </w:tr>
      <w:tr w:rsidR="00FF493A" w:rsidRPr="00FF493A" w:rsidTr="00741AAA">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FF493A" w:rsidRPr="00FF493A" w:rsidRDefault="00FF493A" w:rsidP="00FF493A">
            <w:pPr>
              <w:widowControl w:val="0"/>
              <w:spacing w:before="120"/>
              <w:jc w:val="both"/>
              <w:rPr>
                <w:rFonts w:ascii="Times New Roman" w:hAnsi="Times New Roman" w:cs="Times New Roman"/>
                <w:szCs w:val="14"/>
              </w:rPr>
            </w:pPr>
            <w:r w:rsidRPr="00FF493A">
              <w:rPr>
                <w:rFonts w:ascii="Times New Roman" w:hAnsi="Times New Roman" w:cs="Times New Roman"/>
                <w:szCs w:val="14"/>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FF493A">
                <w:rPr>
                  <w:rFonts w:ascii="Times New Roman" w:hAnsi="Times New Roman" w:cs="Times New Roman"/>
                  <w:szCs w:val="14"/>
                </w:rPr>
                <w:t>6 м</w:t>
              </w:r>
            </w:smartTag>
            <w:r w:rsidRPr="00FF493A">
              <w:rPr>
                <w:rFonts w:ascii="Times New Roman" w:hAnsi="Times New Roman" w:cs="Times New Roman"/>
                <w:szCs w:val="14"/>
              </w:rPr>
              <w:t>.</w:t>
            </w:r>
          </w:p>
          <w:p w:rsidR="00FF493A" w:rsidRPr="00FF493A" w:rsidRDefault="00FF493A" w:rsidP="00FF493A">
            <w:pPr>
              <w:widowControl w:val="0"/>
              <w:jc w:val="both"/>
              <w:rPr>
                <w:rFonts w:ascii="Times New Roman" w:hAnsi="Times New Roman" w:cs="Times New Roman"/>
                <w:szCs w:val="14"/>
              </w:rPr>
            </w:pPr>
            <w:r w:rsidRPr="00FF493A">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FF493A" w:rsidRPr="00FF493A" w:rsidRDefault="00FF493A" w:rsidP="00FF493A">
            <w:pPr>
              <w:widowControl w:val="0"/>
              <w:jc w:val="both"/>
              <w:rPr>
                <w:rFonts w:ascii="Times New Roman" w:hAnsi="Times New Roman" w:cs="Times New Roman"/>
              </w:rPr>
            </w:pPr>
            <w:r w:rsidRPr="00FF493A">
              <w:rPr>
                <w:rFonts w:ascii="Times New Roman" w:hAnsi="Times New Roman" w:cs="Times New Roman"/>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FF493A">
                <w:rPr>
                  <w:rFonts w:ascii="Times New Roman" w:hAnsi="Times New Roman" w:cs="Times New Roman"/>
                  <w:szCs w:val="14"/>
                </w:rPr>
                <w:t>100 га</w:t>
              </w:r>
            </w:smartTag>
            <w:r w:rsidRPr="00FF493A">
              <w:rPr>
                <w:rFonts w:ascii="Times New Roman" w:hAnsi="Times New Roman" w:cs="Times New Roman"/>
                <w:szCs w:val="14"/>
              </w:rPr>
              <w:t>.</w:t>
            </w:r>
          </w:p>
        </w:tc>
      </w:tr>
    </w:tbl>
    <w:bookmarkEnd w:id="46"/>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FF493A">
        <w:rPr>
          <w:rFonts w:ascii="Times New Roman" w:hAnsi="Times New Roman" w:cs="Times New Roman"/>
          <w:color w:val="auto"/>
          <w:sz w:val="28"/>
          <w:szCs w:val="28"/>
        </w:rPr>
        <w:t>Б</w:t>
      </w:r>
      <w:r w:rsidRPr="00FF493A">
        <w:rPr>
          <w:rFonts w:ascii="Times New Roman" w:hAnsi="Times New Roman" w:cs="Times New Roman"/>
          <w:sz w:val="28"/>
          <w:szCs w:val="28"/>
        </w:rPr>
        <w:t xml:space="preserve">.2 </w:t>
      </w:r>
    </w:p>
    <w:p w:rsidR="00FF493A" w:rsidRPr="00FF493A" w:rsidRDefault="00FF493A" w:rsidP="00FF493A">
      <w:pPr>
        <w:widowControl w:val="0"/>
        <w:spacing w:after="120"/>
        <w:jc w:val="center"/>
        <w:rPr>
          <w:rFonts w:ascii="Times New Roman" w:hAnsi="Times New Roman" w:cs="Times New Roman"/>
        </w:rPr>
      </w:pPr>
      <w:r w:rsidRPr="00FF493A">
        <w:rPr>
          <w:rFonts w:ascii="Times New Roman" w:hAnsi="Times New Roman" w:cs="Times New Roman"/>
          <w:sz w:val="28"/>
          <w:szCs w:val="28"/>
        </w:rPr>
        <w:t>Организация площадок парка</w:t>
      </w:r>
      <w:r w:rsidR="000134DA">
        <w:rPr>
          <w:rFonts w:ascii="Times New Roman" w:hAnsi="Times New Roman" w:cs="Times New Roman"/>
          <w:sz w:val="28"/>
          <w:szCs w:val="28"/>
        </w:rPr>
        <w:t xml:space="preserve"> </w:t>
      </w:r>
      <w:r w:rsidRPr="00FF493A">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2"/>
        <w:gridCol w:w="2296"/>
        <w:gridCol w:w="3267"/>
        <w:gridCol w:w="1508"/>
        <w:gridCol w:w="1354"/>
      </w:tblGrid>
      <w:tr w:rsidR="00FF493A" w:rsidRPr="00FF493A" w:rsidTr="00741AAA">
        <w:tc>
          <w:tcPr>
            <w:tcW w:w="844"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Парковые площади и площадки</w:t>
            </w:r>
          </w:p>
        </w:tc>
        <w:tc>
          <w:tcPr>
            <w:tcW w:w="1132"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Назначение</w:t>
            </w:r>
          </w:p>
        </w:tc>
        <w:tc>
          <w:tcPr>
            <w:tcW w:w="1611"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Элементы благоустройства</w:t>
            </w:r>
          </w:p>
        </w:tc>
        <w:tc>
          <w:tcPr>
            <w:tcW w:w="744"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Размеры (</w:t>
            </w:r>
            <w:proofErr w:type="spellStart"/>
            <w:r w:rsidRPr="00FF493A">
              <w:rPr>
                <w:rFonts w:ascii="Times New Roman" w:hAnsi="Times New Roman" w:cs="Times New Roman"/>
                <w:szCs w:val="14"/>
              </w:rPr>
              <w:t>кв.м</w:t>
            </w:r>
            <w:proofErr w:type="spellEnd"/>
            <w:r w:rsidRPr="00FF493A">
              <w:rPr>
                <w:rFonts w:ascii="Times New Roman" w:hAnsi="Times New Roman" w:cs="Times New Roman"/>
                <w:szCs w:val="14"/>
              </w:rPr>
              <w:t>)</w:t>
            </w:r>
          </w:p>
        </w:tc>
        <w:tc>
          <w:tcPr>
            <w:tcW w:w="668"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Мин. норма на посетителя (</w:t>
            </w:r>
            <w:proofErr w:type="spellStart"/>
            <w:r w:rsidRPr="00FF493A">
              <w:rPr>
                <w:rFonts w:ascii="Times New Roman" w:hAnsi="Times New Roman" w:cs="Times New Roman"/>
                <w:szCs w:val="14"/>
              </w:rPr>
              <w:t>кв.м</w:t>
            </w:r>
            <w:proofErr w:type="spellEnd"/>
            <w:r w:rsidRPr="00FF493A">
              <w:rPr>
                <w:rFonts w:ascii="Times New Roman" w:hAnsi="Times New Roman" w:cs="Times New Roman"/>
                <w:szCs w:val="14"/>
              </w:rPr>
              <w:t>)</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Основные площадки</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1,5</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Площади массовых мероприятий</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1200-5000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1,0- 2,5</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Площадки отдыха, лужайки</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В различных частях парка.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Виды площадок:</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регулярной планировки с регулярным озеленением;</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 </w:t>
            </w:r>
            <w:proofErr w:type="spellStart"/>
            <w:r w:rsidRPr="00FF493A">
              <w:rPr>
                <w:rFonts w:ascii="Times New Roman" w:hAnsi="Times New Roman" w:cs="Times New Roman"/>
                <w:szCs w:val="14"/>
              </w:rPr>
              <w:t>регулярн</w:t>
            </w:r>
            <w:proofErr w:type="spellEnd"/>
            <w:r w:rsidRPr="00FF493A">
              <w:rPr>
                <w:rFonts w:ascii="Times New Roman" w:hAnsi="Times New Roman" w:cs="Times New Roman"/>
                <w:szCs w:val="14"/>
              </w:rPr>
              <w:t>. планировки с обрамлением свободными группами растений;</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 свободной </w:t>
            </w:r>
            <w:r w:rsidRPr="00FF493A">
              <w:rPr>
                <w:rFonts w:ascii="Times New Roman" w:hAnsi="Times New Roman" w:cs="Times New Roman"/>
                <w:szCs w:val="14"/>
              </w:rPr>
              <w:lastRenderedPageBreak/>
              <w:t>планировки с обрамлением свободными группами растений</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 xml:space="preserve">Везде: освещение, беседки, </w:t>
            </w:r>
            <w:proofErr w:type="spellStart"/>
            <w:r w:rsidRPr="00FF493A">
              <w:rPr>
                <w:rFonts w:ascii="Times New Roman" w:hAnsi="Times New Roman" w:cs="Times New Roman"/>
                <w:szCs w:val="14"/>
              </w:rPr>
              <w:t>перголы</w:t>
            </w:r>
            <w:proofErr w:type="spellEnd"/>
            <w:r w:rsidRPr="00FF493A">
              <w:rPr>
                <w:rFonts w:ascii="Times New Roman" w:hAnsi="Times New Roman" w:cs="Times New Roman"/>
                <w:szCs w:val="14"/>
              </w:rPr>
              <w:t>, трельяжи, скамьи, урны</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На площадках-лужайках - газон</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20-200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5-20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Танцевальные площадки, сооружения</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Освещение, ограждение, скамьи, урны.</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Покрытие: специальное.</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150-500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2,0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Игровые площадки для детей:</w:t>
            </w:r>
          </w:p>
        </w:tc>
        <w:tc>
          <w:tcPr>
            <w:tcW w:w="1132" w:type="pct"/>
            <w:vMerge w:val="restar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Игровое, физкультурно-оздоровительное оборудование, освещение, скамьи, урны.</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Покрытие: песчаное, грунтовое улучшенное, газон.</w:t>
            </w:r>
          </w:p>
        </w:tc>
        <w:tc>
          <w:tcPr>
            <w:tcW w:w="744" w:type="pct"/>
            <w:vAlign w:val="center"/>
          </w:tcPr>
          <w:p w:rsidR="00FF493A" w:rsidRPr="00FF493A" w:rsidRDefault="00FF493A" w:rsidP="00FF493A">
            <w:pPr>
              <w:widowControl w:val="0"/>
              <w:jc w:val="center"/>
              <w:rPr>
                <w:rFonts w:ascii="Times New Roman" w:hAnsi="Times New Roman" w:cs="Times New Roman"/>
              </w:rPr>
            </w:pPr>
          </w:p>
        </w:tc>
        <w:tc>
          <w:tcPr>
            <w:tcW w:w="668" w:type="pct"/>
            <w:vAlign w:val="center"/>
          </w:tcPr>
          <w:p w:rsidR="00FF493A" w:rsidRPr="00FF493A" w:rsidRDefault="00FF493A" w:rsidP="00FF493A">
            <w:pPr>
              <w:widowControl w:val="0"/>
              <w:jc w:val="center"/>
              <w:rPr>
                <w:rFonts w:ascii="Times New Roman" w:hAnsi="Times New Roman" w:cs="Times New Roman"/>
              </w:rPr>
            </w:pP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до 3 лет</w:t>
            </w:r>
          </w:p>
        </w:tc>
        <w:tc>
          <w:tcPr>
            <w:tcW w:w="0" w:type="auto"/>
            <w:vMerge/>
            <w:vAlign w:val="center"/>
          </w:tcPr>
          <w:p w:rsidR="00FF493A" w:rsidRPr="00FF493A" w:rsidRDefault="00FF493A" w:rsidP="00FF493A">
            <w:pPr>
              <w:rPr>
                <w:rFonts w:ascii="Times New Roman" w:hAnsi="Times New Roman" w:cs="Times New Roman"/>
              </w:rPr>
            </w:pPr>
          </w:p>
        </w:tc>
        <w:tc>
          <w:tcPr>
            <w:tcW w:w="0" w:type="auto"/>
            <w:vMerge/>
            <w:vAlign w:val="center"/>
          </w:tcPr>
          <w:p w:rsidR="00FF493A" w:rsidRPr="00FF493A" w:rsidRDefault="00FF493A" w:rsidP="00FF493A">
            <w:pPr>
              <w:rPr>
                <w:rFonts w:ascii="Times New Roman" w:hAnsi="Times New Roman" w:cs="Times New Roman"/>
              </w:rPr>
            </w:pP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10-100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3,0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- 4-6 лет</w:t>
            </w:r>
          </w:p>
        </w:tc>
        <w:tc>
          <w:tcPr>
            <w:tcW w:w="0" w:type="auto"/>
            <w:vMerge/>
            <w:vAlign w:val="center"/>
          </w:tcPr>
          <w:p w:rsidR="00FF493A" w:rsidRPr="00FF493A" w:rsidRDefault="00FF493A" w:rsidP="00FF493A">
            <w:pPr>
              <w:rPr>
                <w:rFonts w:ascii="Times New Roman" w:hAnsi="Times New Roman" w:cs="Times New Roman"/>
              </w:rPr>
            </w:pPr>
          </w:p>
        </w:tc>
        <w:tc>
          <w:tcPr>
            <w:tcW w:w="0" w:type="auto"/>
            <w:vMerge/>
            <w:vAlign w:val="center"/>
          </w:tcPr>
          <w:p w:rsidR="00FF493A" w:rsidRPr="00FF493A" w:rsidRDefault="00FF493A" w:rsidP="00FF493A">
            <w:pPr>
              <w:rPr>
                <w:rFonts w:ascii="Times New Roman" w:hAnsi="Times New Roman" w:cs="Times New Roman"/>
              </w:rPr>
            </w:pP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120-300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5"/>
              </w:rPr>
              <w:t>5,0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- 7-14 лет</w:t>
            </w:r>
          </w:p>
        </w:tc>
        <w:tc>
          <w:tcPr>
            <w:tcW w:w="0" w:type="auto"/>
            <w:vMerge/>
            <w:vAlign w:val="center"/>
          </w:tcPr>
          <w:p w:rsidR="00FF493A" w:rsidRPr="00FF493A" w:rsidRDefault="00FF493A" w:rsidP="00FF493A">
            <w:pPr>
              <w:rPr>
                <w:rFonts w:ascii="Times New Roman" w:hAnsi="Times New Roman" w:cs="Times New Roman"/>
              </w:rPr>
            </w:pPr>
          </w:p>
        </w:tc>
        <w:tc>
          <w:tcPr>
            <w:tcW w:w="0" w:type="auto"/>
            <w:vMerge/>
            <w:vAlign w:val="center"/>
          </w:tcPr>
          <w:p w:rsidR="00FF493A" w:rsidRPr="00FF493A" w:rsidRDefault="00FF493A" w:rsidP="00FF493A">
            <w:pPr>
              <w:rPr>
                <w:rFonts w:ascii="Times New Roman" w:hAnsi="Times New Roman" w:cs="Times New Roman"/>
              </w:rPr>
            </w:pP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500-2000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Игровые комплексы для детей до 14 лет</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Подвижные коллективные игры</w:t>
            </w:r>
          </w:p>
        </w:tc>
        <w:tc>
          <w:tcPr>
            <w:tcW w:w="0" w:type="auto"/>
            <w:vMerge/>
            <w:vAlign w:val="center"/>
          </w:tcPr>
          <w:p w:rsidR="00FF493A" w:rsidRPr="00FF493A" w:rsidRDefault="00FF493A" w:rsidP="00FF493A">
            <w:pPr>
              <w:rPr>
                <w:rFonts w:ascii="Times New Roman" w:hAnsi="Times New Roman" w:cs="Times New Roman"/>
              </w:rPr>
            </w:pP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1200-1700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Различные подвижные игры и развлечения, в </w:t>
            </w:r>
            <w:proofErr w:type="spellStart"/>
            <w:r w:rsidRPr="00FF493A">
              <w:rPr>
                <w:rFonts w:ascii="Times New Roman" w:hAnsi="Times New Roman" w:cs="Times New Roman"/>
                <w:szCs w:val="14"/>
              </w:rPr>
              <w:t>т.ч</w:t>
            </w:r>
            <w:proofErr w:type="spellEnd"/>
            <w:r w:rsidRPr="00FF493A">
              <w:rPr>
                <w:rFonts w:ascii="Times New Roman" w:hAnsi="Times New Roman" w:cs="Times New Roman"/>
                <w:szCs w:val="14"/>
              </w:rPr>
              <w:t xml:space="preserve">. велодромы, </w:t>
            </w:r>
            <w:proofErr w:type="spellStart"/>
            <w:r w:rsidRPr="00FF493A">
              <w:rPr>
                <w:rFonts w:ascii="Times New Roman" w:hAnsi="Times New Roman" w:cs="Times New Roman"/>
                <w:szCs w:val="14"/>
              </w:rPr>
              <w:t>скалодромы</w:t>
            </w:r>
            <w:proofErr w:type="spellEnd"/>
            <w:r w:rsidRPr="00FF493A">
              <w:rPr>
                <w:rFonts w:ascii="Times New Roman" w:hAnsi="Times New Roman" w:cs="Times New Roman"/>
                <w:szCs w:val="14"/>
              </w:rPr>
              <w:t xml:space="preserve">, </w:t>
            </w:r>
            <w:proofErr w:type="spellStart"/>
            <w:r w:rsidRPr="00FF493A">
              <w:rPr>
                <w:rFonts w:ascii="Times New Roman" w:hAnsi="Times New Roman" w:cs="Times New Roman"/>
                <w:szCs w:val="14"/>
              </w:rPr>
              <w:t>минирампы</w:t>
            </w:r>
            <w:proofErr w:type="spellEnd"/>
            <w:r w:rsidRPr="00FF493A">
              <w:rPr>
                <w:rFonts w:ascii="Times New Roman" w:hAnsi="Times New Roman" w:cs="Times New Roman"/>
                <w:szCs w:val="14"/>
              </w:rPr>
              <w:t>, катание на роликовых коньках и пр.</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150-7000</w:t>
            </w:r>
          </w:p>
        </w:tc>
        <w:tc>
          <w:tcPr>
            <w:tcW w:w="668" w:type="pct"/>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10,0</w:t>
            </w:r>
          </w:p>
        </w:tc>
      </w:tr>
      <w:tr w:rsidR="00FF493A" w:rsidRPr="00FF493A" w:rsidTr="00741AAA">
        <w:tc>
          <w:tcPr>
            <w:tcW w:w="844" w:type="pct"/>
            <w:vAlign w:val="center"/>
          </w:tcPr>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t>Предпарковые</w:t>
            </w:r>
            <w:proofErr w:type="spellEnd"/>
            <w:r w:rsidRPr="00FF493A">
              <w:rPr>
                <w:rFonts w:ascii="Times New Roman" w:hAnsi="Times New Roman" w:cs="Times New Roman"/>
                <w:szCs w:val="14"/>
              </w:rPr>
              <w:t xml:space="preserve"> площади с автостоянкой</w:t>
            </w:r>
          </w:p>
        </w:tc>
        <w:tc>
          <w:tcPr>
            <w:tcW w:w="1132"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Определяются транспортными требованиями и графиком движения транспорта</w:t>
            </w:r>
          </w:p>
        </w:tc>
      </w:tr>
    </w:tbl>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FF493A">
        <w:rPr>
          <w:rFonts w:ascii="Times New Roman" w:hAnsi="Times New Roman" w:cs="Times New Roman"/>
          <w:color w:val="auto"/>
          <w:sz w:val="28"/>
          <w:szCs w:val="28"/>
        </w:rPr>
        <w:t>Б</w:t>
      </w:r>
      <w:r w:rsidRPr="00FF493A">
        <w:rPr>
          <w:rFonts w:ascii="Times New Roman" w:hAnsi="Times New Roman" w:cs="Times New Roman"/>
          <w:sz w:val="28"/>
          <w:szCs w:val="28"/>
        </w:rPr>
        <w:t xml:space="preserve">.3.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5"/>
        <w:gridCol w:w="3019"/>
        <w:gridCol w:w="3163"/>
      </w:tblGrid>
      <w:tr w:rsidR="00FF493A" w:rsidRPr="00FF493A" w:rsidTr="00741AAA">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6"/>
              </w:rPr>
              <w:t xml:space="preserve">Норма площади в </w:t>
            </w:r>
            <w:proofErr w:type="spellStart"/>
            <w:r w:rsidRPr="00FF493A">
              <w:rPr>
                <w:rFonts w:ascii="Times New Roman" w:hAnsi="Times New Roman" w:cs="Times New Roman"/>
                <w:szCs w:val="16"/>
              </w:rPr>
              <w:t>кв.м</w:t>
            </w:r>
            <w:proofErr w:type="spellEnd"/>
            <w:r w:rsidRPr="00FF493A">
              <w:rPr>
                <w:rFonts w:ascii="Times New Roman" w:hAnsi="Times New Roman" w:cs="Times New Roman"/>
                <w:szCs w:val="16"/>
              </w:rPr>
              <w:t xml:space="preserve"> на одно место или один объект</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6"/>
              </w:rPr>
            </w:pPr>
            <w:r w:rsidRPr="00FF493A">
              <w:rPr>
                <w:rFonts w:ascii="Times New Roman" w:hAnsi="Times New Roman" w:cs="Times New Roman"/>
                <w:szCs w:val="16"/>
              </w:rPr>
              <w:t>Аттракцион крупный*</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szCs w:val="16"/>
              </w:rPr>
            </w:pPr>
            <w:r w:rsidRPr="00FF493A">
              <w:rPr>
                <w:rFonts w:ascii="Times New Roman" w:hAnsi="Times New Roman" w:cs="Times New Roman"/>
                <w:szCs w:val="16"/>
              </w:rPr>
              <w:t>250</w:t>
            </w:r>
          </w:p>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szCs w:val="14"/>
              </w:rPr>
            </w:pPr>
            <w:r w:rsidRPr="00FF493A">
              <w:rPr>
                <w:rFonts w:ascii="Times New Roman" w:hAnsi="Times New Roman" w:cs="Times New Roman"/>
                <w:szCs w:val="14"/>
              </w:rPr>
              <w:t>800</w:t>
            </w:r>
          </w:p>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szCs w:val="14"/>
              </w:rPr>
            </w:pPr>
            <w:r w:rsidRPr="00FF493A">
              <w:rPr>
                <w:rFonts w:ascii="Times New Roman" w:hAnsi="Times New Roman" w:cs="Times New Roman"/>
                <w:szCs w:val="14"/>
              </w:rPr>
              <w:t>25×10</w:t>
            </w:r>
          </w:p>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50×100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lastRenderedPageBreak/>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0,5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6,0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60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1,2</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25,0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51×24</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30×18</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6,1×13,4</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26×14</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19×9</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40×26</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30×15</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3</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 xml:space="preserve">Площадка для наст. тенниса (1 </w:t>
            </w:r>
            <w:r w:rsidRPr="00FF493A">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2,7×1,52</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40×20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szCs w:val="14"/>
              </w:rPr>
            </w:pPr>
            <w:r w:rsidRPr="00FF493A">
              <w:rPr>
                <w:rFonts w:ascii="Times New Roman" w:hAnsi="Times New Roman" w:cs="Times New Roman"/>
                <w:szCs w:val="14"/>
              </w:rPr>
              <w:t>90×45</w:t>
            </w:r>
          </w:p>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96×94</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60×30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96×120</w:t>
            </w:r>
          </w:p>
        </w:tc>
      </w:tr>
      <w:tr w:rsidR="00FF493A" w:rsidRPr="00FF493A" w:rsidTr="00741AA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jc w:val="center"/>
              <w:rPr>
                <w:rFonts w:ascii="Times New Roman" w:hAnsi="Times New Roman" w:cs="Times New Roman"/>
              </w:rPr>
            </w:pPr>
            <w:r w:rsidRPr="00FF493A">
              <w:rPr>
                <w:rFonts w:ascii="Times New Roman" w:hAnsi="Times New Roman" w:cs="Times New Roman"/>
                <w:szCs w:val="14"/>
              </w:rPr>
              <w:t>0,4</w:t>
            </w:r>
          </w:p>
        </w:tc>
      </w:tr>
      <w:tr w:rsidR="00FF493A" w:rsidRPr="00FF493A" w:rsidTr="00741AA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6"/>
              </w:rPr>
            </w:pPr>
            <w:r w:rsidRPr="00FF493A">
              <w:rPr>
                <w:rFonts w:ascii="Times New Roman" w:hAnsi="Times New Roman" w:cs="Times New Roman"/>
                <w:szCs w:val="16"/>
              </w:rPr>
              <w:t>* Норма площади дана на объект.</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6"/>
              </w:rPr>
              <w:t>** Объект расположен за границами территории парка.</w:t>
            </w:r>
          </w:p>
        </w:tc>
      </w:tr>
    </w:tbl>
    <w:p w:rsidR="00FF493A" w:rsidRPr="00FF493A" w:rsidRDefault="00FF493A" w:rsidP="00FF493A">
      <w:pPr>
        <w:widowControl w:val="0"/>
        <w:autoSpaceDE w:val="0"/>
        <w:autoSpaceDN w:val="0"/>
        <w:adjustRightInd w:val="0"/>
        <w:spacing w:before="240"/>
        <w:jc w:val="center"/>
        <w:outlineLvl w:val="0"/>
        <w:rPr>
          <w:rFonts w:ascii="Times New Roman" w:eastAsia="Times New Roman" w:hAnsi="Times New Roman" w:cs="Times New Roman"/>
          <w:kern w:val="28"/>
          <w:lang w:bidi="ar-SA"/>
        </w:rPr>
      </w:pPr>
      <w:bookmarkStart w:id="47" w:name="_Toc37759151"/>
      <w:bookmarkStart w:id="48" w:name="PO0000638"/>
      <w:r w:rsidRPr="00FF493A">
        <w:rPr>
          <w:rFonts w:ascii="Times New Roman" w:eastAsia="Times New Roman" w:hAnsi="Times New Roman" w:cs="Times New Roman"/>
          <w:kern w:val="28"/>
          <w:lang w:bidi="ar-SA"/>
        </w:rPr>
        <w:t xml:space="preserve">ПРИЛОЖЕНИЕ </w:t>
      </w:r>
      <w:bookmarkEnd w:id="47"/>
      <w:r w:rsidRPr="00FF493A">
        <w:rPr>
          <w:rFonts w:ascii="Times New Roman" w:eastAsia="Times New Roman" w:hAnsi="Times New Roman" w:cs="Times New Roman"/>
          <w:color w:val="auto"/>
          <w:kern w:val="28"/>
          <w:lang w:bidi="ar-SA"/>
        </w:rPr>
        <w:t>В</w:t>
      </w:r>
    </w:p>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49" w:name="_Toc37759152"/>
      <w:bookmarkEnd w:id="48"/>
      <w:r w:rsidRPr="00FF493A">
        <w:rPr>
          <w:rFonts w:ascii="Times New Roman" w:eastAsia="Times New Roman" w:hAnsi="Times New Roman" w:cs="Times New Roman"/>
          <w:b/>
          <w:bCs/>
          <w:kern w:val="28"/>
          <w:lang w:bidi="ar-SA"/>
        </w:rPr>
        <w:t>ПРИЕМЫ БЛАГОУСТРОЙСТВА НА ТЕРРИТОРИЯХ ПРОИЗВОДСТВЕННОГО НАЗНАЧЕНИЯ</w:t>
      </w:r>
      <w:bookmarkEnd w:id="49"/>
    </w:p>
    <w:p w:rsidR="00FF493A" w:rsidRPr="00FF493A" w:rsidRDefault="00FF493A" w:rsidP="00FF493A">
      <w:pPr>
        <w:widowControl w:val="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FF493A">
        <w:rPr>
          <w:rFonts w:ascii="Times New Roman" w:hAnsi="Times New Roman" w:cs="Times New Roman"/>
          <w:color w:val="auto"/>
          <w:sz w:val="28"/>
          <w:szCs w:val="28"/>
        </w:rPr>
        <w:t>В</w:t>
      </w:r>
      <w:r w:rsidRPr="00FF493A">
        <w:rPr>
          <w:rFonts w:ascii="Times New Roman" w:hAnsi="Times New Roman" w:cs="Times New Roman"/>
          <w:sz w:val="28"/>
          <w:szCs w:val="28"/>
        </w:rPr>
        <w:t xml:space="preserve">.1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71"/>
        <w:gridCol w:w="4780"/>
      </w:tblGrid>
      <w:tr w:rsidR="00FF493A" w:rsidRPr="00FF493A" w:rsidTr="00741AAA">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Приемы благоустройства</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цехов от подсобных, складских зон и улиц;</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Защита территории от </w:t>
            </w:r>
            <w:r w:rsidRPr="00FF493A">
              <w:rPr>
                <w:rFonts w:ascii="Times New Roman" w:hAnsi="Times New Roman" w:cs="Times New Roman"/>
                <w:szCs w:val="14"/>
              </w:rPr>
              <w:lastRenderedPageBreak/>
              <w:t>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lastRenderedPageBreak/>
              <w:t xml:space="preserve">Максимальное применение газонного покрытия, твердые покрытия только из твердых </w:t>
            </w:r>
            <w:proofErr w:type="spellStart"/>
            <w:r w:rsidRPr="00FF493A">
              <w:rPr>
                <w:rFonts w:ascii="Times New Roman" w:hAnsi="Times New Roman" w:cs="Times New Roman"/>
                <w:szCs w:val="14"/>
              </w:rPr>
              <w:t>непылящих</w:t>
            </w:r>
            <w:proofErr w:type="spellEnd"/>
            <w:r w:rsidRPr="00FF493A">
              <w:rPr>
                <w:rFonts w:ascii="Times New Roman" w:hAnsi="Times New Roman" w:cs="Times New Roman"/>
                <w:szCs w:val="14"/>
              </w:rPr>
              <w:t xml:space="preserve"> материалов. </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Устройство водоемов, фонтанов и </w:t>
            </w:r>
            <w:r w:rsidRPr="00FF493A">
              <w:rPr>
                <w:rFonts w:ascii="Times New Roman" w:hAnsi="Times New Roman" w:cs="Times New Roman"/>
                <w:szCs w:val="14"/>
              </w:rPr>
              <w:lastRenderedPageBreak/>
              <w:t>поливочного водопровода.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Плотные посадки защитных полос из массивов и групп.</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Рядовые посадки вдоль основных подходов.</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Недопустимы растения, засоряющие среду пыльцой, семенами, волосками, пухом.</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Предлагаемые: фруктовые деревья, цветники, розарии.</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FF493A" w:rsidRPr="00FF493A" w:rsidRDefault="00FF493A" w:rsidP="00FF493A">
            <w:pPr>
              <w:widowControl w:val="0"/>
              <w:rPr>
                <w:rFonts w:ascii="Times New Roman" w:hAnsi="Times New Roman" w:cs="Times New Roman"/>
              </w:rPr>
            </w:pPr>
            <w:proofErr w:type="spellStart"/>
            <w:r w:rsidRPr="00FF493A">
              <w:rPr>
                <w:rFonts w:ascii="Times New Roman" w:hAnsi="Times New Roman" w:cs="Times New Roman"/>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Размещение площадок отдыха вне зоны влияния отделочных цехов.</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Озеленение вокруг отделочных цехов, обеспечивающее хорошую аэрацию.</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Широкое применение цветников, фонтанов, декоративной скульптуры, игровых устройств, средств информации. </w:t>
            </w:r>
            <w:proofErr w:type="spellStart"/>
            <w:r w:rsidRPr="00FF493A">
              <w:rPr>
                <w:rFonts w:ascii="Times New Roman" w:hAnsi="Times New Roman" w:cs="Times New Roman"/>
                <w:szCs w:val="14"/>
              </w:rPr>
              <w:t>Шумозащита</w:t>
            </w:r>
            <w:proofErr w:type="spellEnd"/>
            <w:r w:rsidRPr="00FF493A">
              <w:rPr>
                <w:rFonts w:ascii="Times New Roman" w:hAnsi="Times New Roman" w:cs="Times New Roman"/>
                <w:szCs w:val="14"/>
              </w:rPr>
              <w:t xml:space="preserve"> площадок отдыха.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Сады на плоских крышах корпусов.</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производственных цехов от инженерно-транспортных коммуникаций;</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Создание устойчивого газона.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Плотные древесно-кустарниковые насаждения занимают до 50 % озелененной территории.</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Укрупненные </w:t>
            </w:r>
            <w:proofErr w:type="spellStart"/>
            <w:r w:rsidRPr="00FF493A">
              <w:rPr>
                <w:rFonts w:ascii="Times New Roman" w:hAnsi="Times New Roman" w:cs="Times New Roman"/>
                <w:szCs w:val="14"/>
              </w:rPr>
              <w:t>однопородные</w:t>
            </w:r>
            <w:proofErr w:type="spellEnd"/>
            <w:r w:rsidRPr="00FF493A">
              <w:rPr>
                <w:rFonts w:ascii="Times New Roman" w:hAnsi="Times New Roman" w:cs="Times New Roman"/>
                <w:szCs w:val="14"/>
              </w:rPr>
              <w:t xml:space="preserve"> группы насаждений «опоясывающие» территорию со всех сторон.</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Покрытия проездов - монолитный бетон, тротуары из бетонных плит.</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прилегающей территории города от производственного шума;</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 xml:space="preserve">В </w:t>
            </w:r>
            <w:proofErr w:type="spellStart"/>
            <w:r w:rsidRPr="00FF493A">
              <w:rPr>
                <w:rFonts w:ascii="Times New Roman" w:hAnsi="Times New Roman" w:cs="Times New Roman"/>
                <w:szCs w:val="14"/>
              </w:rPr>
              <w:t>предзаводской</w:t>
            </w:r>
            <w:proofErr w:type="spellEnd"/>
            <w:r w:rsidRPr="00FF493A">
              <w:rPr>
                <w:rFonts w:ascii="Times New Roman" w:hAnsi="Times New Roman" w:cs="Times New Roman"/>
                <w:szCs w:val="14"/>
              </w:rPr>
              <w:t xml:space="preserve"> зоне - одиночные декоративные экземпляры деревьев (ель колючая, сизая, серебристая, клен </w:t>
            </w:r>
            <w:proofErr w:type="spellStart"/>
            <w:r w:rsidRPr="00FF493A">
              <w:rPr>
                <w:rFonts w:ascii="Times New Roman" w:hAnsi="Times New Roman" w:cs="Times New Roman"/>
                <w:szCs w:val="14"/>
              </w:rPr>
              <w:t>Шведлера</w:t>
            </w:r>
            <w:proofErr w:type="spellEnd"/>
            <w:r w:rsidRPr="00FF493A">
              <w:rPr>
                <w:rFonts w:ascii="Times New Roman" w:hAnsi="Times New Roman" w:cs="Times New Roman"/>
                <w:szCs w:val="14"/>
              </w:rPr>
              <w:t>).</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Защита селитебной территории от проникновения запаха;</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Защита от пыли;</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Обыкновенный газон, ажурные древесно-кустарниковые посадки.</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 xml:space="preserve">Ассортимент, обладающий бактерицидными свойствами. </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Посадки для визуальной изоляции цехов</w:t>
            </w:r>
          </w:p>
        </w:tc>
      </w:tr>
      <w:tr w:rsidR="00FF493A" w:rsidRPr="00FF493A" w:rsidTr="00741AA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Снижение шума, скорости ветра и запыленности на территории;</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Изоляция прилегающей территории города.</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Плотные защитные посадки из больших живописных групп и массивов;</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Площадки отдыха декорируются яркими цветниками;</w:t>
            </w:r>
          </w:p>
          <w:p w:rsidR="00FF493A" w:rsidRPr="00FF493A" w:rsidRDefault="00FF493A" w:rsidP="00FF493A">
            <w:pPr>
              <w:widowControl w:val="0"/>
              <w:rPr>
                <w:rFonts w:ascii="Times New Roman" w:hAnsi="Times New Roman" w:cs="Times New Roman"/>
                <w:szCs w:val="14"/>
              </w:rPr>
            </w:pPr>
            <w:r w:rsidRPr="00FF493A">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FF493A" w:rsidRPr="00FF493A" w:rsidRDefault="00FF493A" w:rsidP="00FF493A">
            <w:pPr>
              <w:widowControl w:val="0"/>
              <w:rPr>
                <w:rFonts w:ascii="Times New Roman" w:hAnsi="Times New Roman" w:cs="Times New Roman"/>
              </w:rPr>
            </w:pPr>
            <w:r w:rsidRPr="00FF493A">
              <w:rPr>
                <w:rFonts w:ascii="Times New Roman" w:hAnsi="Times New Roman" w:cs="Times New Roman"/>
                <w:szCs w:val="14"/>
              </w:rPr>
              <w:t>Ассортимент: клены, ясени, липы, вязы и т.п.</w:t>
            </w:r>
          </w:p>
        </w:tc>
      </w:tr>
    </w:tbl>
    <w:p w:rsidR="00FF493A" w:rsidRPr="00FF493A" w:rsidRDefault="00FF493A" w:rsidP="00FF493A">
      <w:pPr>
        <w:widowControl w:val="0"/>
        <w:autoSpaceDE w:val="0"/>
        <w:autoSpaceDN w:val="0"/>
        <w:adjustRightInd w:val="0"/>
        <w:spacing w:before="240"/>
        <w:jc w:val="center"/>
        <w:outlineLvl w:val="0"/>
        <w:rPr>
          <w:rFonts w:ascii="Times New Roman" w:eastAsia="Times New Roman" w:hAnsi="Times New Roman" w:cs="Times New Roman"/>
          <w:color w:val="auto"/>
          <w:kern w:val="28"/>
          <w:lang w:bidi="ar-SA"/>
        </w:rPr>
      </w:pPr>
      <w:bookmarkStart w:id="50" w:name="_Toc37759153"/>
      <w:bookmarkStart w:id="51" w:name="прИ"/>
      <w:r w:rsidRPr="00FF493A">
        <w:rPr>
          <w:rFonts w:ascii="Times New Roman" w:eastAsia="Times New Roman" w:hAnsi="Times New Roman" w:cs="Times New Roman"/>
          <w:kern w:val="28"/>
          <w:lang w:bidi="ar-SA"/>
        </w:rPr>
        <w:t xml:space="preserve">ПРИЛОЖЕНИЕ </w:t>
      </w:r>
      <w:bookmarkEnd w:id="50"/>
      <w:r w:rsidRPr="00FF493A">
        <w:rPr>
          <w:rFonts w:ascii="Times New Roman" w:eastAsia="Times New Roman" w:hAnsi="Times New Roman" w:cs="Times New Roman"/>
          <w:color w:val="auto"/>
          <w:kern w:val="28"/>
          <w:lang w:bidi="ar-SA"/>
        </w:rPr>
        <w:t>Г</w:t>
      </w:r>
    </w:p>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52" w:name="_Toc37759154"/>
      <w:bookmarkEnd w:id="51"/>
      <w:r w:rsidRPr="00FF493A">
        <w:rPr>
          <w:rFonts w:ascii="Times New Roman" w:eastAsia="Times New Roman" w:hAnsi="Times New Roman" w:cs="Times New Roman"/>
          <w:b/>
          <w:bCs/>
          <w:kern w:val="28"/>
          <w:lang w:bidi="ar-SA"/>
        </w:rPr>
        <w:t>ВИДЫ ПОКРЫТИЯ ТРАНСПОРТНЫХ И ПЕШЕХОДНЫХ КОММУНИКАЦИЙ</w:t>
      </w:r>
      <w:bookmarkEnd w:id="52"/>
    </w:p>
    <w:p w:rsidR="00FF493A" w:rsidRPr="00FF493A" w:rsidRDefault="00FF493A" w:rsidP="00FF493A">
      <w:pPr>
        <w:widowControl w:val="0"/>
        <w:jc w:val="right"/>
        <w:rPr>
          <w:rFonts w:ascii="Times New Roman" w:hAnsi="Times New Roman" w:cs="Times New Roman"/>
          <w:sz w:val="28"/>
          <w:szCs w:val="28"/>
        </w:rPr>
      </w:pPr>
      <w:r w:rsidRPr="00FF493A">
        <w:rPr>
          <w:rFonts w:ascii="Times New Roman" w:hAnsi="Times New Roman" w:cs="Times New Roman"/>
          <w:color w:val="auto"/>
          <w:sz w:val="28"/>
          <w:szCs w:val="28"/>
        </w:rPr>
        <w:t>Таблица Г</w:t>
      </w:r>
      <w:r w:rsidRPr="00FF493A">
        <w:rPr>
          <w:rFonts w:ascii="Times New Roman" w:hAnsi="Times New Roman" w:cs="Times New Roman"/>
          <w:sz w:val="28"/>
          <w:szCs w:val="28"/>
        </w:rPr>
        <w:t xml:space="preserve">.1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40"/>
        <w:gridCol w:w="4059"/>
        <w:gridCol w:w="1938"/>
      </w:tblGrid>
      <w:tr w:rsidR="00FF493A" w:rsidRPr="00FF493A" w:rsidTr="00741AAA">
        <w:tc>
          <w:tcPr>
            <w:tcW w:w="2042" w:type="pct"/>
            <w:vAlign w:val="center"/>
          </w:tcPr>
          <w:p w:rsidR="00FF493A" w:rsidRPr="00FF493A" w:rsidRDefault="00FF493A" w:rsidP="00FF493A">
            <w:pPr>
              <w:spacing w:line="200" w:lineRule="exact"/>
              <w:jc w:val="center"/>
              <w:rPr>
                <w:rFonts w:ascii="Times New Roman" w:hAnsi="Times New Roman" w:cs="Times New Roman"/>
              </w:rPr>
            </w:pPr>
            <w:r w:rsidRPr="00FF493A">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FF493A" w:rsidRPr="00FF493A" w:rsidRDefault="00FF493A" w:rsidP="00FF493A">
            <w:pPr>
              <w:spacing w:line="200" w:lineRule="exact"/>
              <w:jc w:val="center"/>
              <w:rPr>
                <w:rFonts w:ascii="Times New Roman" w:hAnsi="Times New Roman" w:cs="Times New Roman"/>
              </w:rPr>
            </w:pPr>
            <w:r w:rsidRPr="00FF493A">
              <w:rPr>
                <w:rFonts w:ascii="Times New Roman" w:hAnsi="Times New Roman" w:cs="Times New Roman"/>
                <w:szCs w:val="14"/>
              </w:rPr>
              <w:t>Материал верхнего слоя покрытия проезжей части</w:t>
            </w:r>
          </w:p>
        </w:tc>
        <w:tc>
          <w:tcPr>
            <w:tcW w:w="956" w:type="pct"/>
            <w:vAlign w:val="center"/>
          </w:tcPr>
          <w:p w:rsidR="00FF493A" w:rsidRPr="00FF493A" w:rsidRDefault="00FF493A" w:rsidP="00FF493A">
            <w:pPr>
              <w:spacing w:line="200" w:lineRule="exact"/>
              <w:jc w:val="center"/>
              <w:rPr>
                <w:rFonts w:ascii="Times New Roman" w:hAnsi="Times New Roman" w:cs="Times New Roman"/>
              </w:rPr>
            </w:pPr>
            <w:r w:rsidRPr="00FF493A">
              <w:rPr>
                <w:rFonts w:ascii="Times New Roman" w:hAnsi="Times New Roman" w:cs="Times New Roman"/>
                <w:szCs w:val="14"/>
              </w:rPr>
              <w:t>Нормативный документ</w:t>
            </w:r>
          </w:p>
        </w:tc>
      </w:tr>
      <w:tr w:rsidR="00FF493A" w:rsidRPr="00FF493A" w:rsidTr="00741AAA">
        <w:tc>
          <w:tcPr>
            <w:tcW w:w="2042" w:type="pct"/>
            <w:vMerge w:val="restart"/>
            <w:vAlign w:val="center"/>
          </w:tcPr>
          <w:p w:rsidR="00FF493A" w:rsidRPr="00FF493A" w:rsidRDefault="00FF493A" w:rsidP="00FF493A">
            <w:pPr>
              <w:widowControl w:val="0"/>
              <w:rPr>
                <w:rFonts w:ascii="Times New Roman" w:hAnsi="Times New Roman" w:cs="Times New Roman"/>
                <w:b/>
                <w:bCs/>
                <w:sz w:val="22"/>
                <w:szCs w:val="22"/>
              </w:rPr>
            </w:pPr>
            <w:r w:rsidRPr="00FF493A">
              <w:rPr>
                <w:rFonts w:ascii="Times New Roman" w:hAnsi="Times New Roman" w:cs="Times New Roman"/>
                <w:b/>
                <w:bCs/>
                <w:sz w:val="22"/>
                <w:szCs w:val="22"/>
              </w:rPr>
              <w:t>Улицы и дороги</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Магистральные улицы общегородского значения:</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с непрерывным движением</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типов А и Б, 1 марки;</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tc>
      </w:tr>
      <w:tr w:rsidR="00FF493A" w:rsidRPr="00FF493A" w:rsidTr="00741AAA">
        <w:tc>
          <w:tcPr>
            <w:tcW w:w="0" w:type="auto"/>
            <w:vMerge/>
            <w:vAlign w:val="center"/>
          </w:tcPr>
          <w:p w:rsidR="00FF493A" w:rsidRPr="00FF493A" w:rsidRDefault="00FF493A" w:rsidP="00FF493A">
            <w:pPr>
              <w:rPr>
                <w:rFonts w:ascii="Times New Roman" w:hAnsi="Times New Roman" w:cs="Times New Roman"/>
                <w:sz w:val="22"/>
                <w:szCs w:val="22"/>
              </w:rPr>
            </w:pP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w:t>
            </w:r>
            <w:proofErr w:type="spellStart"/>
            <w:r w:rsidRPr="00FF493A">
              <w:rPr>
                <w:rFonts w:ascii="Times New Roman" w:hAnsi="Times New Roman" w:cs="Times New Roman"/>
                <w:sz w:val="22"/>
                <w:szCs w:val="22"/>
              </w:rPr>
              <w:t>щебнемастичный</w:t>
            </w:r>
            <w:proofErr w:type="spellEnd"/>
            <w:r w:rsidRPr="00FF493A">
              <w:rPr>
                <w:rFonts w:ascii="Times New Roman" w:hAnsi="Times New Roman" w:cs="Times New Roman"/>
                <w:sz w:val="22"/>
                <w:szCs w:val="22"/>
              </w:rPr>
              <w:t>;</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ТУ-5718-001-00011168-2000</w:t>
            </w:r>
          </w:p>
        </w:tc>
      </w:tr>
      <w:tr w:rsidR="00FF493A" w:rsidRPr="00FF493A" w:rsidTr="00741AAA">
        <w:tc>
          <w:tcPr>
            <w:tcW w:w="0" w:type="auto"/>
            <w:vMerge/>
            <w:vAlign w:val="center"/>
          </w:tcPr>
          <w:p w:rsidR="00FF493A" w:rsidRPr="00FF493A" w:rsidRDefault="00FF493A" w:rsidP="00FF493A">
            <w:pPr>
              <w:rPr>
                <w:rFonts w:ascii="Times New Roman" w:hAnsi="Times New Roman" w:cs="Times New Roman"/>
                <w:sz w:val="22"/>
                <w:szCs w:val="22"/>
              </w:rPr>
            </w:pP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литой тип </w:t>
            </w:r>
            <w:r w:rsidRPr="00FF493A">
              <w:rPr>
                <w:rFonts w:ascii="Times New Roman" w:hAnsi="Times New Roman" w:cs="Times New Roman"/>
                <w:sz w:val="22"/>
                <w:szCs w:val="22"/>
                <w:lang w:val="en-US"/>
              </w:rPr>
              <w:t>II</w:t>
            </w:r>
            <w:r w:rsidRPr="00FF493A">
              <w:rPr>
                <w:rFonts w:ascii="Times New Roman" w:hAnsi="Times New Roman" w:cs="Times New Roman"/>
                <w:sz w:val="22"/>
                <w:szCs w:val="22"/>
              </w:rPr>
              <w:t>.</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5718-002-04000633-2006</w:t>
            </w:r>
          </w:p>
        </w:tc>
      </w:tr>
      <w:tr w:rsidR="00FF493A" w:rsidRPr="00FF493A" w:rsidTr="00741AAA">
        <w:tc>
          <w:tcPr>
            <w:tcW w:w="0" w:type="auto"/>
            <w:vMerge/>
            <w:vAlign w:val="center"/>
          </w:tcPr>
          <w:p w:rsidR="00FF493A" w:rsidRPr="00FF493A" w:rsidRDefault="00FF493A" w:rsidP="00FF493A">
            <w:pPr>
              <w:rPr>
                <w:rFonts w:ascii="Times New Roman" w:hAnsi="Times New Roman" w:cs="Times New Roman"/>
                <w:sz w:val="22"/>
                <w:szCs w:val="22"/>
              </w:rPr>
            </w:pP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Смеси для шероховатых слоев износа.</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57-1841-02804042596-01</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с регулируемым движением</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То же</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То же</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Магистральные улицы районного значения</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 типов Б и В, 1 марки</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Местного значения:</w:t>
            </w:r>
          </w:p>
        </w:tc>
        <w:tc>
          <w:tcPr>
            <w:tcW w:w="2002" w:type="pct"/>
            <w:vAlign w:val="center"/>
          </w:tcPr>
          <w:p w:rsidR="00FF493A" w:rsidRPr="00FF493A" w:rsidRDefault="00FF493A" w:rsidP="00FF493A">
            <w:pPr>
              <w:widowControl w:val="0"/>
              <w:rPr>
                <w:rFonts w:ascii="Times New Roman" w:hAnsi="Times New Roman" w:cs="Times New Roman"/>
                <w:sz w:val="22"/>
                <w:szCs w:val="22"/>
              </w:rPr>
            </w:pPr>
          </w:p>
        </w:tc>
        <w:tc>
          <w:tcPr>
            <w:tcW w:w="956" w:type="pct"/>
            <w:vAlign w:val="center"/>
          </w:tcPr>
          <w:p w:rsidR="00FF493A" w:rsidRPr="00FF493A" w:rsidRDefault="00FF493A" w:rsidP="00FF493A">
            <w:pPr>
              <w:widowControl w:val="0"/>
              <w:rPr>
                <w:rFonts w:ascii="Times New Roman" w:hAnsi="Times New Roman" w:cs="Times New Roman"/>
                <w:sz w:val="22"/>
                <w:szCs w:val="22"/>
              </w:rPr>
            </w:pP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в жилой застройке</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 типов В, Г и Д</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в производственной и коммунально-складской зонах</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 типов Б и В</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b/>
                <w:bCs/>
                <w:sz w:val="22"/>
                <w:szCs w:val="22"/>
              </w:rPr>
            </w:pPr>
            <w:r w:rsidRPr="00FF493A">
              <w:rPr>
                <w:rFonts w:ascii="Times New Roman" w:hAnsi="Times New Roman" w:cs="Times New Roman"/>
                <w:b/>
                <w:bCs/>
                <w:sz w:val="22"/>
                <w:szCs w:val="22"/>
              </w:rPr>
              <w:t>Площади</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Представительские, </w:t>
            </w:r>
            <w:proofErr w:type="spellStart"/>
            <w:r w:rsidRPr="00FF493A">
              <w:rPr>
                <w:rFonts w:ascii="Times New Roman" w:hAnsi="Times New Roman" w:cs="Times New Roman"/>
                <w:sz w:val="22"/>
                <w:szCs w:val="22"/>
              </w:rPr>
              <w:t>приобъектные</w:t>
            </w:r>
            <w:proofErr w:type="spellEnd"/>
            <w:r w:rsidRPr="00FF493A">
              <w:rPr>
                <w:rFonts w:ascii="Times New Roman" w:hAnsi="Times New Roman" w:cs="Times New Roman"/>
                <w:sz w:val="22"/>
                <w:szCs w:val="22"/>
              </w:rPr>
              <w:t>, общественно-транспортные</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 типов Б и В.</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Пластбетон цветной</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400-24-110-76</w:t>
            </w:r>
          </w:p>
        </w:tc>
      </w:tr>
      <w:tr w:rsidR="00FF493A" w:rsidRPr="00FF493A" w:rsidTr="00741AAA">
        <w:tc>
          <w:tcPr>
            <w:tcW w:w="204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Транспортных развязок</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типов А и Б;</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w:t>
            </w:r>
            <w:proofErr w:type="spellStart"/>
            <w:r w:rsidRPr="00FF493A">
              <w:rPr>
                <w:rFonts w:ascii="Times New Roman" w:hAnsi="Times New Roman" w:cs="Times New Roman"/>
                <w:sz w:val="22"/>
                <w:szCs w:val="22"/>
              </w:rPr>
              <w:t>щебнемастичный</w:t>
            </w:r>
            <w:proofErr w:type="spellEnd"/>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9128-2009</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5718-001-00011168-2000</w:t>
            </w:r>
          </w:p>
        </w:tc>
      </w:tr>
      <w:tr w:rsidR="00FF493A" w:rsidRPr="00FF493A" w:rsidTr="00741AAA">
        <w:tc>
          <w:tcPr>
            <w:tcW w:w="2042" w:type="pct"/>
            <w:vMerge w:val="restart"/>
            <w:vAlign w:val="center"/>
          </w:tcPr>
          <w:p w:rsidR="00FF493A" w:rsidRPr="00FF493A" w:rsidRDefault="00FF493A" w:rsidP="00FF493A">
            <w:pPr>
              <w:widowControl w:val="0"/>
              <w:rPr>
                <w:rFonts w:ascii="Times New Roman" w:hAnsi="Times New Roman" w:cs="Times New Roman"/>
                <w:b/>
                <w:bCs/>
                <w:sz w:val="22"/>
                <w:szCs w:val="22"/>
              </w:rPr>
            </w:pPr>
            <w:r w:rsidRPr="00FF493A">
              <w:rPr>
                <w:rFonts w:ascii="Times New Roman" w:hAnsi="Times New Roman" w:cs="Times New Roman"/>
                <w:b/>
                <w:bCs/>
                <w:sz w:val="22"/>
                <w:szCs w:val="22"/>
              </w:rPr>
              <w:t>Искусственные сооружения</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Мосты, эстакады, путепроводы, тоннели</w:t>
            </w: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Асфальтобетон:</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тип Б;</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w:t>
            </w:r>
            <w:proofErr w:type="spellStart"/>
            <w:r w:rsidRPr="00FF493A">
              <w:rPr>
                <w:rFonts w:ascii="Times New Roman" w:hAnsi="Times New Roman" w:cs="Times New Roman"/>
                <w:sz w:val="22"/>
                <w:szCs w:val="22"/>
              </w:rPr>
              <w:t>щебнемастичный</w:t>
            </w:r>
            <w:proofErr w:type="spellEnd"/>
            <w:r w:rsidRPr="00FF493A">
              <w:rPr>
                <w:rFonts w:ascii="Times New Roman" w:hAnsi="Times New Roman" w:cs="Times New Roman"/>
                <w:sz w:val="22"/>
                <w:szCs w:val="22"/>
              </w:rPr>
              <w:t>;</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ГОСТ 9128-97</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ТУ-5718-001-00011168-2000</w:t>
            </w:r>
          </w:p>
          <w:p w:rsidR="00FF493A" w:rsidRPr="00FF493A" w:rsidRDefault="00FF493A" w:rsidP="00FF493A">
            <w:pPr>
              <w:widowControl w:val="0"/>
              <w:rPr>
                <w:rFonts w:ascii="Times New Roman" w:hAnsi="Times New Roman" w:cs="Times New Roman"/>
                <w:spacing w:val="-16"/>
                <w:sz w:val="22"/>
                <w:szCs w:val="22"/>
              </w:rPr>
            </w:pPr>
            <w:r w:rsidRPr="00FF493A">
              <w:rPr>
                <w:rFonts w:ascii="Times New Roman" w:hAnsi="Times New Roman" w:cs="Times New Roman"/>
                <w:spacing w:val="-16"/>
                <w:sz w:val="22"/>
                <w:szCs w:val="22"/>
              </w:rPr>
              <w:t>ТУ 400-24-158-89*</w:t>
            </w:r>
          </w:p>
        </w:tc>
      </w:tr>
      <w:tr w:rsidR="00FF493A" w:rsidRPr="00FF493A" w:rsidTr="00741AAA">
        <w:tc>
          <w:tcPr>
            <w:tcW w:w="0" w:type="auto"/>
            <w:vMerge/>
            <w:vAlign w:val="center"/>
          </w:tcPr>
          <w:p w:rsidR="00FF493A" w:rsidRPr="00FF493A" w:rsidRDefault="00FF493A" w:rsidP="00FF493A">
            <w:pPr>
              <w:rPr>
                <w:rFonts w:ascii="Times New Roman" w:hAnsi="Times New Roman" w:cs="Times New Roman"/>
                <w:sz w:val="22"/>
                <w:szCs w:val="22"/>
              </w:rPr>
            </w:pPr>
          </w:p>
        </w:tc>
        <w:tc>
          <w:tcPr>
            <w:tcW w:w="2002"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 xml:space="preserve">- литой типов </w:t>
            </w:r>
            <w:r w:rsidRPr="00FF493A">
              <w:rPr>
                <w:rFonts w:ascii="Times New Roman" w:hAnsi="Times New Roman" w:cs="Times New Roman"/>
                <w:sz w:val="22"/>
                <w:szCs w:val="22"/>
                <w:lang w:val="en-US"/>
              </w:rPr>
              <w:t>I</w:t>
            </w:r>
            <w:r w:rsidRPr="00FF493A">
              <w:rPr>
                <w:rFonts w:ascii="Times New Roman" w:hAnsi="Times New Roman" w:cs="Times New Roman"/>
                <w:sz w:val="22"/>
                <w:szCs w:val="22"/>
              </w:rPr>
              <w:t xml:space="preserve"> и </w:t>
            </w:r>
            <w:r w:rsidRPr="00FF493A">
              <w:rPr>
                <w:rFonts w:ascii="Times New Roman" w:hAnsi="Times New Roman" w:cs="Times New Roman"/>
                <w:sz w:val="22"/>
                <w:szCs w:val="22"/>
                <w:lang w:val="en-US"/>
              </w:rPr>
              <w:t>II</w:t>
            </w:r>
            <w:r w:rsidRPr="00FF493A">
              <w:rPr>
                <w:rFonts w:ascii="Times New Roman" w:hAnsi="Times New Roman" w:cs="Times New Roman"/>
                <w:sz w:val="22"/>
                <w:szCs w:val="22"/>
              </w:rPr>
              <w:t>.</w:t>
            </w:r>
          </w:p>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Смеси для шероховатых слоев износа</w:t>
            </w:r>
          </w:p>
        </w:tc>
        <w:tc>
          <w:tcPr>
            <w:tcW w:w="956" w:type="pct"/>
            <w:vAlign w:val="center"/>
          </w:tcPr>
          <w:p w:rsidR="00FF493A" w:rsidRPr="00FF493A" w:rsidRDefault="00FF493A" w:rsidP="00FF493A">
            <w:pPr>
              <w:widowControl w:val="0"/>
              <w:rPr>
                <w:rFonts w:ascii="Times New Roman" w:hAnsi="Times New Roman" w:cs="Times New Roman"/>
                <w:sz w:val="22"/>
                <w:szCs w:val="22"/>
              </w:rPr>
            </w:pPr>
            <w:r w:rsidRPr="00FF493A">
              <w:rPr>
                <w:rFonts w:ascii="Times New Roman" w:hAnsi="Times New Roman" w:cs="Times New Roman"/>
                <w:sz w:val="22"/>
                <w:szCs w:val="22"/>
              </w:rPr>
              <w:t>ТУ 57-1841-02804042596-01</w:t>
            </w:r>
          </w:p>
        </w:tc>
      </w:tr>
    </w:tbl>
    <w:p w:rsidR="00FF493A" w:rsidRPr="00FF493A" w:rsidRDefault="00FF493A" w:rsidP="00FF493A">
      <w:pPr>
        <w:widowControl w:val="0"/>
        <w:spacing w:before="120"/>
        <w:jc w:val="right"/>
        <w:rPr>
          <w:rFonts w:ascii="Times New Roman" w:hAnsi="Times New Roman" w:cs="Times New Roman"/>
          <w:sz w:val="28"/>
          <w:szCs w:val="28"/>
        </w:rPr>
      </w:pPr>
      <w:r w:rsidRPr="00FF493A">
        <w:rPr>
          <w:rFonts w:ascii="Times New Roman" w:hAnsi="Times New Roman" w:cs="Times New Roman"/>
          <w:sz w:val="28"/>
          <w:szCs w:val="28"/>
        </w:rPr>
        <w:t xml:space="preserve">Таблица </w:t>
      </w:r>
      <w:r w:rsidRPr="00A34B62">
        <w:rPr>
          <w:rFonts w:ascii="Times New Roman" w:hAnsi="Times New Roman" w:cs="Times New Roman"/>
          <w:color w:val="auto"/>
          <w:sz w:val="28"/>
          <w:szCs w:val="28"/>
        </w:rPr>
        <w:t>Г</w:t>
      </w:r>
      <w:r w:rsidRPr="00FF493A">
        <w:rPr>
          <w:rFonts w:ascii="Times New Roman" w:hAnsi="Times New Roman" w:cs="Times New Roman"/>
          <w:sz w:val="28"/>
          <w:szCs w:val="28"/>
        </w:rPr>
        <w:t xml:space="preserve">.2 </w:t>
      </w:r>
    </w:p>
    <w:p w:rsidR="00FF493A" w:rsidRPr="00FF493A" w:rsidRDefault="00FF493A" w:rsidP="00FF493A">
      <w:pPr>
        <w:widowControl w:val="0"/>
        <w:spacing w:after="120"/>
        <w:jc w:val="center"/>
        <w:rPr>
          <w:rFonts w:ascii="Times New Roman" w:hAnsi="Times New Roman" w:cs="Times New Roman"/>
          <w:sz w:val="28"/>
          <w:szCs w:val="28"/>
        </w:rPr>
      </w:pPr>
      <w:r w:rsidRPr="00FF493A">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6"/>
        <w:gridCol w:w="1954"/>
        <w:gridCol w:w="1744"/>
        <w:gridCol w:w="1720"/>
      </w:tblGrid>
      <w:tr w:rsidR="00FF493A" w:rsidRPr="00FF493A" w:rsidTr="00741AAA">
        <w:tc>
          <w:tcPr>
            <w:tcW w:w="934" w:type="pct"/>
            <w:vMerge w:val="restar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Объект комплексного благоустройства</w:t>
            </w:r>
          </w:p>
        </w:tc>
        <w:tc>
          <w:tcPr>
            <w:tcW w:w="4066" w:type="pct"/>
            <w:gridSpan w:val="4"/>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Материал покрытия:</w:t>
            </w:r>
          </w:p>
        </w:tc>
      </w:tr>
      <w:tr w:rsidR="00FF493A" w:rsidRPr="00FF493A" w:rsidTr="00741AAA">
        <w:tc>
          <w:tcPr>
            <w:tcW w:w="0" w:type="auto"/>
            <w:vMerge/>
            <w:vAlign w:val="center"/>
          </w:tcPr>
          <w:p w:rsidR="00FF493A" w:rsidRPr="00FF493A" w:rsidRDefault="00FF493A" w:rsidP="00FF493A">
            <w:pPr>
              <w:jc w:val="center"/>
              <w:rPr>
                <w:rFonts w:ascii="Times New Roman" w:hAnsi="Times New Roman" w:cs="Times New Roman"/>
              </w:rPr>
            </w:pPr>
          </w:p>
        </w:tc>
        <w:tc>
          <w:tcPr>
            <w:tcW w:w="1484"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тротуара</w:t>
            </w:r>
          </w:p>
        </w:tc>
        <w:tc>
          <w:tcPr>
            <w:tcW w:w="1157"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пешеходной зоны</w:t>
            </w:r>
          </w:p>
        </w:tc>
        <w:tc>
          <w:tcPr>
            <w:tcW w:w="952" w:type="pct"/>
            <w:vAlign w:val="center"/>
          </w:tcPr>
          <w:p w:rsidR="00FF493A" w:rsidRPr="00FF493A" w:rsidRDefault="00FF493A" w:rsidP="00FF493A">
            <w:pPr>
              <w:spacing w:line="200" w:lineRule="exact"/>
              <w:jc w:val="center"/>
              <w:rPr>
                <w:rFonts w:ascii="Times New Roman" w:hAnsi="Times New Roman" w:cs="Times New Roman"/>
              </w:rPr>
            </w:pPr>
            <w:r w:rsidRPr="00FF493A">
              <w:rPr>
                <w:rFonts w:ascii="Times New Roman" w:hAnsi="Times New Roman" w:cs="Times New Roman"/>
                <w:szCs w:val="14"/>
              </w:rPr>
              <w:t>дорожки на озелененной территории технической зоны</w:t>
            </w:r>
          </w:p>
        </w:tc>
        <w:tc>
          <w:tcPr>
            <w:tcW w:w="473" w:type="pct"/>
            <w:vAlign w:val="center"/>
          </w:tcPr>
          <w:p w:rsidR="00FF493A" w:rsidRPr="00FF493A" w:rsidRDefault="00FF493A" w:rsidP="00FF493A">
            <w:pPr>
              <w:jc w:val="center"/>
              <w:rPr>
                <w:rFonts w:ascii="Times New Roman" w:hAnsi="Times New Roman" w:cs="Times New Roman"/>
              </w:rPr>
            </w:pPr>
            <w:r w:rsidRPr="00FF493A">
              <w:rPr>
                <w:rFonts w:ascii="Times New Roman" w:hAnsi="Times New Roman" w:cs="Times New Roman"/>
                <w:szCs w:val="14"/>
              </w:rPr>
              <w:t>пандусов</w:t>
            </w: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lastRenderedPageBreak/>
              <w:t>Магистральные улицы общегородского и районного значения</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Г и Д.</w:t>
            </w:r>
          </w:p>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952"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w:t>
            </w:r>
          </w:p>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Улицы местного значения</w:t>
            </w:r>
          </w:p>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в жилой застройке</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То же</w:t>
            </w:r>
          </w:p>
        </w:tc>
        <w:tc>
          <w:tcPr>
            <w:tcW w:w="1157"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473" w:type="pct"/>
            <w:vMerge w:val="restar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В, Г и Д.</w:t>
            </w:r>
          </w:p>
          <w:p w:rsidR="00FF493A" w:rsidRPr="00FF493A" w:rsidRDefault="00FF493A" w:rsidP="00FF493A">
            <w:pPr>
              <w:widowControl w:val="0"/>
              <w:ind w:left="57"/>
              <w:rPr>
                <w:rFonts w:ascii="Times New Roman" w:hAnsi="Times New Roman" w:cs="Times New Roman"/>
                <w:sz w:val="22"/>
                <w:szCs w:val="22"/>
              </w:rPr>
            </w:pPr>
            <w:proofErr w:type="spellStart"/>
            <w:r w:rsidRPr="00FF493A">
              <w:rPr>
                <w:rFonts w:ascii="Times New Roman" w:hAnsi="Times New Roman" w:cs="Times New Roman"/>
                <w:sz w:val="22"/>
                <w:szCs w:val="22"/>
              </w:rPr>
              <w:t>Цементобетон</w:t>
            </w:r>
            <w:proofErr w:type="spellEnd"/>
            <w:r w:rsidRPr="00FF493A">
              <w:rPr>
                <w:rFonts w:ascii="Times New Roman" w:hAnsi="Times New Roman" w:cs="Times New Roman"/>
                <w:sz w:val="22"/>
                <w:szCs w:val="22"/>
              </w:rPr>
              <w:t>.</w:t>
            </w: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в производственной и коммунально-складской зонах</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Г и Д.</w:t>
            </w:r>
          </w:p>
          <w:p w:rsidR="00FF493A" w:rsidRPr="00FF493A" w:rsidRDefault="00FF493A" w:rsidP="00FF493A">
            <w:pPr>
              <w:widowControl w:val="0"/>
              <w:ind w:left="57"/>
              <w:rPr>
                <w:rFonts w:ascii="Times New Roman" w:hAnsi="Times New Roman" w:cs="Times New Roman"/>
                <w:sz w:val="22"/>
                <w:szCs w:val="22"/>
              </w:rPr>
            </w:pPr>
            <w:proofErr w:type="spellStart"/>
            <w:r w:rsidRPr="00FF493A">
              <w:rPr>
                <w:rFonts w:ascii="Times New Roman" w:hAnsi="Times New Roman" w:cs="Times New Roman"/>
                <w:sz w:val="22"/>
                <w:szCs w:val="22"/>
              </w:rPr>
              <w:t>Цементобетон</w:t>
            </w:r>
            <w:proofErr w:type="spellEnd"/>
          </w:p>
        </w:tc>
        <w:tc>
          <w:tcPr>
            <w:tcW w:w="1157"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0" w:type="auto"/>
            <w:vMerge/>
            <w:vAlign w:val="center"/>
          </w:tcPr>
          <w:p w:rsidR="00FF493A" w:rsidRPr="00FF493A" w:rsidRDefault="00FF493A" w:rsidP="00FF493A">
            <w:pPr>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Пешеходная улица</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 xml:space="preserve">Площади представительские, </w:t>
            </w:r>
            <w:proofErr w:type="spellStart"/>
            <w:r w:rsidRPr="00FF493A">
              <w:rPr>
                <w:rFonts w:ascii="Times New Roman" w:hAnsi="Times New Roman" w:cs="Times New Roman"/>
                <w:sz w:val="22"/>
                <w:szCs w:val="22"/>
              </w:rPr>
              <w:t>приобъектные</w:t>
            </w:r>
            <w:proofErr w:type="spellEnd"/>
            <w:r w:rsidRPr="00FF493A">
              <w:rPr>
                <w:rFonts w:ascii="Times New Roman" w:hAnsi="Times New Roman" w:cs="Times New Roman"/>
                <w:sz w:val="22"/>
                <w:szCs w:val="22"/>
              </w:rPr>
              <w:t>, общественно-транспортные</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транспортных развязок</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p>
        </w:tc>
        <w:tc>
          <w:tcPr>
            <w:tcW w:w="952" w:type="pct"/>
            <w:vAlign w:val="center"/>
          </w:tcPr>
          <w:p w:rsidR="00FF493A" w:rsidRPr="00FF493A" w:rsidRDefault="00FF493A" w:rsidP="00FF493A">
            <w:pPr>
              <w:widowControl w:val="0"/>
              <w:ind w:left="57"/>
              <w:rPr>
                <w:rFonts w:ascii="Times New Roman" w:hAnsi="Times New Roman" w:cs="Times New Roman"/>
                <w:sz w:val="22"/>
                <w:szCs w:val="22"/>
              </w:rPr>
            </w:pP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Пешеходные переходы наземные,</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То же, что и на проезжей части или</w:t>
            </w:r>
          </w:p>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FF493A" w:rsidRPr="00FF493A" w:rsidRDefault="00FF493A" w:rsidP="00FF493A">
            <w:pPr>
              <w:widowControl w:val="0"/>
              <w:ind w:left="57"/>
              <w:rPr>
                <w:rFonts w:ascii="Times New Roman" w:hAnsi="Times New Roman" w:cs="Times New Roman"/>
                <w:sz w:val="22"/>
                <w:szCs w:val="22"/>
              </w:rPr>
            </w:pP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подземные и надземные</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p>
        </w:tc>
        <w:tc>
          <w:tcPr>
            <w:tcW w:w="1157"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FF493A" w:rsidRPr="00FF493A" w:rsidRDefault="00FF493A" w:rsidP="00FF493A">
            <w:pPr>
              <w:widowControl w:val="0"/>
              <w:ind w:left="57"/>
              <w:rPr>
                <w:rFonts w:ascii="Times New Roman" w:hAnsi="Times New Roman" w:cs="Times New Roman"/>
                <w:sz w:val="22"/>
                <w:szCs w:val="22"/>
              </w:rPr>
            </w:pP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Асфальтобетон типов В, Г, Д</w:t>
            </w:r>
          </w:p>
        </w:tc>
      </w:tr>
      <w:tr w:rsidR="00FF493A" w:rsidRPr="00FF493A" w:rsidTr="00741AAA">
        <w:tc>
          <w:tcPr>
            <w:tcW w:w="93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Мосты, эстакады, путепроводы, тоннели</w:t>
            </w:r>
          </w:p>
        </w:tc>
        <w:tc>
          <w:tcPr>
            <w:tcW w:w="1484"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 xml:space="preserve">Штучные элементы из искусственного или природного камня. </w:t>
            </w:r>
            <w:r w:rsidRPr="00FF493A">
              <w:rPr>
                <w:rFonts w:ascii="Times New Roman" w:hAnsi="Times New Roman" w:cs="Times New Roman"/>
                <w:sz w:val="22"/>
                <w:szCs w:val="22"/>
              </w:rPr>
              <w:lastRenderedPageBreak/>
              <w:t>Асфальтобетон типов Г и Д.</w:t>
            </w:r>
          </w:p>
        </w:tc>
        <w:tc>
          <w:tcPr>
            <w:tcW w:w="1157"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lastRenderedPageBreak/>
              <w:t>-</w:t>
            </w:r>
          </w:p>
        </w:tc>
        <w:tc>
          <w:tcPr>
            <w:tcW w:w="952" w:type="pct"/>
            <w:vAlign w:val="center"/>
          </w:tcPr>
          <w:p w:rsidR="00FF493A" w:rsidRPr="00FF493A" w:rsidRDefault="00FF493A" w:rsidP="00FF493A">
            <w:pPr>
              <w:widowControl w:val="0"/>
              <w:ind w:left="57"/>
              <w:jc w:val="center"/>
              <w:rPr>
                <w:rFonts w:ascii="Times New Roman" w:hAnsi="Times New Roman" w:cs="Times New Roman"/>
                <w:sz w:val="22"/>
                <w:szCs w:val="22"/>
              </w:rPr>
            </w:pPr>
            <w:r w:rsidRPr="00FF493A">
              <w:rPr>
                <w:rFonts w:ascii="Times New Roman" w:hAnsi="Times New Roman" w:cs="Times New Roman"/>
                <w:sz w:val="22"/>
                <w:szCs w:val="22"/>
              </w:rPr>
              <w:t>-</w:t>
            </w:r>
          </w:p>
        </w:tc>
        <w:tc>
          <w:tcPr>
            <w:tcW w:w="473" w:type="pct"/>
            <w:vAlign w:val="center"/>
          </w:tcPr>
          <w:p w:rsidR="00FF493A" w:rsidRPr="00FF493A" w:rsidRDefault="00FF493A" w:rsidP="00FF493A">
            <w:pPr>
              <w:widowControl w:val="0"/>
              <w:ind w:left="57"/>
              <w:rPr>
                <w:rFonts w:ascii="Times New Roman" w:hAnsi="Times New Roman" w:cs="Times New Roman"/>
                <w:sz w:val="22"/>
                <w:szCs w:val="22"/>
              </w:rPr>
            </w:pPr>
            <w:r w:rsidRPr="00FF493A">
              <w:rPr>
                <w:rFonts w:ascii="Times New Roman" w:hAnsi="Times New Roman" w:cs="Times New Roman"/>
                <w:sz w:val="22"/>
                <w:szCs w:val="22"/>
              </w:rPr>
              <w:t>То же</w:t>
            </w:r>
          </w:p>
        </w:tc>
      </w:tr>
    </w:tbl>
    <w:p w:rsidR="00FF493A" w:rsidRPr="00FF493A" w:rsidRDefault="00FF493A" w:rsidP="00FF493A">
      <w:pPr>
        <w:widowControl w:val="0"/>
        <w:autoSpaceDE w:val="0"/>
        <w:autoSpaceDN w:val="0"/>
        <w:adjustRightInd w:val="0"/>
        <w:spacing w:before="240"/>
        <w:jc w:val="center"/>
        <w:outlineLvl w:val="0"/>
        <w:rPr>
          <w:rFonts w:ascii="Times New Roman" w:eastAsia="Times New Roman" w:hAnsi="Times New Roman" w:cs="Times New Roman"/>
          <w:kern w:val="28"/>
          <w:lang w:bidi="ar-SA"/>
        </w:rPr>
      </w:pPr>
      <w:bookmarkStart w:id="53" w:name="_Toc37759155"/>
      <w:bookmarkStart w:id="54" w:name="PO0000645"/>
      <w:r w:rsidRPr="00FF493A">
        <w:rPr>
          <w:rFonts w:ascii="Times New Roman" w:eastAsia="Times New Roman" w:hAnsi="Times New Roman" w:cs="Times New Roman"/>
          <w:kern w:val="28"/>
          <w:lang w:bidi="ar-SA"/>
        </w:rPr>
        <w:lastRenderedPageBreak/>
        <w:t xml:space="preserve">ПРИЛОЖЕНИЕ </w:t>
      </w:r>
      <w:bookmarkEnd w:id="53"/>
      <w:r w:rsidRPr="00FF493A">
        <w:rPr>
          <w:rFonts w:ascii="Times New Roman" w:eastAsia="Times New Roman" w:hAnsi="Times New Roman" w:cs="Times New Roman"/>
          <w:color w:val="auto"/>
          <w:kern w:val="28"/>
          <w:lang w:bidi="ar-SA"/>
        </w:rPr>
        <w:t>Д</w:t>
      </w:r>
    </w:p>
    <w:bookmarkEnd w:id="4"/>
    <w:bookmarkEnd w:id="54"/>
    <w:p w:rsidR="00FF493A" w:rsidRPr="00FF493A" w:rsidRDefault="00FF493A" w:rsidP="00FF493A">
      <w:pPr>
        <w:widowControl w:val="0"/>
        <w:autoSpaceDE w:val="0"/>
        <w:autoSpaceDN w:val="0"/>
        <w:adjustRightInd w:val="0"/>
        <w:spacing w:before="120" w:after="120"/>
        <w:jc w:val="center"/>
        <w:outlineLvl w:val="0"/>
        <w:rPr>
          <w:rFonts w:ascii="Times New Roman" w:eastAsia="Times New Roman" w:hAnsi="Times New Roman" w:cs="Times New Roman"/>
          <w:b/>
          <w:bCs/>
          <w:kern w:val="28"/>
          <w:lang w:bidi="ar-SA"/>
        </w:rPr>
      </w:pPr>
      <w:r w:rsidRPr="00FF493A">
        <w:rPr>
          <w:rFonts w:ascii="Times New Roman" w:eastAsia="Times New Roman" w:hAnsi="Times New Roman" w:cs="Times New Roman"/>
          <w:b/>
          <w:bCs/>
          <w:kern w:val="28"/>
          <w:lang w:bidi="ar-SA"/>
        </w:rPr>
        <w:t>ПОРЯДОК СОДЕРЖАНИЯ СТРОИТЕЛЬНЫХ ПЛОЩАДОК</w:t>
      </w:r>
    </w:p>
    <w:p w:rsidR="00FF493A" w:rsidRPr="00FF493A" w:rsidRDefault="00FF493A" w:rsidP="00FF493A">
      <w:pPr>
        <w:widowControl w:val="0"/>
        <w:shd w:val="clear" w:color="auto" w:fill="FFFFFF"/>
        <w:ind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 Установить по периметру строительной площадки ограждение,</w:t>
      </w:r>
      <w:r w:rsidR="000134DA">
        <w:rPr>
          <w:rFonts w:ascii="Times New Roman" w:hAnsi="Times New Roman" w:cs="Times New Roman"/>
          <w:sz w:val="28"/>
          <w:szCs w:val="28"/>
        </w:rPr>
        <w:t xml:space="preserve"> </w:t>
      </w:r>
      <w:r w:rsidRPr="00FF493A">
        <w:rPr>
          <w:rFonts w:ascii="Times New Roman" w:hAnsi="Times New Roman" w:cs="Times New Roman"/>
          <w:sz w:val="28"/>
          <w:szCs w:val="28"/>
        </w:rPr>
        <w:t>конструкция которого должна удовлетворять в том числе следующим требованиям:</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панели ограждений должны быть выполнены из однородных материалов;</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повреждение ограждений необходимо устранять незамедлительно;</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конструкция тротуара для прохода пешеходов должна быть шириной не менее 1,2 м;</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FF493A" w:rsidRPr="00FF493A" w:rsidRDefault="00FF493A" w:rsidP="00FF493A">
      <w:pPr>
        <w:widowControl w:val="0"/>
        <w:numPr>
          <w:ilvl w:val="1"/>
          <w:numId w:val="28"/>
        </w:numPr>
        <w:shd w:val="clear" w:color="auto" w:fill="FFFFFF"/>
        <w:tabs>
          <w:tab w:val="num" w:pos="709"/>
        </w:tabs>
        <w:ind w:left="0" w:firstLine="425"/>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w:t>
      </w:r>
      <w:r w:rsidRPr="00FF493A">
        <w:rPr>
          <w:rFonts w:ascii="Times New Roman" w:hAnsi="Times New Roman" w:cs="Times New Roman"/>
          <w:sz w:val="28"/>
          <w:szCs w:val="28"/>
        </w:rPr>
        <w:lastRenderedPageBreak/>
        <w:t>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0134DA">
        <w:rPr>
          <w:rFonts w:ascii="Times New Roman" w:hAnsi="Times New Roman" w:cs="Times New Roman"/>
          <w:sz w:val="28"/>
          <w:szCs w:val="28"/>
        </w:rPr>
        <w:t xml:space="preserve"> </w:t>
      </w:r>
      <w:r w:rsidRPr="00FF493A">
        <w:rPr>
          <w:rFonts w:ascii="Times New Roman" w:hAnsi="Times New Roman" w:cs="Times New Roman"/>
          <w:sz w:val="28"/>
          <w:szCs w:val="28"/>
        </w:rPr>
        <w:t>изображения строящегося (реконструируемого) объекта не требуется;</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FF493A">
        <w:rPr>
          <w:rFonts w:ascii="Times New Roman" w:hAnsi="Times New Roman" w:cs="Times New Roman"/>
          <w:sz w:val="28"/>
          <w:szCs w:val="28"/>
        </w:rPr>
        <w:t>илосборными</w:t>
      </w:r>
      <w:proofErr w:type="spellEnd"/>
      <w:r w:rsidRPr="00FF493A">
        <w:rPr>
          <w:rFonts w:ascii="Times New Roman" w:hAnsi="Times New Roman" w:cs="Times New Roman"/>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FF493A">
        <w:rPr>
          <w:rFonts w:ascii="Times New Roman" w:hAnsi="Times New Roman" w:cs="Times New Roman"/>
          <w:sz w:val="28"/>
          <w:szCs w:val="28"/>
        </w:rPr>
        <w:t>водооборота</w:t>
      </w:r>
      <w:proofErr w:type="spellEnd"/>
      <w:r w:rsidRPr="00FF493A">
        <w:rPr>
          <w:rFonts w:ascii="Times New Roman" w:hAnsi="Times New Roman" w:cs="Times New Roman"/>
          <w:sz w:val="28"/>
          <w:szCs w:val="28"/>
        </w:rPr>
        <w:t xml:space="preserve"> и утилизацией стоков);</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lastRenderedPageBreak/>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FF493A">
        <w:rPr>
          <w:rFonts w:ascii="Times New Roman" w:hAnsi="Times New Roman" w:cs="Times New Roman"/>
          <w:sz w:val="28"/>
          <w:szCs w:val="28"/>
        </w:rPr>
        <w:t>снегоприемные</w:t>
      </w:r>
      <w:proofErr w:type="spellEnd"/>
      <w:r w:rsidRPr="00FF493A">
        <w:rPr>
          <w:rFonts w:ascii="Times New Roman" w:hAnsi="Times New Roman" w:cs="Times New Roman"/>
          <w:sz w:val="28"/>
          <w:szCs w:val="28"/>
        </w:rPr>
        <w:t xml:space="preserve"> пункты;</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Не допускать наличие искривлений и провисаний фасадной сетки.</w:t>
      </w:r>
    </w:p>
    <w:p w:rsidR="00FF493A" w:rsidRPr="00FF493A" w:rsidRDefault="00FF493A" w:rsidP="00FF493A">
      <w:pPr>
        <w:widowControl w:val="0"/>
        <w:numPr>
          <w:ilvl w:val="0"/>
          <w:numId w:val="28"/>
        </w:numPr>
        <w:shd w:val="clear" w:color="auto" w:fill="FFFFFF"/>
        <w:ind w:left="0" w:firstLine="709"/>
        <w:jc w:val="both"/>
        <w:textAlignment w:val="baseline"/>
        <w:rPr>
          <w:rFonts w:ascii="Times New Roman" w:hAnsi="Times New Roman" w:cs="Times New Roman"/>
          <w:sz w:val="28"/>
          <w:szCs w:val="28"/>
        </w:rPr>
      </w:pPr>
      <w:r w:rsidRPr="00FF493A">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разведение костров, сжигание твердых коммунальных и строительных отходов;</w:t>
      </w:r>
    </w:p>
    <w:p w:rsidR="00FF493A" w:rsidRPr="00FF493A" w:rsidRDefault="00FF493A" w:rsidP="00FF493A">
      <w:pPr>
        <w:widowControl w:val="0"/>
        <w:numPr>
          <w:ilvl w:val="0"/>
          <w:numId w:val="29"/>
        </w:numPr>
        <w:shd w:val="clear" w:color="auto" w:fill="FFFFFF"/>
        <w:ind w:left="0" w:firstLine="425"/>
        <w:contextualSpacing/>
        <w:jc w:val="both"/>
        <w:textAlignment w:val="baseline"/>
        <w:rPr>
          <w:rFonts w:ascii="Times New Roman" w:hAnsi="Times New Roman" w:cs="Times New Roman"/>
          <w:sz w:val="28"/>
          <w:szCs w:val="28"/>
        </w:rPr>
      </w:pPr>
      <w:r w:rsidRPr="00FF493A">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FF493A" w:rsidRPr="00FF493A" w:rsidRDefault="00FF493A" w:rsidP="00FF493A">
      <w:pPr>
        <w:widowControl w:val="0"/>
        <w:autoSpaceDE w:val="0"/>
        <w:autoSpaceDN w:val="0"/>
        <w:adjustRightInd w:val="0"/>
        <w:spacing w:before="240"/>
        <w:jc w:val="center"/>
        <w:outlineLvl w:val="0"/>
        <w:rPr>
          <w:rFonts w:ascii="Times New Roman" w:eastAsia="Times New Roman" w:hAnsi="Times New Roman" w:cs="Times New Roman"/>
          <w:color w:val="auto"/>
          <w:kern w:val="28"/>
          <w:lang w:bidi="ar-SA"/>
        </w:rPr>
      </w:pPr>
      <w:r w:rsidRPr="00FF493A">
        <w:rPr>
          <w:rFonts w:ascii="Times New Roman" w:eastAsia="Times New Roman" w:hAnsi="Times New Roman" w:cs="Times New Roman"/>
          <w:kern w:val="28"/>
          <w:lang w:bidi="ar-SA"/>
        </w:rPr>
        <w:t xml:space="preserve">ПРИЛОЖЕНИЕ </w:t>
      </w:r>
      <w:r w:rsidRPr="00FF493A">
        <w:rPr>
          <w:rFonts w:ascii="Times New Roman" w:eastAsia="Times New Roman" w:hAnsi="Times New Roman" w:cs="Times New Roman"/>
          <w:color w:val="auto"/>
          <w:kern w:val="28"/>
          <w:lang w:bidi="ar-SA"/>
        </w:rPr>
        <w:t>Е</w:t>
      </w:r>
    </w:p>
    <w:p w:rsidR="00FF493A" w:rsidRPr="00FF493A" w:rsidRDefault="00FF493A" w:rsidP="00FF493A">
      <w:pPr>
        <w:keepNext/>
        <w:keepLines/>
        <w:widowControl w:val="0"/>
        <w:tabs>
          <w:tab w:val="left" w:pos="426"/>
        </w:tabs>
        <w:spacing w:before="120" w:after="120"/>
        <w:jc w:val="center"/>
        <w:outlineLvl w:val="0"/>
        <w:rPr>
          <w:rFonts w:ascii="Times New Roman" w:eastAsia="Times New Roman" w:hAnsi="Times New Roman" w:cs="Times New Roman"/>
          <w:b/>
          <w:bCs/>
        </w:rPr>
      </w:pPr>
      <w:bookmarkStart w:id="55" w:name="bookmark16"/>
      <w:r w:rsidRPr="00FF493A">
        <w:rPr>
          <w:rFonts w:ascii="Times New Roman" w:eastAsia="Times New Roman" w:hAnsi="Times New Roman" w:cs="Times New Roman"/>
          <w:b/>
          <w:bCs/>
        </w:rPr>
        <w:t>ПРАВИЛА ПО ОФОРМЛЕНИЮ И РАЗМЕЩЕНИЮ ВЫВЕСОК И ИНФОРМАЦИИ</w:t>
      </w:r>
      <w:bookmarkEnd w:id="55"/>
    </w:p>
    <w:p w:rsidR="00FF493A" w:rsidRPr="00FF493A" w:rsidRDefault="00FF493A" w:rsidP="00FF493A">
      <w:pPr>
        <w:widowControl w:val="0"/>
        <w:tabs>
          <w:tab w:val="left" w:pos="1383"/>
        </w:tabs>
        <w:ind w:left="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Оформление и размещение вывесок, рекламы и витрин.</w:t>
      </w:r>
    </w:p>
    <w:p w:rsidR="00FF493A" w:rsidRPr="00FF493A" w:rsidRDefault="00FF493A" w:rsidP="00FF493A">
      <w:pPr>
        <w:widowControl w:val="0"/>
        <w:numPr>
          <w:ilvl w:val="0"/>
          <w:numId w:val="31"/>
        </w:numPr>
        <w:tabs>
          <w:tab w:val="left" w:pos="99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w:t>
      </w:r>
      <w:r w:rsidR="000134DA">
        <w:rPr>
          <w:rFonts w:ascii="Times New Roman" w:eastAsia="Times New Roman" w:hAnsi="Times New Roman" w:cs="Times New Roman"/>
          <w:sz w:val="28"/>
          <w:szCs w:val="28"/>
        </w:rPr>
        <w:t xml:space="preserve"> </w:t>
      </w:r>
      <w:r w:rsidRPr="00FF493A">
        <w:rPr>
          <w:rFonts w:ascii="Times New Roman" w:eastAsia="Times New Roman" w:hAnsi="Times New Roman" w:cs="Times New Roman"/>
          <w:sz w:val="28"/>
          <w:szCs w:val="28"/>
        </w:rPr>
        <w:t>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FF493A" w:rsidRPr="00FF493A" w:rsidRDefault="00FF493A" w:rsidP="00FF493A">
      <w:pPr>
        <w:widowControl w:val="0"/>
        <w:numPr>
          <w:ilvl w:val="1"/>
          <w:numId w:val="31"/>
        </w:numPr>
        <w:tabs>
          <w:tab w:val="left" w:pos="851"/>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FF493A">
        <w:rPr>
          <w:rFonts w:ascii="Times New Roman" w:eastAsia="Times New Roman" w:hAnsi="Times New Roman" w:cs="Times New Roman"/>
          <w:sz w:val="28"/>
          <w:szCs w:val="28"/>
        </w:rPr>
        <w:t>газосветовых</w:t>
      </w:r>
      <w:proofErr w:type="spellEnd"/>
      <w:r w:rsidRPr="00FF493A">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следует выключать полностью.</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«Куйбышевский район».</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FF493A" w:rsidRPr="00FF493A" w:rsidRDefault="00FF493A" w:rsidP="00FF493A">
      <w:pPr>
        <w:widowControl w:val="0"/>
        <w:numPr>
          <w:ilvl w:val="1"/>
          <w:numId w:val="31"/>
        </w:numPr>
        <w:tabs>
          <w:tab w:val="left" w:pos="851"/>
          <w:tab w:val="left" w:pos="1276"/>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Крупноформатные рекламные конструкции (</w:t>
      </w:r>
      <w:proofErr w:type="spellStart"/>
      <w:r w:rsidRPr="00FF493A">
        <w:rPr>
          <w:rFonts w:ascii="Times New Roman" w:eastAsia="Times New Roman" w:hAnsi="Times New Roman" w:cs="Times New Roman"/>
          <w:sz w:val="28"/>
          <w:szCs w:val="28"/>
        </w:rPr>
        <w:t>билборды</w:t>
      </w:r>
      <w:proofErr w:type="spellEnd"/>
      <w:r w:rsidRPr="00FF493A">
        <w:rPr>
          <w:rFonts w:ascii="Times New Roman" w:eastAsia="Times New Roman" w:hAnsi="Times New Roman" w:cs="Times New Roman"/>
          <w:sz w:val="28"/>
          <w:szCs w:val="28"/>
        </w:rPr>
        <w:t xml:space="preserve">, </w:t>
      </w:r>
      <w:proofErr w:type="spellStart"/>
      <w:r w:rsidRPr="00FF493A">
        <w:rPr>
          <w:rFonts w:ascii="Times New Roman" w:eastAsia="Times New Roman" w:hAnsi="Times New Roman" w:cs="Times New Roman"/>
          <w:sz w:val="28"/>
          <w:szCs w:val="28"/>
        </w:rPr>
        <w:t>суперсайты</w:t>
      </w:r>
      <w:proofErr w:type="spellEnd"/>
      <w:r w:rsidRPr="00FF493A">
        <w:rPr>
          <w:rFonts w:ascii="Times New Roman" w:eastAsia="Times New Roman" w:hAnsi="Times New Roman" w:cs="Times New Roman"/>
          <w:sz w:val="28"/>
          <w:szCs w:val="28"/>
        </w:rPr>
        <w:t xml:space="preserve"> и прочие) не следует располагать ближе 100 метров от жилых, общественных и офисных зданий.</w:t>
      </w:r>
    </w:p>
    <w:p w:rsidR="00FF493A" w:rsidRPr="00FF493A" w:rsidRDefault="00FF493A" w:rsidP="00FF493A">
      <w:pPr>
        <w:widowControl w:val="0"/>
        <w:numPr>
          <w:ilvl w:val="1"/>
          <w:numId w:val="31"/>
        </w:numPr>
        <w:tabs>
          <w:tab w:val="left" w:pos="851"/>
          <w:tab w:val="left" w:pos="1418"/>
        </w:tabs>
        <w:ind w:firstLine="425"/>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FF493A" w:rsidRPr="00FF493A" w:rsidRDefault="00FF493A" w:rsidP="00FF493A">
      <w:pPr>
        <w:widowControl w:val="0"/>
        <w:numPr>
          <w:ilvl w:val="0"/>
          <w:numId w:val="31"/>
        </w:numPr>
        <w:tabs>
          <w:tab w:val="left" w:pos="993"/>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Организация навигации на территории муниципального образования.</w:t>
      </w:r>
    </w:p>
    <w:p w:rsidR="00FF493A" w:rsidRPr="00FF493A" w:rsidRDefault="00FF493A" w:rsidP="00FF493A">
      <w:pPr>
        <w:widowControl w:val="0"/>
        <w:numPr>
          <w:ilvl w:val="2"/>
          <w:numId w:val="31"/>
        </w:numPr>
        <w:tabs>
          <w:tab w:val="left" w:pos="851"/>
          <w:tab w:val="left" w:pos="1276"/>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Навигацию следует размещать в удобных местах, не вызывая визуальный шум и не перекрывая архитектурные элементы зданий.</w:t>
      </w:r>
    </w:p>
    <w:p w:rsidR="00FF493A" w:rsidRPr="00FF493A" w:rsidRDefault="00FF493A" w:rsidP="00FF493A">
      <w:pPr>
        <w:widowControl w:val="0"/>
        <w:numPr>
          <w:ilvl w:val="0"/>
          <w:numId w:val="31"/>
        </w:numPr>
        <w:tabs>
          <w:tab w:val="left" w:pos="993"/>
          <w:tab w:val="left" w:pos="1385"/>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Организация уличного искусства (стрит-арт, граффити, </w:t>
      </w:r>
      <w:proofErr w:type="spellStart"/>
      <w:r w:rsidRPr="00FF493A">
        <w:rPr>
          <w:rFonts w:ascii="Times New Roman" w:eastAsia="Times New Roman" w:hAnsi="Times New Roman" w:cs="Times New Roman"/>
          <w:sz w:val="28"/>
          <w:szCs w:val="28"/>
        </w:rPr>
        <w:t>мурали</w:t>
      </w:r>
      <w:proofErr w:type="spellEnd"/>
      <w:r w:rsidRPr="00FF493A">
        <w:rPr>
          <w:rFonts w:ascii="Times New Roman" w:eastAsia="Times New Roman" w:hAnsi="Times New Roman" w:cs="Times New Roman"/>
          <w:sz w:val="28"/>
          <w:szCs w:val="28"/>
        </w:rPr>
        <w:t>).</w:t>
      </w:r>
    </w:p>
    <w:p w:rsidR="00FF493A" w:rsidRPr="00FF493A" w:rsidRDefault="00FF493A" w:rsidP="00FF493A">
      <w:pPr>
        <w:widowControl w:val="0"/>
        <w:tabs>
          <w:tab w:val="left" w:pos="1134"/>
          <w:tab w:val="left" w:pos="1276"/>
          <w:tab w:val="left" w:pos="3828"/>
          <w:tab w:val="left" w:pos="5954"/>
          <w:tab w:val="left" w:pos="6237"/>
          <w:tab w:val="left" w:pos="6379"/>
          <w:tab w:val="left" w:pos="6663"/>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 Надлежит определить и</w:t>
      </w:r>
      <w:r w:rsidRPr="00FF493A">
        <w:rPr>
          <w:rFonts w:ascii="Times New Roman" w:eastAsia="Times New Roman" w:hAnsi="Times New Roman" w:cs="Times New Roman"/>
          <w:sz w:val="28"/>
          <w:szCs w:val="28"/>
        </w:rPr>
        <w:tab/>
        <w:t>регламентировать зоны, типы объектов где разрешено, запрещено или нормировано использование уличного искусства для с</w:t>
      </w:r>
      <w:r w:rsidR="000134DA">
        <w:rPr>
          <w:rFonts w:ascii="Times New Roman" w:eastAsia="Times New Roman" w:hAnsi="Times New Roman" w:cs="Times New Roman"/>
          <w:sz w:val="28"/>
          <w:szCs w:val="28"/>
        </w:rPr>
        <w:t xml:space="preserve">тен, заборов и других </w:t>
      </w:r>
      <w:r w:rsidRPr="00FF493A">
        <w:rPr>
          <w:rFonts w:ascii="Times New Roman" w:eastAsia="Times New Roman" w:hAnsi="Times New Roman" w:cs="Times New Roman"/>
          <w:sz w:val="28"/>
          <w:szCs w:val="28"/>
        </w:rPr>
        <w:t>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000134DA">
        <w:rPr>
          <w:rFonts w:ascii="Times New Roman" w:eastAsia="Times New Roman" w:hAnsi="Times New Roman" w:cs="Times New Roman"/>
          <w:sz w:val="28"/>
          <w:szCs w:val="28"/>
        </w:rPr>
        <w:t xml:space="preserve"> с Администрацией Кринично-Лугского</w:t>
      </w:r>
      <w:r w:rsidRPr="00FF493A">
        <w:rPr>
          <w:rFonts w:ascii="Times New Roman" w:eastAsia="Times New Roman" w:hAnsi="Times New Roman" w:cs="Times New Roman"/>
          <w:sz w:val="28"/>
          <w:szCs w:val="28"/>
        </w:rPr>
        <w:t xml:space="preserve"> сельского поселения.</w:t>
      </w:r>
    </w:p>
    <w:p w:rsidR="00FF493A" w:rsidRPr="00FF493A" w:rsidRDefault="00FF493A" w:rsidP="00FF493A">
      <w:pPr>
        <w:widowControl w:val="0"/>
        <w:numPr>
          <w:ilvl w:val="0"/>
          <w:numId w:val="32"/>
        </w:numPr>
        <w:tabs>
          <w:tab w:val="left" w:pos="993"/>
          <w:tab w:val="left" w:pos="5103"/>
          <w:tab w:val="left" w:pos="5245"/>
          <w:tab w:val="left" w:pos="7371"/>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Праздничное оформление территории.</w:t>
      </w:r>
    </w:p>
    <w:p w:rsidR="00FF493A" w:rsidRPr="00FF493A" w:rsidRDefault="00FF493A" w:rsidP="00FF493A">
      <w:pPr>
        <w:widowControl w:val="0"/>
        <w:tabs>
          <w:tab w:val="left" w:pos="993"/>
          <w:tab w:val="left" w:pos="5103"/>
          <w:tab w:val="left" w:pos="5245"/>
          <w:tab w:val="left" w:pos="7371"/>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4.1. Праздничное оформление террито</w:t>
      </w:r>
      <w:r w:rsidR="000134DA">
        <w:rPr>
          <w:rFonts w:ascii="Times New Roman" w:eastAsia="Times New Roman" w:hAnsi="Times New Roman" w:cs="Times New Roman"/>
          <w:sz w:val="28"/>
          <w:szCs w:val="28"/>
        </w:rPr>
        <w:t>рии Кринично-Лугского</w:t>
      </w:r>
      <w:r w:rsidRPr="00FF493A">
        <w:rPr>
          <w:rFonts w:ascii="Times New Roman" w:eastAsia="Times New Roman" w:hAnsi="Times New Roman" w:cs="Times New Roman"/>
          <w:sz w:val="28"/>
          <w:szCs w:val="28"/>
        </w:rPr>
        <w:t xml:space="preserve"> сельского поселения выполняется на основании ре</w:t>
      </w:r>
      <w:r w:rsidR="000134DA">
        <w:rPr>
          <w:rFonts w:ascii="Times New Roman" w:eastAsia="Times New Roman" w:hAnsi="Times New Roman" w:cs="Times New Roman"/>
          <w:sz w:val="28"/>
          <w:szCs w:val="28"/>
        </w:rPr>
        <w:t>шения администрации Кринично-Лугского</w:t>
      </w:r>
      <w:r w:rsidRPr="00FF493A">
        <w:rPr>
          <w:rFonts w:ascii="Times New Roman" w:eastAsia="Times New Roman" w:hAnsi="Times New Roman" w:cs="Times New Roman"/>
          <w:sz w:val="28"/>
          <w:szCs w:val="28"/>
        </w:rPr>
        <w:t xml:space="preserve"> сельского поселения на период проведения государственных и </w:t>
      </w:r>
      <w:r w:rsidRPr="00FF493A">
        <w:rPr>
          <w:rFonts w:ascii="Times New Roman" w:eastAsia="Times New Roman" w:hAnsi="Times New Roman" w:cs="Times New Roman"/>
          <w:sz w:val="28"/>
          <w:szCs w:val="28"/>
        </w:rPr>
        <w:lastRenderedPageBreak/>
        <w:t>поселенческих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зданий.</w:t>
      </w:r>
    </w:p>
    <w:p w:rsidR="00FF493A" w:rsidRPr="002645A2" w:rsidRDefault="00FF493A" w:rsidP="00FF493A">
      <w:pPr>
        <w:widowControl w:val="0"/>
        <w:spacing w:before="240"/>
        <w:jc w:val="center"/>
        <w:rPr>
          <w:rFonts w:ascii="Times New Roman" w:eastAsia="Times New Roman" w:hAnsi="Times New Roman" w:cs="Times New Roman"/>
          <w:color w:val="auto"/>
          <w:lang w:eastAsia="en-US" w:bidi="ar-SA"/>
        </w:rPr>
      </w:pPr>
      <w:r w:rsidRPr="002645A2">
        <w:rPr>
          <w:rFonts w:ascii="Times New Roman" w:eastAsia="Times New Roman" w:hAnsi="Times New Roman" w:cs="Times New Roman"/>
          <w:color w:val="auto"/>
          <w:lang w:eastAsia="en-US" w:bidi="ar-SA"/>
        </w:rPr>
        <w:t>ПРИЛОЖЕНИЕ Ж</w:t>
      </w:r>
    </w:p>
    <w:p w:rsidR="00FF493A" w:rsidRPr="002645A2" w:rsidRDefault="00FF493A" w:rsidP="00FF493A">
      <w:pPr>
        <w:widowControl w:val="0"/>
        <w:autoSpaceDE w:val="0"/>
        <w:autoSpaceDN w:val="0"/>
        <w:adjustRightInd w:val="0"/>
        <w:spacing w:before="120" w:after="120"/>
        <w:jc w:val="center"/>
        <w:outlineLvl w:val="1"/>
        <w:rPr>
          <w:rFonts w:ascii="Times New Roman" w:hAnsi="Times New Roman" w:cs="Times New Roman"/>
          <w:b/>
        </w:rPr>
      </w:pPr>
      <w:r w:rsidRPr="002645A2">
        <w:rPr>
          <w:rFonts w:ascii="Times New Roman" w:hAnsi="Times New Roman" w:cs="Times New Roman"/>
          <w:b/>
        </w:rPr>
        <w:t>ПОЛОЖЕНИЕ ОБ УБОРКЕ ТЕРРИТОРИИ</w:t>
      </w:r>
    </w:p>
    <w:p w:rsidR="00FF493A" w:rsidRPr="002645A2" w:rsidRDefault="00FF493A" w:rsidP="00FF493A">
      <w:pPr>
        <w:widowControl w:val="0"/>
        <w:numPr>
          <w:ilvl w:val="0"/>
          <w:numId w:val="36"/>
        </w:numPr>
        <w:autoSpaceDE w:val="0"/>
        <w:autoSpaceDN w:val="0"/>
        <w:adjustRightInd w:val="0"/>
        <w:ind w:firstLine="709"/>
        <w:contextualSpacing/>
        <w:outlineLvl w:val="1"/>
        <w:rPr>
          <w:rFonts w:ascii="Times New Roman" w:eastAsia="Times New Roman" w:hAnsi="Times New Roman" w:cs="Times New Roman"/>
        </w:rPr>
      </w:pPr>
      <w:r w:rsidRPr="002645A2">
        <w:rPr>
          <w:rFonts w:ascii="Times New Roman" w:eastAsia="Times New Roman" w:hAnsi="Times New Roman" w:cs="Times New Roman"/>
        </w:rPr>
        <w:t>ОРГАНИЗАЦИ</w:t>
      </w:r>
      <w:r w:rsidR="000134DA" w:rsidRPr="002645A2">
        <w:rPr>
          <w:rFonts w:ascii="Times New Roman" w:eastAsia="Times New Roman" w:hAnsi="Times New Roman" w:cs="Times New Roman"/>
        </w:rPr>
        <w:t>Я УБОРКИ ТЕРРИТОРИЙ КРИНИЧНО-ЛУГСКОГО</w:t>
      </w:r>
      <w:r w:rsidRPr="002645A2">
        <w:rPr>
          <w:rFonts w:ascii="Times New Roman" w:eastAsia="Times New Roman" w:hAnsi="Times New Roman" w:cs="Times New Roman"/>
        </w:rPr>
        <w:t xml:space="preserve"> СЕЛЬСКОГО ПОСЕЛЕНИЯ</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1.1. В</w:t>
      </w:r>
      <w:r w:rsidR="000134DA" w:rsidRPr="002645A2">
        <w:rPr>
          <w:rFonts w:ascii="Times New Roman" w:eastAsia="Times New Roman" w:hAnsi="Times New Roman" w:cs="Times New Roman"/>
          <w:sz w:val="28"/>
          <w:szCs w:val="28"/>
        </w:rPr>
        <w:t xml:space="preserve">се члены сообщества </w:t>
      </w:r>
      <w:r w:rsidRPr="002645A2">
        <w:rPr>
          <w:rFonts w:ascii="Times New Roman" w:eastAsia="Times New Roman" w:hAnsi="Times New Roman" w:cs="Times New Roman"/>
          <w:sz w:val="28"/>
          <w:szCs w:val="28"/>
        </w:rPr>
        <w:t xml:space="preserve">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2645A2">
        <w:rPr>
          <w:rFonts w:ascii="Times New Roman" w:eastAsia="Times New Roman" w:hAnsi="Times New Roman" w:cs="Times New Roman"/>
          <w:color w:val="auto"/>
          <w:sz w:val="28"/>
          <w:szCs w:val="28"/>
        </w:rPr>
        <w:t>1.2. Содержание объектов,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за счет проводимых субботников или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w:t>
      </w:r>
      <w:r w:rsidR="00580074" w:rsidRPr="002645A2">
        <w:rPr>
          <w:rFonts w:ascii="Times New Roman" w:eastAsia="Times New Roman" w:hAnsi="Times New Roman" w:cs="Times New Roman"/>
          <w:sz w:val="28"/>
          <w:szCs w:val="28"/>
        </w:rPr>
        <w:t>агрязнение территорий Кринично-Лугского</w:t>
      </w:r>
      <w:r w:rsidRPr="002645A2">
        <w:rPr>
          <w:rFonts w:ascii="Times New Roman" w:eastAsia="Times New Roman" w:hAnsi="Times New Roman" w:cs="Times New Roman"/>
          <w:sz w:val="28"/>
          <w:szCs w:val="28"/>
        </w:rPr>
        <w:t xml:space="preserve"> сельского поселения.</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FF493A" w:rsidRPr="002645A2"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2645A2">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 xml:space="preserve">1.4. Ответственными за организацию и обеспечение требований настоящего </w:t>
      </w:r>
      <w:r w:rsidR="00580074">
        <w:rPr>
          <w:rFonts w:ascii="Times New Roman" w:eastAsia="Times New Roman" w:hAnsi="Times New Roman" w:cs="Times New Roman"/>
          <w:sz w:val="28"/>
          <w:szCs w:val="28"/>
        </w:rPr>
        <w:t>П</w:t>
      </w:r>
      <w:r w:rsidRPr="00FF493A">
        <w:rPr>
          <w:rFonts w:ascii="Times New Roman" w:eastAsia="Times New Roman" w:hAnsi="Times New Roman" w:cs="Times New Roman"/>
          <w:sz w:val="28"/>
          <w:szCs w:val="28"/>
        </w:rPr>
        <w:t>оложения являются: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FF493A" w:rsidRPr="00FF493A" w:rsidRDefault="00284687"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F493A" w:rsidRPr="00FF493A">
        <w:rPr>
          <w:rFonts w:ascii="Times New Roman" w:eastAsia="Times New Roman" w:hAnsi="Times New Roman" w:cs="Times New Roman"/>
          <w:sz w:val="28"/>
          <w:szCs w:val="28"/>
        </w:rPr>
        <w:t>) на незастроенных территориях - собственники (владельцы) земельных участков;</w:t>
      </w:r>
    </w:p>
    <w:p w:rsidR="00FF493A" w:rsidRPr="00FF493A" w:rsidRDefault="00284687"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F493A" w:rsidRPr="00FF493A">
        <w:rPr>
          <w:rFonts w:ascii="Times New Roman" w:eastAsia="Times New Roman" w:hAnsi="Times New Roman" w:cs="Times New Roman"/>
          <w:sz w:val="28"/>
          <w:szCs w:val="28"/>
        </w:rPr>
        <w:t>) в частных домовладениях - собственники (владельцы);</w:t>
      </w:r>
    </w:p>
    <w:p w:rsidR="00FF493A" w:rsidRPr="00FF493A" w:rsidRDefault="00284687"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80074">
        <w:rPr>
          <w:rFonts w:ascii="Times New Roman" w:eastAsia="Times New Roman" w:hAnsi="Times New Roman" w:cs="Times New Roman"/>
          <w:sz w:val="28"/>
          <w:szCs w:val="28"/>
        </w:rPr>
        <w:t>) на территориях Кринично-Лугского</w:t>
      </w:r>
      <w:r w:rsidR="00FF493A" w:rsidRPr="00FF493A">
        <w:rPr>
          <w:rFonts w:ascii="Times New Roman" w:eastAsia="Times New Roman" w:hAnsi="Times New Roman" w:cs="Times New Roman"/>
          <w:sz w:val="28"/>
          <w:szCs w:val="28"/>
        </w:rPr>
        <w:t xml:space="preserve"> сельского поселения - уполномоченный орган Администрации в сфере ЖКХ.</w:t>
      </w:r>
    </w:p>
    <w:p w:rsidR="00FF493A" w:rsidRPr="00FF493A" w:rsidRDefault="00FF493A" w:rsidP="00284687">
      <w:pPr>
        <w:widowControl w:val="0"/>
        <w:autoSpaceDE w:val="0"/>
        <w:autoSpaceDN w:val="0"/>
        <w:adjustRightInd w:val="0"/>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1.6. На проезжей части улиц, тротуарах, лестничных сходах и других составляющих частях автомобильных дорог, а также на тротуарах, находящихся на мостах, на технических тротуарах, примыкающих к инженерным сооружениям, совмещенных с проезжей частью уборочные работы обеспечивают уполномоченные подразделения администрации муниципального образования «Куйбышевский район».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 в соответствии с регламентами выполнения работ по содержанию улично-дорожной сети.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1.7. На озелененных участках улично-дорожной сети,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«Куйбышевский район» в соответствии с регламентами выполнения работ на объектах озеленения.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FF493A" w:rsidRPr="00C83935" w:rsidRDefault="00FF493A" w:rsidP="00FF493A">
      <w:pPr>
        <w:widowControl w:val="0"/>
        <w:autoSpaceDE w:val="0"/>
        <w:autoSpaceDN w:val="0"/>
        <w:adjustRightInd w:val="0"/>
        <w:ind w:firstLine="709"/>
        <w:jc w:val="both"/>
        <w:rPr>
          <w:rFonts w:ascii="Times New Roman" w:eastAsia="Times New Roman" w:hAnsi="Times New Roman" w:cs="Times New Roman"/>
          <w:color w:val="FF0000"/>
          <w:sz w:val="28"/>
          <w:szCs w:val="28"/>
        </w:rPr>
      </w:pPr>
      <w:r w:rsidRPr="00C83935">
        <w:rPr>
          <w:rFonts w:ascii="Times New Roman" w:eastAsia="Times New Roman" w:hAnsi="Times New Roman" w:cs="Times New Roman"/>
          <w:color w:val="FF0000"/>
          <w:sz w:val="28"/>
          <w:szCs w:val="28"/>
        </w:rPr>
        <w:t>1.9. Организацию работ по уборке (включая покос сорной растительности) земельных участков</w:t>
      </w:r>
      <w:r w:rsidR="00241AF9">
        <w:rPr>
          <w:rFonts w:ascii="Times New Roman" w:eastAsia="Times New Roman" w:hAnsi="Times New Roman" w:cs="Times New Roman"/>
          <w:color w:val="FF0000"/>
          <w:sz w:val="28"/>
          <w:szCs w:val="28"/>
        </w:rPr>
        <w:t>,</w:t>
      </w:r>
      <w:bookmarkStart w:id="56" w:name="_GoBack"/>
      <w:bookmarkEnd w:id="56"/>
      <w:r w:rsidRPr="00C83935">
        <w:rPr>
          <w:rFonts w:ascii="Times New Roman" w:eastAsia="Times New Roman" w:hAnsi="Times New Roman" w:cs="Times New Roman"/>
          <w:color w:val="FF0000"/>
          <w:sz w:val="28"/>
          <w:szCs w:val="28"/>
        </w:rPr>
        <w:t xml:space="preserve"> береговых полос и </w:t>
      </w:r>
      <w:proofErr w:type="spellStart"/>
      <w:r w:rsidRPr="00C83935">
        <w:rPr>
          <w:rFonts w:ascii="Times New Roman" w:eastAsia="Times New Roman" w:hAnsi="Times New Roman" w:cs="Times New Roman"/>
          <w:color w:val="FF0000"/>
          <w:sz w:val="28"/>
          <w:szCs w:val="28"/>
        </w:rPr>
        <w:t>водоохранных</w:t>
      </w:r>
      <w:proofErr w:type="spellEnd"/>
      <w:r w:rsidRPr="00C83935">
        <w:rPr>
          <w:rFonts w:ascii="Times New Roman" w:eastAsia="Times New Roman" w:hAnsi="Times New Roman" w:cs="Times New Roman"/>
          <w:color w:val="FF0000"/>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FF493A" w:rsidRPr="00C83935" w:rsidRDefault="00FF493A" w:rsidP="00FF493A">
      <w:pPr>
        <w:widowControl w:val="0"/>
        <w:autoSpaceDE w:val="0"/>
        <w:autoSpaceDN w:val="0"/>
        <w:adjustRightInd w:val="0"/>
        <w:ind w:firstLine="709"/>
        <w:jc w:val="both"/>
        <w:rPr>
          <w:rFonts w:ascii="Times New Roman" w:eastAsia="Times New Roman" w:hAnsi="Times New Roman" w:cs="Times New Roman"/>
          <w:color w:val="FF0000"/>
          <w:sz w:val="28"/>
          <w:szCs w:val="28"/>
        </w:rPr>
      </w:pPr>
      <w:r w:rsidRPr="00C83935">
        <w:rPr>
          <w:rFonts w:ascii="Times New Roman" w:eastAsia="Times New Roman" w:hAnsi="Times New Roman" w:cs="Times New Roman"/>
          <w:color w:val="FF0000"/>
          <w:sz w:val="28"/>
          <w:szCs w:val="28"/>
        </w:rPr>
        <w:lastRenderedPageBreak/>
        <w:t>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Содержание и уборка длительное время не используемых и не осв</w:t>
      </w:r>
      <w:r w:rsidR="008032B4">
        <w:rPr>
          <w:rFonts w:ascii="Times New Roman" w:eastAsia="Times New Roman" w:hAnsi="Times New Roman" w:cs="Times New Roman"/>
          <w:sz w:val="28"/>
          <w:szCs w:val="28"/>
        </w:rPr>
        <w:t>аиваемых территорий Кринично-Лугского</w:t>
      </w:r>
      <w:r w:rsidRPr="00FF493A">
        <w:rPr>
          <w:rFonts w:ascii="Times New Roman" w:eastAsia="Times New Roman" w:hAnsi="Times New Roman" w:cs="Times New Roman"/>
          <w:sz w:val="28"/>
          <w:szCs w:val="28"/>
        </w:rPr>
        <w:t xml:space="preserve"> сельского поселения организуется уполномоченными подразделе</w:t>
      </w:r>
      <w:r w:rsidR="008032B4">
        <w:rPr>
          <w:rFonts w:ascii="Times New Roman" w:eastAsia="Times New Roman" w:hAnsi="Times New Roman" w:cs="Times New Roman"/>
          <w:sz w:val="28"/>
          <w:szCs w:val="28"/>
        </w:rPr>
        <w:t>ниями администрации Кринично-Лугского</w:t>
      </w:r>
      <w:r w:rsidRPr="00FF493A">
        <w:rPr>
          <w:rFonts w:ascii="Times New Roman" w:eastAsia="Times New Roman" w:hAnsi="Times New Roman" w:cs="Times New Roman"/>
          <w:sz w:val="28"/>
          <w:szCs w:val="28"/>
        </w:rPr>
        <w:t xml:space="preserve"> сельского поселения.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1.13.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 «Куйбышевский район».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1.14.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FF493A" w:rsidRPr="00FF493A" w:rsidRDefault="008032B4"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 Администрация Кринично-Лугского</w:t>
      </w:r>
      <w:r w:rsidR="00FF493A" w:rsidRPr="00FF493A">
        <w:rPr>
          <w:rFonts w:ascii="Times New Roman" w:eastAsia="Times New Roman" w:hAnsi="Times New Roman" w:cs="Times New Roman"/>
          <w:sz w:val="28"/>
          <w:szCs w:val="28"/>
        </w:rPr>
        <w:t xml:space="preserve">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FF493A" w:rsidRPr="00FF493A" w:rsidRDefault="008032B4" w:rsidP="008032B4">
      <w:pPr>
        <w:widowControl w:val="0"/>
        <w:numPr>
          <w:ilvl w:val="0"/>
          <w:numId w:val="36"/>
        </w:numPr>
        <w:autoSpaceDE w:val="0"/>
        <w:autoSpaceDN w:val="0"/>
        <w:adjustRightInd w:val="0"/>
        <w:spacing w:before="120" w:after="120"/>
        <w:ind w:left="0" w:firstLine="426"/>
        <w:contextualSpacing/>
        <w:outlineLvl w:val="1"/>
        <w:rPr>
          <w:rFonts w:ascii="Times New Roman" w:eastAsia="Times New Roman" w:hAnsi="Times New Roman" w:cs="Times New Roman"/>
        </w:rPr>
      </w:pPr>
      <w:r>
        <w:rPr>
          <w:rFonts w:ascii="Times New Roman" w:eastAsia="Times New Roman" w:hAnsi="Times New Roman" w:cs="Times New Roman"/>
        </w:rPr>
        <w:t>УБОРКА ТЕРРИТОРИИ КРИНИЧНО-ЛУГСКОГО</w:t>
      </w:r>
      <w:r w:rsidR="00FF493A" w:rsidRPr="00FF493A">
        <w:rPr>
          <w:rFonts w:ascii="Times New Roman" w:eastAsia="Times New Roman" w:hAnsi="Times New Roman" w:cs="Times New Roman"/>
        </w:rPr>
        <w:t xml:space="preserve"> СЕЛЬСКОГО ПОСЕЛЕНИЯ</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Pr="00FF493A">
        <w:rPr>
          <w:rFonts w:ascii="Times New Roman" w:eastAsia="Times New Roman" w:hAnsi="Times New Roman" w:cs="Times New Roman"/>
          <w:sz w:val="28"/>
          <w:szCs w:val="28"/>
          <w:lang w:bidi="ar-SA"/>
        </w:rPr>
        <w:lastRenderedPageBreak/>
        <w:t>муниципального образования «Куйбышевский район»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b/>
          <w:sz w:val="28"/>
          <w:szCs w:val="28"/>
        </w:rPr>
      </w:pPr>
      <w:r w:rsidRPr="00FF493A">
        <w:rPr>
          <w:rFonts w:ascii="Times New Roman" w:eastAsia="Times New Roman" w:hAnsi="Times New Roman" w:cs="Times New Roman"/>
          <w:sz w:val="28"/>
          <w:szCs w:val="28"/>
        </w:rPr>
        <w:t xml:space="preserve">2.2. </w:t>
      </w:r>
      <w:r w:rsidRPr="00FF493A">
        <w:rPr>
          <w:rFonts w:ascii="Times New Roman" w:eastAsia="Times New Roman" w:hAnsi="Times New Roman" w:cs="Times New Roman"/>
          <w:b/>
          <w:sz w:val="28"/>
          <w:szCs w:val="28"/>
        </w:rPr>
        <w:t>Мероприятия по уходу за территорией в весенне-летне-осенний сезон предусматривают:</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FF493A">
        <w:rPr>
          <w:rFonts w:ascii="Times New Roman" w:eastAsia="Times New Roman" w:hAnsi="Times New Roman" w:cs="Times New Roman"/>
          <w:sz w:val="28"/>
          <w:szCs w:val="28"/>
        </w:rPr>
        <w:t>противогололедного</w:t>
      </w:r>
      <w:proofErr w:type="spellEnd"/>
      <w:r w:rsidRPr="00FF493A">
        <w:rPr>
          <w:rFonts w:ascii="Times New Roman" w:eastAsia="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FF493A">
        <w:rPr>
          <w:rFonts w:ascii="Times New Roman" w:eastAsia="Times New Roman" w:hAnsi="Times New Roman" w:cs="Times New Roman"/>
          <w:sz w:val="28"/>
          <w:szCs w:val="28"/>
        </w:rPr>
        <w:t>прилотковую</w:t>
      </w:r>
      <w:proofErr w:type="spellEnd"/>
      <w:r w:rsidRPr="00FF493A">
        <w:rPr>
          <w:rFonts w:ascii="Times New Roman" w:eastAsia="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F493A" w:rsidRPr="00FF493A" w:rsidRDefault="00FF493A" w:rsidP="00FF493A">
      <w:pPr>
        <w:widowControl w:val="0"/>
        <w:tabs>
          <w:tab w:val="left" w:pos="1590"/>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Уборку лотков и бордюров от песка, пыли, мусора после мойки надлежит заканчивать к 7 часам утра. </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F493A" w:rsidRPr="00FF493A" w:rsidRDefault="00FF493A" w:rsidP="00FF493A">
      <w:pPr>
        <w:widowControl w:val="0"/>
        <w:tabs>
          <w:tab w:val="left" w:pos="1590"/>
        </w:tabs>
        <w:ind w:firstLine="426"/>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 xml:space="preserve">2.4. Подметание является одной из основных операций уборки усовершенствованных покрытий. Подметание производится на </w:t>
      </w:r>
      <w:proofErr w:type="spellStart"/>
      <w:r w:rsidRPr="00FF493A">
        <w:rPr>
          <w:rFonts w:ascii="Times New Roman" w:eastAsia="Times New Roman" w:hAnsi="Times New Roman" w:cs="Times New Roman"/>
          <w:sz w:val="28"/>
          <w:szCs w:val="28"/>
        </w:rPr>
        <w:t>прилотковой</w:t>
      </w:r>
      <w:proofErr w:type="spellEnd"/>
      <w:r w:rsidRPr="00FF493A">
        <w:rPr>
          <w:rFonts w:ascii="Times New Roman" w:eastAsia="Times New Roman" w:hAnsi="Times New Roman" w:cs="Times New Roman"/>
          <w:sz w:val="28"/>
          <w:szCs w:val="28"/>
        </w:rPr>
        <w:t xml:space="preserve"> части и линиях дорожной разметки: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в первую очередь - на улицах, по которым проходят маршруты транспорта;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во вторую очередь - на улицах со средней и малой интенсивностью движения.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«Куйбышевский район».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FF493A">
        <w:rPr>
          <w:rFonts w:ascii="Times New Roman" w:eastAsia="Times New Roman" w:hAnsi="Times New Roman" w:cs="Times New Roman"/>
          <w:sz w:val="28"/>
          <w:szCs w:val="28"/>
        </w:rPr>
        <w:t>прилотковой</w:t>
      </w:r>
      <w:proofErr w:type="spellEnd"/>
      <w:r w:rsidRPr="00FF493A">
        <w:rPr>
          <w:rFonts w:ascii="Times New Roman" w:eastAsia="Times New Roman" w:hAnsi="Times New Roman" w:cs="Times New Roman"/>
          <w:sz w:val="28"/>
          <w:szCs w:val="28"/>
        </w:rPr>
        <w:t xml:space="preserve"> части дорог от грязи и песчаных наносов, накопившихся в течение зимнего периода.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FF493A">
        <w:rPr>
          <w:rFonts w:ascii="Times New Roman" w:eastAsia="Times New Roman" w:hAnsi="Times New Roman" w:cs="Times New Roman"/>
          <w:sz w:val="28"/>
          <w:szCs w:val="28"/>
        </w:rPr>
        <w:t>прилотковой</w:t>
      </w:r>
      <w:proofErr w:type="spellEnd"/>
      <w:r w:rsidRPr="00FF493A">
        <w:rPr>
          <w:rFonts w:ascii="Times New Roman" w:eastAsia="Times New Roman" w:hAnsi="Times New Roman" w:cs="Times New Roman"/>
          <w:sz w:val="28"/>
          <w:szCs w:val="28"/>
        </w:rPr>
        <w:t xml:space="preserve"> части дорог от опавших листьев и веток, скопившихся в результате листопада.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2.6. </w:t>
      </w:r>
      <w:proofErr w:type="spellStart"/>
      <w:r w:rsidRPr="00FF493A">
        <w:rPr>
          <w:rFonts w:ascii="Times New Roman" w:eastAsia="Times New Roman" w:hAnsi="Times New Roman" w:cs="Times New Roman"/>
          <w:sz w:val="28"/>
          <w:szCs w:val="28"/>
        </w:rPr>
        <w:t>Прилотковые</w:t>
      </w:r>
      <w:proofErr w:type="spellEnd"/>
      <w:r w:rsidRPr="00FF493A">
        <w:rPr>
          <w:rFonts w:ascii="Times New Roman" w:eastAsia="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FF493A" w:rsidRPr="00A34B62" w:rsidRDefault="00FF493A" w:rsidP="00FF493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34B62">
        <w:rPr>
          <w:rFonts w:ascii="Times New Roman" w:eastAsia="Times New Roman" w:hAnsi="Times New Roman" w:cs="Times New Roman"/>
          <w:color w:val="auto"/>
          <w:sz w:val="28"/>
          <w:szCs w:val="28"/>
        </w:rPr>
        <w:t>2.8. На осн</w:t>
      </w:r>
      <w:r w:rsidR="00A34B62" w:rsidRPr="00A34B62">
        <w:rPr>
          <w:rFonts w:ascii="Times New Roman" w:eastAsia="Times New Roman" w:hAnsi="Times New Roman" w:cs="Times New Roman"/>
          <w:color w:val="auto"/>
          <w:sz w:val="28"/>
          <w:szCs w:val="28"/>
        </w:rPr>
        <w:t xml:space="preserve">овных </w:t>
      </w:r>
      <w:r w:rsidRPr="00A34B62">
        <w:rPr>
          <w:rFonts w:ascii="Times New Roman" w:eastAsia="Times New Roman" w:hAnsi="Times New Roman" w:cs="Times New Roman"/>
          <w:color w:val="auto"/>
          <w:sz w:val="28"/>
          <w:szCs w:val="28"/>
        </w:rPr>
        <w:t xml:space="preserve"> улицах не допускается: </w:t>
      </w:r>
    </w:p>
    <w:p w:rsidR="00FF493A" w:rsidRPr="00A34B62" w:rsidRDefault="00FF493A" w:rsidP="00FF493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34B62">
        <w:rPr>
          <w:rFonts w:ascii="Times New Roman" w:eastAsia="Times New Roman" w:hAnsi="Times New Roman" w:cs="Times New Roman"/>
          <w:color w:val="auto"/>
          <w:sz w:val="28"/>
          <w:szCs w:val="28"/>
        </w:rPr>
        <w:t xml:space="preserve">- на проезжей части, тротуарах, осевых - наличие смета, грязи, случайного мусора и «стоячей» воды; </w:t>
      </w:r>
    </w:p>
    <w:p w:rsidR="00FF493A" w:rsidRPr="00A34B62" w:rsidRDefault="00FF493A" w:rsidP="00FF493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A34B62">
        <w:rPr>
          <w:rFonts w:ascii="Times New Roman" w:eastAsia="Times New Roman" w:hAnsi="Times New Roman" w:cs="Times New Roman"/>
          <w:color w:val="auto"/>
          <w:sz w:val="28"/>
          <w:szCs w:val="28"/>
        </w:rPr>
        <w:t xml:space="preserve">- мойка проезжей части с целью </w:t>
      </w:r>
      <w:proofErr w:type="spellStart"/>
      <w:r w:rsidRPr="00A34B62">
        <w:rPr>
          <w:rFonts w:ascii="Times New Roman" w:eastAsia="Times New Roman" w:hAnsi="Times New Roman" w:cs="Times New Roman"/>
          <w:color w:val="auto"/>
          <w:sz w:val="28"/>
          <w:szCs w:val="28"/>
        </w:rPr>
        <w:t>скучивания</w:t>
      </w:r>
      <w:proofErr w:type="spellEnd"/>
      <w:r w:rsidRPr="00A34B62">
        <w:rPr>
          <w:rFonts w:ascii="Times New Roman" w:eastAsia="Times New Roman" w:hAnsi="Times New Roman" w:cs="Times New Roman"/>
          <w:color w:val="auto"/>
          <w:sz w:val="28"/>
          <w:szCs w:val="28"/>
        </w:rPr>
        <w:t xml:space="preserve"> смета; </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w:t>
      </w:r>
      <w:r w:rsidRPr="00FF493A">
        <w:rPr>
          <w:rFonts w:ascii="Times New Roman" w:eastAsia="Times New Roman" w:hAnsi="Times New Roman" w:cs="Times New Roman"/>
          <w:sz w:val="28"/>
          <w:szCs w:val="28"/>
        </w:rPr>
        <w:lastRenderedPageBreak/>
        <w:t>растительности, сгребание опавшей листвы.</w:t>
      </w:r>
    </w:p>
    <w:p w:rsidR="00FF493A" w:rsidRPr="00FF493A" w:rsidRDefault="00A34B62" w:rsidP="00FF493A">
      <w:pPr>
        <w:widowControl w:val="0"/>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2.9</w:t>
      </w:r>
      <w:r w:rsidR="00FF493A" w:rsidRPr="00FF493A">
        <w:rPr>
          <w:rFonts w:ascii="Times New Roman" w:eastAsia="Times New Roman" w:hAnsi="Times New Roman" w:cs="Times New Roman"/>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FF493A" w:rsidRPr="00FF493A" w:rsidRDefault="00A34B62"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FF493A" w:rsidRPr="00FF493A">
        <w:rPr>
          <w:rFonts w:ascii="Times New Roman" w:eastAsia="Times New Roman" w:hAnsi="Times New Roman" w:cs="Times New Roman"/>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FF493A" w:rsidRPr="001F214B" w:rsidRDefault="00A34B62"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1F214B">
        <w:rPr>
          <w:rFonts w:ascii="Times New Roman" w:eastAsia="Times New Roman" w:hAnsi="Times New Roman" w:cs="Times New Roman"/>
          <w:sz w:val="28"/>
          <w:szCs w:val="28"/>
        </w:rPr>
        <w:t>2.11</w:t>
      </w:r>
      <w:r w:rsidR="00FF493A" w:rsidRPr="001F214B">
        <w:rPr>
          <w:rFonts w:ascii="Times New Roman" w:eastAsia="Times New Roman" w:hAnsi="Times New Roman" w:cs="Times New Roman"/>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FF493A" w:rsidRPr="001F214B" w:rsidRDefault="001F214B"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1F214B">
        <w:rPr>
          <w:rFonts w:ascii="Times New Roman" w:eastAsia="Times New Roman" w:hAnsi="Times New Roman" w:cs="Times New Roman"/>
          <w:sz w:val="28"/>
          <w:szCs w:val="28"/>
        </w:rPr>
        <w:t>2.12</w:t>
      </w:r>
      <w:r w:rsidR="00FF493A" w:rsidRPr="001F214B">
        <w:rPr>
          <w:rFonts w:ascii="Times New Roman" w:eastAsia="Times New Roman" w:hAnsi="Times New Roman" w:cs="Times New Roman"/>
          <w:sz w:val="28"/>
          <w:szCs w:val="28"/>
        </w:rPr>
        <w:t>. В период листопада сгребание опавшей листвы с газонных частей объектов озеленения, улиц, обеспечивают собственники (владельцы) указанных территорий.</w:t>
      </w:r>
    </w:p>
    <w:p w:rsidR="00FF493A" w:rsidRPr="001F214B" w:rsidRDefault="001F214B"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1F214B">
        <w:rPr>
          <w:rFonts w:ascii="Times New Roman" w:eastAsia="Times New Roman" w:hAnsi="Times New Roman" w:cs="Times New Roman"/>
          <w:sz w:val="28"/>
          <w:szCs w:val="28"/>
        </w:rPr>
        <w:t>2.13.</w:t>
      </w:r>
      <w:r w:rsidR="00FF493A" w:rsidRPr="001F214B">
        <w:rPr>
          <w:rFonts w:ascii="Times New Roman" w:eastAsia="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00FF493A" w:rsidRPr="001F214B">
        <w:rPr>
          <w:rFonts w:ascii="Times New Roman" w:eastAsia="Times New Roman" w:hAnsi="Times New Roman" w:cs="Times New Roman"/>
          <w:sz w:val="28"/>
          <w:szCs w:val="28"/>
        </w:rPr>
        <w:t>разлетание</w:t>
      </w:r>
      <w:proofErr w:type="spellEnd"/>
      <w:r w:rsidR="00FF493A" w:rsidRPr="001F214B">
        <w:rPr>
          <w:rFonts w:ascii="Times New Roman" w:eastAsia="Times New Roman" w:hAnsi="Times New Roman" w:cs="Times New Roman"/>
          <w:sz w:val="28"/>
          <w:szCs w:val="28"/>
        </w:rPr>
        <w:t>, подлежит вывозу в течение 1 суток после выполнения работ.</w:t>
      </w:r>
    </w:p>
    <w:p w:rsidR="00FF493A" w:rsidRPr="00FF493A" w:rsidRDefault="001F214B"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1F214B">
        <w:rPr>
          <w:rFonts w:ascii="Times New Roman" w:eastAsia="Times New Roman" w:hAnsi="Times New Roman" w:cs="Times New Roman"/>
          <w:sz w:val="28"/>
          <w:szCs w:val="28"/>
        </w:rPr>
        <w:t xml:space="preserve">2.14 </w:t>
      </w:r>
      <w:r w:rsidR="00FF493A" w:rsidRPr="001F214B">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2.15. </w:t>
      </w:r>
      <w:r w:rsidRPr="00FF493A">
        <w:rPr>
          <w:rFonts w:ascii="Times New Roman" w:eastAsia="Times New Roman" w:hAnsi="Times New Roman" w:cs="Times New Roman"/>
          <w:b/>
          <w:sz w:val="28"/>
          <w:szCs w:val="28"/>
        </w:rPr>
        <w:t>Мероприятия по уборке территории в зимний период предусматривают:</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b/>
          <w:sz w:val="28"/>
          <w:szCs w:val="28"/>
        </w:rPr>
      </w:pPr>
      <w:r w:rsidRPr="00FF493A">
        <w:rPr>
          <w:rFonts w:ascii="Times New Roman" w:eastAsia="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FF493A">
        <w:rPr>
          <w:rFonts w:ascii="Times New Roman" w:eastAsia="Times New Roman" w:hAnsi="Times New Roman" w:cs="Times New Roman"/>
          <w:sz w:val="28"/>
          <w:szCs w:val="28"/>
        </w:rPr>
        <w:t>противогололедными</w:t>
      </w:r>
      <w:proofErr w:type="spellEnd"/>
      <w:r w:rsidRPr="00FF493A">
        <w:rPr>
          <w:rFonts w:ascii="Times New Roman" w:eastAsia="Times New Roman" w:hAnsi="Times New Roman" w:cs="Times New Roman"/>
          <w:sz w:val="28"/>
          <w:szCs w:val="28"/>
        </w:rPr>
        <w:t xml:space="preserve"> материалами.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2.16.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2.17.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2.18.  Превентивные мероприятия включают в себя следующие операции: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«Куйбышевский район»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 при организации дежурства производится превентивная обработка </w:t>
      </w:r>
      <w:r w:rsidRPr="00FF493A">
        <w:rPr>
          <w:rFonts w:ascii="Times New Roman" w:eastAsia="Times New Roman" w:hAnsi="Times New Roman" w:cs="Times New Roman"/>
          <w:sz w:val="28"/>
          <w:szCs w:val="28"/>
        </w:rPr>
        <w:lastRenderedPageBreak/>
        <w:t>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F493A" w:rsidRPr="00FF493A" w:rsidRDefault="00FF493A" w:rsidP="00FF493A">
      <w:pPr>
        <w:widowControl w:val="0"/>
        <w:tabs>
          <w:tab w:val="left" w:pos="1585"/>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2.19. С началом снегопада в первую очередь обрабатываются </w:t>
      </w:r>
      <w:r w:rsidR="007F7891">
        <w:rPr>
          <w:rFonts w:ascii="Times New Roman" w:eastAsia="Times New Roman" w:hAnsi="Times New Roman" w:cs="Times New Roman"/>
          <w:sz w:val="28"/>
          <w:szCs w:val="28"/>
        </w:rPr>
        <w:t>наиболее опасные для движения участки</w:t>
      </w:r>
      <w:r w:rsidRPr="00FF493A">
        <w:rPr>
          <w:rFonts w:ascii="Times New Roman" w:eastAsia="Times New Roman" w:hAnsi="Times New Roman" w:cs="Times New Roman"/>
          <w:sz w:val="28"/>
          <w:szCs w:val="28"/>
        </w:rPr>
        <w:t xml:space="preserve"> улиц: </w:t>
      </w:r>
      <w:r w:rsidR="007F7891">
        <w:rPr>
          <w:rFonts w:ascii="Times New Roman" w:eastAsia="Times New Roman" w:hAnsi="Times New Roman" w:cs="Times New Roman"/>
          <w:sz w:val="28"/>
          <w:szCs w:val="28"/>
        </w:rPr>
        <w:t>крутые спуски и подъемы, мосты.</w:t>
      </w:r>
      <w:r w:rsidRPr="00FF493A">
        <w:rPr>
          <w:rFonts w:ascii="Times New Roman" w:eastAsia="Times New Roman" w:hAnsi="Times New Roman" w:cs="Times New Roman"/>
          <w:sz w:val="28"/>
          <w:szCs w:val="28"/>
        </w:rPr>
        <w:t xml:space="preserve">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FF493A" w:rsidRPr="00FF493A" w:rsidRDefault="00FF493A" w:rsidP="00FF493A">
      <w:pPr>
        <w:widowControl w:val="0"/>
        <w:tabs>
          <w:tab w:val="left" w:pos="1617"/>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FF493A" w:rsidRPr="00FF493A" w:rsidRDefault="00FF493A" w:rsidP="00FF493A">
      <w:pPr>
        <w:widowControl w:val="0"/>
        <w:tabs>
          <w:tab w:val="left" w:pos="1617"/>
        </w:tabs>
        <w:ind w:firstLine="709"/>
        <w:jc w:val="both"/>
        <w:rPr>
          <w:rFonts w:ascii="Times New Roman" w:eastAsia="Times New Roman" w:hAnsi="Times New Roman" w:cs="Times New Roman"/>
          <w:color w:val="auto"/>
          <w:sz w:val="28"/>
          <w:szCs w:val="28"/>
        </w:rPr>
      </w:pPr>
      <w:r w:rsidRPr="00FF493A">
        <w:rPr>
          <w:rFonts w:ascii="Times New Roman" w:eastAsia="Times New Roman" w:hAnsi="Times New Roman" w:cs="Times New Roman"/>
          <w:color w:val="auto"/>
          <w:sz w:val="28"/>
          <w:szCs w:val="28"/>
        </w:rPr>
        <w:t xml:space="preserve">При возникновении гололеда </w:t>
      </w:r>
      <w:proofErr w:type="spellStart"/>
      <w:r w:rsidRPr="00FF493A">
        <w:rPr>
          <w:rFonts w:ascii="Times New Roman" w:eastAsia="Times New Roman" w:hAnsi="Times New Roman" w:cs="Times New Roman"/>
          <w:color w:val="auto"/>
          <w:sz w:val="28"/>
          <w:szCs w:val="28"/>
        </w:rPr>
        <w:t>противогололедными</w:t>
      </w:r>
      <w:proofErr w:type="spellEnd"/>
      <w:r w:rsidRPr="00FF493A">
        <w:rPr>
          <w:rFonts w:ascii="Times New Roman" w:eastAsia="Times New Roman" w:hAnsi="Times New Roman" w:cs="Times New Roman"/>
          <w:color w:val="auto"/>
          <w:sz w:val="28"/>
          <w:szCs w:val="28"/>
        </w:rPr>
        <w:t xml:space="preserve"> материалами обрабатываются в первую очередь лестницы, затем тротуары. Время обработки </w:t>
      </w:r>
      <w:proofErr w:type="spellStart"/>
      <w:r w:rsidRPr="00FF493A">
        <w:rPr>
          <w:rFonts w:ascii="Times New Roman" w:eastAsia="Times New Roman" w:hAnsi="Times New Roman" w:cs="Times New Roman"/>
          <w:color w:val="auto"/>
          <w:sz w:val="28"/>
          <w:szCs w:val="28"/>
        </w:rPr>
        <w:t>противогололедными</w:t>
      </w:r>
      <w:proofErr w:type="spellEnd"/>
      <w:r w:rsidRPr="00FF493A">
        <w:rPr>
          <w:rFonts w:ascii="Times New Roman" w:eastAsia="Times New Roman" w:hAnsi="Times New Roman" w:cs="Times New Roman"/>
          <w:color w:val="auto"/>
          <w:sz w:val="28"/>
          <w:szCs w:val="28"/>
        </w:rPr>
        <w:t xml:space="preserve"> материалами не должно превышать 4 часов с момента обнаружения зимней скользкости.</w:t>
      </w:r>
    </w:p>
    <w:p w:rsidR="00FF493A" w:rsidRPr="00FF493A" w:rsidRDefault="00FF493A" w:rsidP="00FF493A">
      <w:pPr>
        <w:widowControl w:val="0"/>
        <w:tabs>
          <w:tab w:val="left" w:pos="1724"/>
        </w:tabs>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2.20. Уборку и вывозку снега и льда с улиц, площадей, мос</w:t>
      </w:r>
      <w:r w:rsidR="006E324F">
        <w:rPr>
          <w:rFonts w:ascii="Times New Roman" w:eastAsia="Times New Roman" w:hAnsi="Times New Roman" w:cs="Times New Roman"/>
          <w:sz w:val="28"/>
          <w:szCs w:val="28"/>
        </w:rPr>
        <w:t>тов, плотин, скверов</w:t>
      </w:r>
      <w:r w:rsidRPr="00FF493A">
        <w:rPr>
          <w:rFonts w:ascii="Times New Roman" w:eastAsia="Times New Roman" w:hAnsi="Times New Roman" w:cs="Times New Roman"/>
          <w:sz w:val="28"/>
          <w:szCs w:val="28"/>
        </w:rPr>
        <w:t xml:space="preserve"> надлежит начинать немедленно с начала снегопада и производить, в</w:t>
      </w:r>
      <w:r w:rsidR="006E324F">
        <w:rPr>
          <w:rFonts w:ascii="Times New Roman" w:eastAsia="Times New Roman" w:hAnsi="Times New Roman" w:cs="Times New Roman"/>
          <w:sz w:val="28"/>
          <w:szCs w:val="28"/>
        </w:rPr>
        <w:t xml:space="preserve"> первую очередь, с  улиц,</w:t>
      </w:r>
      <w:r w:rsidRPr="00FF493A">
        <w:rPr>
          <w:rFonts w:ascii="Times New Roman" w:eastAsia="Times New Roman" w:hAnsi="Times New Roman" w:cs="Times New Roman"/>
          <w:sz w:val="28"/>
          <w:szCs w:val="28"/>
        </w:rPr>
        <w:t xml:space="preserve"> мостов, плотин и путепроводов для обеспечения бесперебойного движения транспорта во избежание наката.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2.21.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Сплошная обработка начинается с первой от бортового камня полосы движения транспорта.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2.22.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w:t>
      </w:r>
      <w:r w:rsidRPr="00FF493A">
        <w:rPr>
          <w:rFonts w:ascii="Times New Roman" w:eastAsia="Times New Roman" w:hAnsi="Times New Roman" w:cs="Times New Roman"/>
          <w:sz w:val="28"/>
          <w:szCs w:val="28"/>
        </w:rPr>
        <w:lastRenderedPageBreak/>
        <w:t>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FF493A" w:rsidRPr="00FF493A" w:rsidRDefault="00FF493A" w:rsidP="00FF493A">
      <w:pPr>
        <w:widowControl w:val="0"/>
        <w:tabs>
          <w:tab w:val="left" w:pos="1724"/>
        </w:tabs>
        <w:ind w:firstLine="709"/>
        <w:jc w:val="both"/>
        <w:rPr>
          <w:rFonts w:ascii="Times New Roman" w:eastAsia="Times New Roman" w:hAnsi="Times New Roman" w:cs="Times New Roman"/>
          <w:color w:val="auto"/>
          <w:sz w:val="28"/>
          <w:szCs w:val="28"/>
        </w:rPr>
      </w:pPr>
      <w:r w:rsidRPr="00FF493A">
        <w:rPr>
          <w:rFonts w:ascii="Times New Roman" w:eastAsia="Times New Roman" w:hAnsi="Times New Roman" w:cs="Times New Roman"/>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Запрещается сгребание снега, перемещение с</w:t>
      </w:r>
      <w:r w:rsidR="004760DE">
        <w:rPr>
          <w:rFonts w:ascii="Times New Roman" w:eastAsia="Times New Roman" w:hAnsi="Times New Roman" w:cs="Times New Roman"/>
          <w:sz w:val="28"/>
          <w:szCs w:val="28"/>
        </w:rPr>
        <w:t>нега с улиц на</w:t>
      </w:r>
      <w:r w:rsidRPr="00FF493A">
        <w:rPr>
          <w:rFonts w:ascii="Times New Roman" w:eastAsia="Times New Roman" w:hAnsi="Times New Roman" w:cs="Times New Roman"/>
          <w:sz w:val="28"/>
          <w:szCs w:val="28"/>
        </w:rPr>
        <w:t xml:space="preserve"> проезды (выезды).</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2.23. Снег, счищаемый с проезжей части улиц, площадей, проездов и</w:t>
      </w:r>
      <w:r w:rsidR="006B2211">
        <w:rPr>
          <w:rFonts w:ascii="Times New Roman" w:eastAsia="Times New Roman" w:hAnsi="Times New Roman" w:cs="Times New Roman"/>
          <w:sz w:val="28"/>
          <w:szCs w:val="28"/>
        </w:rPr>
        <w:t xml:space="preserve"> т.п., а также с тротуаров</w:t>
      </w:r>
      <w:r w:rsidRPr="00FF493A">
        <w:rPr>
          <w:rFonts w:ascii="Times New Roman" w:eastAsia="Times New Roman" w:hAnsi="Times New Roman" w:cs="Times New Roman"/>
          <w:sz w:val="28"/>
          <w:szCs w:val="28"/>
        </w:rPr>
        <w:t xml:space="preserve"> сдвигается в </w:t>
      </w:r>
      <w:proofErr w:type="spellStart"/>
      <w:r w:rsidRPr="00FF493A">
        <w:rPr>
          <w:rFonts w:ascii="Times New Roman" w:eastAsia="Times New Roman" w:hAnsi="Times New Roman" w:cs="Times New Roman"/>
          <w:sz w:val="28"/>
          <w:szCs w:val="28"/>
        </w:rPr>
        <w:t>прилотковую</w:t>
      </w:r>
      <w:proofErr w:type="spellEnd"/>
      <w:r w:rsidRPr="00FF493A">
        <w:rPr>
          <w:rFonts w:ascii="Times New Roman" w:eastAsia="Times New Roman" w:hAnsi="Times New Roman" w:cs="Times New Roman"/>
          <w:sz w:val="28"/>
          <w:szCs w:val="28"/>
        </w:rPr>
        <w:t xml:space="preserve"> часть улиц и проездов для временного складирования снежной массы с последующей </w:t>
      </w:r>
      <w:r w:rsidRPr="00FF493A">
        <w:rPr>
          <w:rFonts w:ascii="Times New Roman" w:hAnsi="Times New Roman" w:cs="Times New Roman"/>
          <w:sz w:val="28"/>
          <w:szCs w:val="28"/>
        </w:rPr>
        <w:t xml:space="preserve">уборкой </w:t>
      </w:r>
      <w:proofErr w:type="spellStart"/>
      <w:r w:rsidRPr="00FF493A">
        <w:rPr>
          <w:rFonts w:ascii="Times New Roman" w:hAnsi="Times New Roman" w:cs="Times New Roman"/>
          <w:sz w:val="28"/>
          <w:szCs w:val="28"/>
        </w:rPr>
        <w:t>прибордюрных</w:t>
      </w:r>
      <w:proofErr w:type="spellEnd"/>
      <w:r w:rsidRPr="00FF493A">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FF493A">
        <w:rPr>
          <w:rFonts w:ascii="Times New Roman" w:eastAsia="Times New Roman" w:hAnsi="Times New Roman" w:cs="Times New Roman"/>
          <w:sz w:val="28"/>
          <w:szCs w:val="28"/>
        </w:rPr>
        <w:t xml:space="preserve"> При формировании снежных валов запрещается перемещение снега на тротуары и газоны.</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2.24.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w:t>
      </w:r>
      <w:r w:rsidR="006B2211">
        <w:rPr>
          <w:rFonts w:ascii="Times New Roman" w:eastAsia="Times New Roman" w:hAnsi="Times New Roman" w:cs="Times New Roman"/>
          <w:sz w:val="28"/>
          <w:szCs w:val="28"/>
        </w:rPr>
        <w:t xml:space="preserve"> 5 м</w:t>
      </w:r>
      <w:r w:rsidRPr="00FF493A">
        <w:rPr>
          <w:rFonts w:ascii="Times New Roman" w:eastAsia="Times New Roman" w:hAnsi="Times New Roman" w:cs="Times New Roman"/>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2.25. Снегоуборочные работы на тротуарах, пеш</w:t>
      </w:r>
      <w:r w:rsidR="006B2211">
        <w:rPr>
          <w:rFonts w:ascii="Times New Roman" w:eastAsia="Times New Roman" w:hAnsi="Times New Roman" w:cs="Times New Roman"/>
          <w:sz w:val="28"/>
          <w:szCs w:val="28"/>
        </w:rPr>
        <w:t xml:space="preserve">еходных дорожках </w:t>
      </w:r>
      <w:r w:rsidRPr="00FF493A">
        <w:rPr>
          <w:rFonts w:ascii="Times New Roman" w:eastAsia="Times New Roman" w:hAnsi="Times New Roman" w:cs="Times New Roman"/>
          <w:sz w:val="28"/>
          <w:szCs w:val="28"/>
        </w:rPr>
        <w:t xml:space="preserve"> производятся в комплексе с уборкой проезжей части дорог.</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2.26.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2.27. Снег, счищаемый с дво</w:t>
      </w:r>
      <w:r w:rsidR="006B2211">
        <w:rPr>
          <w:rFonts w:ascii="Times New Roman" w:eastAsia="Times New Roman" w:hAnsi="Times New Roman" w:cs="Times New Roman"/>
          <w:sz w:val="28"/>
          <w:szCs w:val="28"/>
        </w:rPr>
        <w:t>ровых территорий</w:t>
      </w:r>
      <w:r w:rsidRPr="00FF493A">
        <w:rPr>
          <w:rFonts w:ascii="Times New Roman" w:eastAsia="Times New Roman" w:hAnsi="Times New Roman" w:cs="Times New Roman"/>
          <w:sz w:val="28"/>
          <w:szCs w:val="28"/>
        </w:rPr>
        <w:t>,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2.28. Работы по удалению собранного снега и льда с проезжей части дорог должны начинаться сразу после окончания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lastRenderedPageBreak/>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FF493A">
        <w:rPr>
          <w:rFonts w:ascii="Times New Roman" w:eastAsia="Times New Roman" w:hAnsi="Times New Roman" w:cs="Times New Roman"/>
          <w:sz w:val="28"/>
          <w:szCs w:val="28"/>
        </w:rPr>
        <w:t>снегосвалки</w:t>
      </w:r>
      <w:proofErr w:type="spellEnd"/>
      <w:r w:rsidRPr="00FF493A">
        <w:rPr>
          <w:rFonts w:ascii="Times New Roman" w:eastAsia="Times New Roman" w:hAnsi="Times New Roman" w:cs="Times New Roman"/>
          <w:sz w:val="28"/>
          <w:szCs w:val="28"/>
        </w:rPr>
        <w:t>).</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FF493A">
        <w:rPr>
          <w:rFonts w:ascii="Times New Roman" w:eastAsia="Times New Roman" w:hAnsi="Times New Roman" w:cs="Times New Roman"/>
          <w:sz w:val="28"/>
          <w:szCs w:val="28"/>
        </w:rPr>
        <w:t>при</w:t>
      </w:r>
      <w:r w:rsidR="006B2211">
        <w:rPr>
          <w:rFonts w:ascii="Times New Roman" w:eastAsia="Times New Roman" w:hAnsi="Times New Roman" w:cs="Times New Roman"/>
          <w:sz w:val="28"/>
          <w:szCs w:val="28"/>
        </w:rPr>
        <w:t>лотковой</w:t>
      </w:r>
      <w:proofErr w:type="spellEnd"/>
      <w:r w:rsidR="006B2211">
        <w:rPr>
          <w:rFonts w:ascii="Times New Roman" w:eastAsia="Times New Roman" w:hAnsi="Times New Roman" w:cs="Times New Roman"/>
          <w:sz w:val="28"/>
          <w:szCs w:val="28"/>
        </w:rPr>
        <w:t xml:space="preserve"> зоны</w:t>
      </w:r>
      <w:r w:rsidRPr="00FF493A">
        <w:rPr>
          <w:rFonts w:ascii="Times New Roman" w:eastAsia="Times New Roman" w:hAnsi="Times New Roman" w:cs="Times New Roman"/>
          <w:sz w:val="28"/>
          <w:szCs w:val="28"/>
        </w:rPr>
        <w:t xml:space="preserve"> не должно превышать 5 суток, для улиц местного значения в жилой застройке - 6 суток.</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2.29.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«Куйбышевский район».</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2.30.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F493A" w:rsidRPr="00FF493A" w:rsidRDefault="003035C2"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Все тротуары</w:t>
      </w:r>
      <w:r w:rsidR="00FF493A" w:rsidRPr="00FF493A">
        <w:rPr>
          <w:rFonts w:ascii="Times New Roman" w:hAnsi="Times New Roman" w:cs="Times New Roman"/>
          <w:sz w:val="28"/>
          <w:szCs w:val="28"/>
        </w:rPr>
        <w:t xml:space="preserve">, лотки проезжей </w:t>
      </w:r>
      <w:r>
        <w:rPr>
          <w:rFonts w:ascii="Times New Roman" w:hAnsi="Times New Roman" w:cs="Times New Roman"/>
          <w:sz w:val="28"/>
          <w:szCs w:val="28"/>
        </w:rPr>
        <w:t>части улиц, площадей,</w:t>
      </w:r>
      <w:r w:rsidR="00FF493A" w:rsidRPr="00FF493A">
        <w:rPr>
          <w:rFonts w:ascii="Times New Roman" w:hAnsi="Times New Roman" w:cs="Times New Roman"/>
          <w:sz w:val="28"/>
          <w:szCs w:val="28"/>
        </w:rPr>
        <w:t xml:space="preserve"> и другие участки с асфальтовым покрытием надлежит очищать от снега и обледенелого наката под скребок и посыпать песком до 8 часов утра.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2.31. Удаление на дорогах наледей, появившихся в результате аварий на подземных инженерных </w:t>
      </w:r>
      <w:proofErr w:type="spellStart"/>
      <w:r w:rsidRPr="00FF493A">
        <w:rPr>
          <w:rFonts w:ascii="Times New Roman" w:eastAsia="Times New Roman" w:hAnsi="Times New Roman" w:cs="Times New Roman"/>
          <w:sz w:val="28"/>
          <w:szCs w:val="28"/>
        </w:rPr>
        <w:t>водонесущих</w:t>
      </w:r>
      <w:proofErr w:type="spellEnd"/>
      <w:r w:rsidRPr="00FF493A">
        <w:rPr>
          <w:rFonts w:ascii="Times New Roman" w:eastAsia="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FF493A">
        <w:rPr>
          <w:rFonts w:ascii="Times New Roman" w:eastAsia="Times New Roman" w:hAnsi="Times New Roman" w:cs="Times New Roman"/>
          <w:sz w:val="28"/>
          <w:szCs w:val="28"/>
        </w:rPr>
        <w:t>наледных</w:t>
      </w:r>
      <w:proofErr w:type="spellEnd"/>
      <w:r w:rsidRPr="00FF493A">
        <w:rPr>
          <w:rFonts w:ascii="Times New Roman" w:eastAsia="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w:t>
      </w:r>
      <w:r w:rsidRPr="00FF493A">
        <w:rPr>
          <w:rFonts w:ascii="Times New Roman" w:eastAsia="Times New Roman" w:hAnsi="Times New Roman" w:cs="Times New Roman"/>
          <w:sz w:val="28"/>
          <w:szCs w:val="28"/>
        </w:rPr>
        <w:lastRenderedPageBreak/>
        <w:t>«Куйбышевский район» с составлением акта выполненных работ для последующего предъявления претензий по возмещению затрат.</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2.32.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2.33. Н</w:t>
      </w:r>
      <w:r w:rsidR="003035C2">
        <w:rPr>
          <w:rFonts w:ascii="Times New Roman" w:eastAsia="Times New Roman" w:hAnsi="Times New Roman" w:cs="Times New Roman"/>
          <w:sz w:val="28"/>
          <w:szCs w:val="28"/>
        </w:rPr>
        <w:t>а улицах, площадях,</w:t>
      </w:r>
      <w:r w:rsidRPr="00FF493A">
        <w:rPr>
          <w:rFonts w:ascii="Times New Roman" w:eastAsia="Times New Roman" w:hAnsi="Times New Roman" w:cs="Times New Roman"/>
          <w:sz w:val="28"/>
          <w:szCs w:val="28"/>
        </w:rPr>
        <w:t xml:space="preserve"> </w:t>
      </w:r>
      <w:proofErr w:type="spellStart"/>
      <w:r w:rsidRPr="00FF493A">
        <w:rPr>
          <w:rFonts w:ascii="Times New Roman" w:eastAsia="Times New Roman" w:hAnsi="Times New Roman" w:cs="Times New Roman"/>
          <w:sz w:val="28"/>
          <w:szCs w:val="28"/>
        </w:rPr>
        <w:t>прилотковые</w:t>
      </w:r>
      <w:proofErr w:type="spellEnd"/>
      <w:r w:rsidRPr="00FF493A">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2.3</w:t>
      </w:r>
      <w:r w:rsidR="003035C2">
        <w:rPr>
          <w:rFonts w:ascii="Times New Roman" w:eastAsia="Times New Roman" w:hAnsi="Times New Roman" w:cs="Times New Roman"/>
          <w:sz w:val="28"/>
          <w:szCs w:val="28"/>
        </w:rPr>
        <w:t>4</w:t>
      </w:r>
      <w:r w:rsidRPr="00FF493A">
        <w:rPr>
          <w:rFonts w:ascii="Times New Roman" w:eastAsia="Times New Roman" w:hAnsi="Times New Roman" w:cs="Times New Roman"/>
          <w:sz w:val="28"/>
          <w:szCs w:val="28"/>
        </w:rPr>
        <w:t>. При уборке территории муниципального образования в зимний период запрещается: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1) выдвигать или перемещать на про</w:t>
      </w:r>
      <w:r w:rsidR="003035C2">
        <w:rPr>
          <w:rFonts w:ascii="Times New Roman" w:eastAsia="Times New Roman" w:hAnsi="Times New Roman" w:cs="Times New Roman"/>
          <w:sz w:val="28"/>
          <w:szCs w:val="28"/>
        </w:rPr>
        <w:t>езжую часть улиц снег</w:t>
      </w:r>
      <w:r w:rsidRPr="00FF493A">
        <w:rPr>
          <w:rFonts w:ascii="Times New Roman" w:eastAsia="Times New Roman" w:hAnsi="Times New Roman" w:cs="Times New Roman"/>
          <w:sz w:val="28"/>
          <w:szCs w:val="28"/>
        </w:rPr>
        <w:t xml:space="preserve">, </w:t>
      </w:r>
      <w:r w:rsidR="003035C2">
        <w:rPr>
          <w:rFonts w:ascii="Times New Roman" w:eastAsia="Times New Roman" w:hAnsi="Times New Roman" w:cs="Times New Roman"/>
          <w:sz w:val="28"/>
          <w:szCs w:val="28"/>
        </w:rPr>
        <w:t xml:space="preserve">с </w:t>
      </w:r>
      <w:r w:rsidRPr="00FF493A">
        <w:rPr>
          <w:rFonts w:ascii="Times New Roman" w:eastAsia="Times New Roman" w:hAnsi="Times New Roman" w:cs="Times New Roman"/>
          <w:sz w:val="28"/>
          <w:szCs w:val="28"/>
        </w:rPr>
        <w:t>дворовых территорий, территорий предприятий, организаций, строительных площадок, торговых объектов;</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 применять угольные шлаки, пепел, золу или зольные образования в качестве </w:t>
      </w:r>
      <w:proofErr w:type="spellStart"/>
      <w:r w:rsidRPr="00FF493A">
        <w:rPr>
          <w:rFonts w:ascii="Times New Roman" w:eastAsia="Times New Roman" w:hAnsi="Times New Roman" w:cs="Times New Roman"/>
          <w:sz w:val="28"/>
          <w:szCs w:val="28"/>
        </w:rPr>
        <w:t>противогололедного</w:t>
      </w:r>
      <w:proofErr w:type="spellEnd"/>
      <w:r w:rsidRPr="00FF493A">
        <w:rPr>
          <w:rFonts w:ascii="Times New Roman" w:eastAsia="Times New Roman" w:hAnsi="Times New Roman" w:cs="Times New Roman"/>
          <w:sz w:val="28"/>
          <w:szCs w:val="28"/>
        </w:rPr>
        <w:t xml:space="preserve"> реагента на тротуарах, в парках, скв</w:t>
      </w:r>
      <w:r w:rsidR="003035C2">
        <w:rPr>
          <w:rFonts w:ascii="Times New Roman" w:eastAsia="Times New Roman" w:hAnsi="Times New Roman" w:cs="Times New Roman"/>
          <w:sz w:val="28"/>
          <w:szCs w:val="28"/>
        </w:rPr>
        <w:t xml:space="preserve">ерах, </w:t>
      </w:r>
      <w:r w:rsidRPr="00FF493A">
        <w:rPr>
          <w:rFonts w:ascii="Times New Roman" w:eastAsia="Times New Roman" w:hAnsi="Times New Roman" w:cs="Times New Roman"/>
          <w:sz w:val="28"/>
          <w:szCs w:val="28"/>
        </w:rPr>
        <w:t>прочих пешеходных и озелененных зонах;</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5) формировать снежные валы при очистке проезжей части на пересечениях дорог и улиц</w:t>
      </w:r>
      <w:r w:rsidR="003035C2">
        <w:rPr>
          <w:rFonts w:ascii="Times New Roman" w:eastAsia="Times New Roman" w:hAnsi="Times New Roman" w:cs="Times New Roman"/>
          <w:sz w:val="28"/>
          <w:szCs w:val="28"/>
        </w:rPr>
        <w:t xml:space="preserve"> в одном уровне;</w:t>
      </w:r>
      <w:r w:rsidRPr="00FF493A">
        <w:rPr>
          <w:rFonts w:ascii="Times New Roman" w:eastAsia="Times New Roman" w:hAnsi="Times New Roman" w:cs="Times New Roman"/>
          <w:sz w:val="28"/>
          <w:szCs w:val="28"/>
        </w:rPr>
        <w:t xml:space="preserve"> на тротуарах;</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6) сбрасывать снег, лед и мусор в кюветы, водоотводные каналы и воронки водосточных труб;</w:t>
      </w:r>
    </w:p>
    <w:p w:rsidR="00FF493A" w:rsidRPr="00FF493A" w:rsidRDefault="00FF493A" w:rsidP="00FF493A">
      <w:pPr>
        <w:widowControl w:val="0"/>
        <w:autoSpaceDE w:val="0"/>
        <w:autoSpaceDN w:val="0"/>
        <w:adjustRightInd w:val="0"/>
        <w:ind w:firstLine="709"/>
        <w:jc w:val="both"/>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FF493A" w:rsidRPr="00FF493A" w:rsidRDefault="00FF493A" w:rsidP="00FF493A">
      <w:pPr>
        <w:widowControl w:val="0"/>
        <w:spacing w:before="120"/>
        <w:jc w:val="center"/>
        <w:rPr>
          <w:rFonts w:ascii="Times New Roman" w:eastAsia="Times New Roman" w:hAnsi="Times New Roman" w:cs="Times New Roman"/>
          <w:color w:val="auto"/>
          <w:lang w:eastAsia="en-US" w:bidi="ar-SA"/>
        </w:rPr>
      </w:pPr>
      <w:r w:rsidRPr="00FF493A">
        <w:rPr>
          <w:rFonts w:ascii="Times New Roman" w:eastAsia="Times New Roman" w:hAnsi="Times New Roman" w:cs="Times New Roman"/>
          <w:lang w:eastAsia="en-US" w:bidi="ar-SA"/>
        </w:rPr>
        <w:t xml:space="preserve">ПРИЛОЖЕНИЕ </w:t>
      </w:r>
      <w:r w:rsidRPr="00FF493A">
        <w:rPr>
          <w:rFonts w:ascii="Times New Roman" w:eastAsia="Times New Roman" w:hAnsi="Times New Roman" w:cs="Times New Roman"/>
          <w:color w:val="auto"/>
          <w:lang w:eastAsia="en-US" w:bidi="ar-SA"/>
        </w:rPr>
        <w:t>И</w:t>
      </w:r>
    </w:p>
    <w:p w:rsidR="00FF493A" w:rsidRPr="00FF493A" w:rsidRDefault="00FF493A" w:rsidP="00FF493A">
      <w:pPr>
        <w:widowControl w:val="0"/>
        <w:spacing w:before="120" w:after="120"/>
        <w:jc w:val="center"/>
        <w:rPr>
          <w:rFonts w:ascii="Times New Roman" w:hAnsi="Times New Roman" w:cs="Times New Roman"/>
          <w:b/>
          <w:color w:val="auto"/>
        </w:rPr>
      </w:pPr>
      <w:r w:rsidRPr="00FF493A">
        <w:rPr>
          <w:rFonts w:ascii="Times New Roman" w:hAnsi="Times New Roman" w:cs="Times New Roman"/>
          <w:b/>
          <w:color w:val="auto"/>
        </w:rPr>
        <w:t>ПОРЯДОК СОДЕРЖАНИЯ ЭЛЕМЕНТОВ БЛАГОУСТРОЙСТВА</w:t>
      </w:r>
    </w:p>
    <w:p w:rsidR="00FF493A" w:rsidRPr="00FF493A" w:rsidRDefault="00FF493A" w:rsidP="00FF493A">
      <w:pPr>
        <w:widowControl w:val="0"/>
        <w:tabs>
          <w:tab w:val="left" w:pos="1404"/>
        </w:tabs>
        <w:ind w:firstLine="709"/>
        <w:jc w:val="center"/>
        <w:rPr>
          <w:rFonts w:ascii="Times New Roman" w:eastAsia="Times New Roman" w:hAnsi="Times New Roman" w:cs="Times New Roman"/>
        </w:rPr>
      </w:pPr>
      <w:r w:rsidRPr="00FF493A">
        <w:rPr>
          <w:rFonts w:ascii="Times New Roman" w:eastAsia="Times New Roman" w:hAnsi="Times New Roman" w:cs="Times New Roman"/>
          <w:color w:val="auto"/>
          <w:sz w:val="28"/>
          <w:szCs w:val="28"/>
        </w:rPr>
        <w:t>1.</w:t>
      </w:r>
      <w:r w:rsidRPr="00FF493A">
        <w:rPr>
          <w:rFonts w:ascii="Times New Roman" w:eastAsia="Times New Roman" w:hAnsi="Times New Roman" w:cs="Times New Roman"/>
          <w:color w:val="auto"/>
        </w:rPr>
        <w:t>ПРОИЗВОДСТВО РАБОТ И СОДЕРЖАНИЕ ОБЪЕКТОВ И ЭЛЕМЕНТОВ</w:t>
      </w:r>
      <w:r w:rsidR="00E03788">
        <w:rPr>
          <w:rFonts w:ascii="Times New Roman" w:eastAsia="Times New Roman" w:hAnsi="Times New Roman" w:cs="Times New Roman"/>
          <w:color w:val="auto"/>
        </w:rPr>
        <w:t xml:space="preserve"> </w:t>
      </w:r>
      <w:r w:rsidRPr="00FF493A">
        <w:rPr>
          <w:rFonts w:ascii="Times New Roman" w:eastAsia="Times New Roman" w:hAnsi="Times New Roman" w:cs="Times New Roman"/>
        </w:rPr>
        <w:t>ОЗЕЛЕНЕНИЯ</w:t>
      </w:r>
    </w:p>
    <w:p w:rsidR="00FF493A" w:rsidRPr="00FF493A" w:rsidRDefault="00FF493A" w:rsidP="00FF493A">
      <w:pPr>
        <w:widowControl w:val="0"/>
        <w:tabs>
          <w:tab w:val="left" w:pos="1404"/>
        </w:tabs>
        <w:ind w:firstLine="709"/>
        <w:jc w:val="center"/>
        <w:rPr>
          <w:rFonts w:ascii="Times New Roman" w:eastAsia="Times New Roman" w:hAnsi="Times New Roman" w:cs="Times New Roman"/>
          <w:color w:val="auto"/>
        </w:rPr>
      </w:pP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ab/>
        <w:t>1.2. В насел</w:t>
      </w:r>
      <w:r w:rsidR="00EC382A">
        <w:rPr>
          <w:rFonts w:ascii="Times New Roman" w:hAnsi="Times New Roman" w:cs="Times New Roman"/>
          <w:sz w:val="28"/>
          <w:szCs w:val="28"/>
        </w:rPr>
        <w:t>енных пунктах Кринично-Лугского сельского поселения</w:t>
      </w:r>
      <w:r w:rsidRPr="00FF493A">
        <w:rPr>
          <w:rFonts w:ascii="Times New Roman" w:hAnsi="Times New Roman" w:cs="Times New Roman"/>
          <w:sz w:val="28"/>
          <w:szCs w:val="28"/>
        </w:rPr>
        <w:t xml:space="preserve"> запрещается:</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1.2.1. Повреждение и уничтожение зеленых насаждений, за исключением </w:t>
      </w:r>
      <w:r w:rsidRPr="00FF493A">
        <w:rPr>
          <w:rFonts w:ascii="Times New Roman" w:hAnsi="Times New Roman" w:cs="Times New Roman"/>
          <w:sz w:val="28"/>
          <w:szCs w:val="28"/>
        </w:rPr>
        <w:lastRenderedPageBreak/>
        <w:t>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FF493A">
        <w:rPr>
          <w:rFonts w:ascii="Times New Roman" w:hAnsi="Times New Roman" w:cs="Times New Roman"/>
          <w:sz w:val="28"/>
          <w:szCs w:val="28"/>
        </w:rPr>
        <w:t>средообразующих</w:t>
      </w:r>
      <w:proofErr w:type="spellEnd"/>
      <w:r w:rsidRPr="00FF493A">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w:t>
      </w:r>
      <w:r w:rsidR="00EC382A">
        <w:rPr>
          <w:rFonts w:ascii="Times New Roman" w:hAnsi="Times New Roman" w:cs="Times New Roman"/>
          <w:sz w:val="28"/>
          <w:szCs w:val="28"/>
        </w:rPr>
        <w:t>иков Администрацией Кринично-Лугского</w:t>
      </w:r>
      <w:r w:rsidRPr="00FF493A">
        <w:rPr>
          <w:rFonts w:ascii="Times New Roman" w:hAnsi="Times New Roman" w:cs="Times New Roman"/>
          <w:sz w:val="28"/>
          <w:szCs w:val="28"/>
        </w:rPr>
        <w:t xml:space="preserve"> сельского поселения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w:t>
      </w:r>
      <w:r w:rsidR="00EC382A">
        <w:rPr>
          <w:rFonts w:ascii="Times New Roman" w:hAnsi="Times New Roman" w:cs="Times New Roman"/>
          <w:sz w:val="28"/>
          <w:szCs w:val="28"/>
        </w:rPr>
        <w:t>жарной безопасности Кринично-Лугского</w:t>
      </w:r>
      <w:r w:rsidRPr="00FF493A">
        <w:rPr>
          <w:rFonts w:ascii="Times New Roman" w:hAnsi="Times New Roman" w:cs="Times New Roman"/>
          <w:sz w:val="28"/>
          <w:szCs w:val="28"/>
        </w:rPr>
        <w:t xml:space="preserve"> сельского поселения. В данном случае оформление разрешения не требуется.</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w:t>
      </w:r>
      <w:r w:rsidRPr="00FF493A">
        <w:rPr>
          <w:rFonts w:ascii="Times New Roman" w:hAnsi="Times New Roman" w:cs="Times New Roman"/>
          <w:sz w:val="28"/>
          <w:szCs w:val="28"/>
        </w:rPr>
        <w:lastRenderedPageBreak/>
        <w:t>«Об охране зеленых насаждений в населенных пунктах Ростовской области».</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w:t>
      </w:r>
      <w:r w:rsidR="00EC382A">
        <w:rPr>
          <w:rFonts w:ascii="Times New Roman" w:hAnsi="Times New Roman" w:cs="Times New Roman"/>
          <w:sz w:val="28"/>
          <w:szCs w:val="28"/>
        </w:rPr>
        <w:t>ными Администрацией Кринично-Лугского</w:t>
      </w:r>
      <w:r w:rsidRPr="00FF493A">
        <w:rPr>
          <w:rFonts w:ascii="Times New Roman" w:hAnsi="Times New Roman" w:cs="Times New Roman"/>
          <w:sz w:val="28"/>
          <w:szCs w:val="28"/>
        </w:rPr>
        <w:t xml:space="preserve"> сельского поселения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w:t>
      </w:r>
      <w:r w:rsidR="00EC382A">
        <w:rPr>
          <w:rFonts w:ascii="Times New Roman" w:hAnsi="Times New Roman" w:cs="Times New Roman"/>
          <w:sz w:val="28"/>
          <w:szCs w:val="28"/>
        </w:rPr>
        <w:t xml:space="preserve"> зеленых насаждений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FF493A">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sidRPr="00FF493A">
        <w:rPr>
          <w:rFonts w:ascii="Times New Roman" w:hAnsi="Times New Roman" w:cs="Times New Roman"/>
          <w:sz w:val="28"/>
          <w:szCs w:val="28"/>
        </w:rPr>
        <w:t>.</w:t>
      </w:r>
    </w:p>
    <w:p w:rsidR="00FF493A" w:rsidRPr="00FF493A" w:rsidRDefault="00FF493A" w:rsidP="00FF493A">
      <w:pPr>
        <w:widowControl w:val="0"/>
        <w:autoSpaceDE w:val="0"/>
        <w:autoSpaceDN w:val="0"/>
        <w:adjustRightInd w:val="0"/>
        <w:spacing w:before="120" w:after="120"/>
        <w:ind w:firstLine="425"/>
        <w:jc w:val="both"/>
        <w:rPr>
          <w:rFonts w:ascii="Times New Roman" w:hAnsi="Times New Roman" w:cs="Times New Roman"/>
          <w:sz w:val="28"/>
          <w:szCs w:val="28"/>
        </w:rPr>
      </w:pPr>
      <w:r w:rsidRPr="00FF493A">
        <w:rPr>
          <w:rFonts w:ascii="Times New Roman" w:hAnsi="Times New Roman" w:cs="Times New Roman"/>
          <w:sz w:val="28"/>
          <w:szCs w:val="28"/>
        </w:rPr>
        <w:t>1.12. Содержание и уход. Сохранение зеленых насаждений.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1.12.1. Содержание газонов.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Необходимо производить регулярное скашивание газонов. </w:t>
      </w:r>
      <w:proofErr w:type="spellStart"/>
      <w:r w:rsidRPr="00FF493A">
        <w:rPr>
          <w:rFonts w:ascii="Times New Roman" w:eastAsia="Times New Roman" w:hAnsi="Times New Roman" w:cs="Times New Roman"/>
          <w:sz w:val="28"/>
          <w:szCs w:val="28"/>
          <w:lang w:bidi="ar-SA"/>
        </w:rPr>
        <w:t>Окос</w:t>
      </w:r>
      <w:proofErr w:type="spellEnd"/>
      <w:r w:rsidRPr="00FF493A">
        <w:rPr>
          <w:rFonts w:ascii="Times New Roman" w:eastAsia="Times New Roman" w:hAnsi="Times New Roman" w:cs="Times New Roman"/>
          <w:sz w:val="28"/>
          <w:szCs w:val="28"/>
          <w:lang w:bidi="ar-SA"/>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xml:space="preserve">Аэрация газонов заключается в прокалывании или </w:t>
      </w:r>
      <w:r w:rsidR="00EC382A" w:rsidRPr="00FF493A">
        <w:rPr>
          <w:rFonts w:ascii="Times New Roman" w:eastAsia="Times New Roman" w:hAnsi="Times New Roman" w:cs="Times New Roman"/>
          <w:sz w:val="28"/>
          <w:szCs w:val="28"/>
          <w:lang w:bidi="ar-SA"/>
        </w:rPr>
        <w:t>про резании</w:t>
      </w:r>
      <w:r w:rsidRPr="00FF493A">
        <w:rPr>
          <w:rFonts w:ascii="Times New Roman" w:eastAsia="Times New Roman" w:hAnsi="Times New Roman" w:cs="Times New Roman"/>
          <w:sz w:val="28"/>
          <w:szCs w:val="28"/>
          <w:lang w:bidi="ar-SA"/>
        </w:rPr>
        <w:t xml:space="preserve"> дернины газона.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Срезанная дернина газона должна быть убрана.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В зимний период на газонах проводятся следующие виды работ:</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очистка газонов от случайного мусора со сбором в мешки;</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 погрузка вручную и вывоз мусора</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1.12.2. Содержание цветников.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Полив цветников производится по необходимости в утреннее время не позднее 8 - 9 часов или в вечернее время после 18 - 19 часов.</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Погибшие и потерявшие декоративную ценность цветы в цветниках и вазонах должны удаляться с одновременной посадкой новых растений.</w:t>
      </w:r>
    </w:p>
    <w:p w:rsidR="00FF493A" w:rsidRPr="00FF493A" w:rsidRDefault="00FF493A" w:rsidP="00FF493A">
      <w:pPr>
        <w:ind w:firstLine="426"/>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Декоративно-лиственные ковровые растения для сохранения четкости рисунка подстригают не менее двух раз за сезон.</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1.13. Владельцы зеленых насаждений обязаны:</w:t>
      </w:r>
    </w:p>
    <w:p w:rsidR="00FF493A" w:rsidRPr="00FF493A" w:rsidRDefault="00FF493A" w:rsidP="00FF493A">
      <w:pPr>
        <w:widowControl w:val="0"/>
        <w:ind w:firstLine="426"/>
        <w:jc w:val="both"/>
        <w:rPr>
          <w:rFonts w:ascii="Times New Roman" w:hAnsi="Times New Roman" w:cs="Times New Roman"/>
          <w:sz w:val="28"/>
          <w:szCs w:val="28"/>
        </w:rPr>
      </w:pPr>
      <w:bookmarkStart w:id="57" w:name="sub_101731"/>
      <w:r w:rsidRPr="00FF493A">
        <w:rPr>
          <w:rFonts w:ascii="Times New Roman" w:hAnsi="Times New Roman" w:cs="Times New Roman"/>
          <w:sz w:val="28"/>
          <w:szCs w:val="28"/>
        </w:rPr>
        <w:t>- обеспечить сохранность и квалифицированный уход за зелеными насаждениями;</w:t>
      </w:r>
    </w:p>
    <w:p w:rsidR="00FF493A" w:rsidRPr="00FF493A" w:rsidRDefault="00FF493A" w:rsidP="00FF493A">
      <w:pPr>
        <w:widowControl w:val="0"/>
        <w:ind w:firstLine="426"/>
        <w:jc w:val="both"/>
        <w:rPr>
          <w:rFonts w:ascii="Times New Roman" w:hAnsi="Times New Roman" w:cs="Times New Roman"/>
          <w:sz w:val="28"/>
          <w:szCs w:val="28"/>
        </w:rPr>
      </w:pPr>
      <w:bookmarkStart w:id="58" w:name="sub_101732"/>
      <w:bookmarkEnd w:id="57"/>
      <w:r w:rsidRPr="00FF493A">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FF493A" w:rsidRPr="00FF493A" w:rsidRDefault="00FF493A" w:rsidP="00FF493A">
      <w:pPr>
        <w:widowControl w:val="0"/>
        <w:ind w:firstLine="426"/>
        <w:jc w:val="both"/>
        <w:rPr>
          <w:rFonts w:ascii="Times New Roman" w:hAnsi="Times New Roman" w:cs="Times New Roman"/>
          <w:sz w:val="28"/>
          <w:szCs w:val="28"/>
        </w:rPr>
      </w:pPr>
      <w:bookmarkStart w:id="59" w:name="sub_101733"/>
      <w:bookmarkEnd w:id="58"/>
      <w:r w:rsidRPr="00FF493A">
        <w:rPr>
          <w:rFonts w:ascii="Times New Roman" w:hAnsi="Times New Roman" w:cs="Times New Roman"/>
          <w:sz w:val="28"/>
          <w:szCs w:val="28"/>
        </w:rPr>
        <w:t>- обеспечить сохранность и целостность газонов;</w:t>
      </w:r>
    </w:p>
    <w:p w:rsidR="00FF493A" w:rsidRPr="00FF493A" w:rsidRDefault="00FF493A" w:rsidP="00FF493A">
      <w:pPr>
        <w:widowControl w:val="0"/>
        <w:ind w:firstLine="426"/>
        <w:jc w:val="both"/>
        <w:rPr>
          <w:rFonts w:ascii="Times New Roman" w:hAnsi="Times New Roman" w:cs="Times New Roman"/>
          <w:sz w:val="28"/>
          <w:szCs w:val="28"/>
        </w:rPr>
      </w:pPr>
      <w:bookmarkStart w:id="60" w:name="sub_10174"/>
      <w:bookmarkEnd w:id="59"/>
      <w:r w:rsidRPr="00FF493A">
        <w:rPr>
          <w:rFonts w:ascii="Times New Roman" w:hAnsi="Times New Roman" w:cs="Times New Roman"/>
          <w:sz w:val="28"/>
          <w:szCs w:val="28"/>
        </w:rPr>
        <w:t>- обеспечить соблюдение действующего законодательства в сфере сохранения зеленых насаждений.</w:t>
      </w:r>
    </w:p>
    <w:p w:rsidR="00FF493A" w:rsidRPr="00FF493A" w:rsidRDefault="00FF493A" w:rsidP="00FF493A">
      <w:pPr>
        <w:widowControl w:val="0"/>
        <w:ind w:firstLine="426"/>
        <w:jc w:val="both"/>
        <w:rPr>
          <w:rFonts w:ascii="Times New Roman" w:hAnsi="Times New Roman" w:cs="Times New Roman"/>
          <w:sz w:val="28"/>
          <w:szCs w:val="28"/>
        </w:rPr>
      </w:pPr>
      <w:r w:rsidRPr="00FF493A">
        <w:rPr>
          <w:rFonts w:ascii="Times New Roman" w:hAnsi="Times New Roman" w:cs="Times New Roman"/>
          <w:sz w:val="28"/>
          <w:szCs w:val="28"/>
        </w:rPr>
        <w:t>1.14. На озелененных территориях не допускается:</w:t>
      </w:r>
    </w:p>
    <w:p w:rsidR="00FF493A" w:rsidRPr="00FF493A" w:rsidRDefault="00FF493A" w:rsidP="00FF493A">
      <w:pPr>
        <w:widowControl w:val="0"/>
        <w:ind w:firstLine="426"/>
        <w:jc w:val="both"/>
        <w:rPr>
          <w:rFonts w:ascii="Times New Roman" w:hAnsi="Times New Roman" w:cs="Times New Roman"/>
          <w:sz w:val="28"/>
          <w:szCs w:val="28"/>
        </w:rPr>
      </w:pPr>
      <w:bookmarkStart w:id="61" w:name="sub_101741"/>
      <w:bookmarkEnd w:id="60"/>
      <w:r w:rsidRPr="00FF493A">
        <w:rPr>
          <w:rFonts w:ascii="Times New Roman" w:hAnsi="Times New Roman" w:cs="Times New Roman"/>
          <w:sz w:val="28"/>
          <w:szCs w:val="28"/>
        </w:rPr>
        <w:t>1.14.1. размещать застройку, за исключением застройки, предназначенной для обеспечения функционирования и обслуживания озелененных территорий;</w:t>
      </w:r>
    </w:p>
    <w:p w:rsidR="00FF493A" w:rsidRPr="00FF493A" w:rsidRDefault="00FF493A" w:rsidP="00FF493A">
      <w:pPr>
        <w:widowControl w:val="0"/>
        <w:ind w:firstLine="426"/>
        <w:jc w:val="both"/>
        <w:rPr>
          <w:rFonts w:ascii="Times New Roman" w:hAnsi="Times New Roman" w:cs="Times New Roman"/>
          <w:sz w:val="28"/>
          <w:szCs w:val="28"/>
        </w:rPr>
      </w:pPr>
      <w:bookmarkStart w:id="62" w:name="sub_101742"/>
      <w:bookmarkEnd w:id="61"/>
      <w:r w:rsidRPr="00FF493A">
        <w:rPr>
          <w:rFonts w:ascii="Times New Roman" w:hAnsi="Times New Roman" w:cs="Times New Roman"/>
          <w:sz w:val="28"/>
          <w:szCs w:val="28"/>
        </w:rPr>
        <w:t>1.14.2. осуществлять самовольную посадку и вырубку деревьев и кустарников, уничтожение газонов и цветников;</w:t>
      </w:r>
    </w:p>
    <w:p w:rsidR="00FF493A" w:rsidRPr="00FF493A" w:rsidRDefault="00FF493A" w:rsidP="00FF493A">
      <w:pPr>
        <w:widowControl w:val="0"/>
        <w:ind w:firstLine="426"/>
        <w:jc w:val="both"/>
        <w:rPr>
          <w:rFonts w:ascii="Times New Roman" w:hAnsi="Times New Roman" w:cs="Times New Roman"/>
          <w:sz w:val="28"/>
          <w:szCs w:val="28"/>
        </w:rPr>
      </w:pPr>
      <w:bookmarkStart w:id="63" w:name="sub_101743"/>
      <w:bookmarkEnd w:id="62"/>
      <w:r w:rsidRPr="00FF493A">
        <w:rPr>
          <w:rFonts w:ascii="Times New Roman" w:hAnsi="Times New Roman" w:cs="Times New Roman"/>
          <w:sz w:val="28"/>
          <w:szCs w:val="28"/>
        </w:rPr>
        <w:t>1.14.3.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F493A" w:rsidRPr="00FF493A" w:rsidRDefault="00FF493A" w:rsidP="00FF493A">
      <w:pPr>
        <w:widowControl w:val="0"/>
        <w:ind w:firstLine="426"/>
        <w:jc w:val="both"/>
        <w:rPr>
          <w:rFonts w:ascii="Times New Roman" w:hAnsi="Times New Roman" w:cs="Times New Roman"/>
          <w:sz w:val="28"/>
          <w:szCs w:val="28"/>
        </w:rPr>
      </w:pPr>
      <w:bookmarkStart w:id="64" w:name="sub_101744"/>
      <w:bookmarkEnd w:id="63"/>
      <w:r w:rsidRPr="00FF493A">
        <w:rPr>
          <w:rFonts w:ascii="Times New Roman" w:hAnsi="Times New Roman" w:cs="Times New Roman"/>
          <w:sz w:val="28"/>
          <w:szCs w:val="28"/>
        </w:rPr>
        <w:t>1.14.4. перемещаться, располагаться для отдыха и игр на газонах садов, скверов, мемори</w:t>
      </w:r>
      <w:r w:rsidR="00EC382A">
        <w:rPr>
          <w:rFonts w:ascii="Times New Roman" w:hAnsi="Times New Roman" w:cs="Times New Roman"/>
          <w:sz w:val="28"/>
          <w:szCs w:val="28"/>
        </w:rPr>
        <w:t>альных зон парков,</w:t>
      </w:r>
      <w:r w:rsidRPr="00FF493A">
        <w:rPr>
          <w:rFonts w:ascii="Times New Roman" w:hAnsi="Times New Roman" w:cs="Times New Roman"/>
          <w:sz w:val="28"/>
          <w:szCs w:val="28"/>
        </w:rPr>
        <w:t xml:space="preserve"> являющихся объектами озеленения общего пользования;</w:t>
      </w:r>
    </w:p>
    <w:p w:rsidR="00FF493A" w:rsidRPr="00FF493A" w:rsidRDefault="00FF493A" w:rsidP="00FF493A">
      <w:pPr>
        <w:widowControl w:val="0"/>
        <w:ind w:firstLine="426"/>
        <w:jc w:val="both"/>
        <w:rPr>
          <w:rFonts w:ascii="Times New Roman" w:hAnsi="Times New Roman" w:cs="Times New Roman"/>
          <w:sz w:val="28"/>
          <w:szCs w:val="28"/>
        </w:rPr>
      </w:pPr>
      <w:bookmarkStart w:id="65" w:name="sub_101745"/>
      <w:bookmarkEnd w:id="64"/>
      <w:r w:rsidRPr="00FF493A">
        <w:rPr>
          <w:rFonts w:ascii="Times New Roman" w:hAnsi="Times New Roman" w:cs="Times New Roman"/>
          <w:sz w:val="28"/>
          <w:szCs w:val="28"/>
        </w:rPr>
        <w:t>1.14.5. кататься на лыжах и санках на объектах озеленения вне специально отведенных для этого мест;</w:t>
      </w:r>
    </w:p>
    <w:p w:rsidR="00FF493A" w:rsidRPr="00FF493A" w:rsidRDefault="00FF493A" w:rsidP="00FF493A">
      <w:pPr>
        <w:widowControl w:val="0"/>
        <w:ind w:firstLine="426"/>
        <w:jc w:val="both"/>
        <w:rPr>
          <w:rFonts w:ascii="Times New Roman" w:hAnsi="Times New Roman" w:cs="Times New Roman"/>
          <w:sz w:val="28"/>
          <w:szCs w:val="28"/>
        </w:rPr>
      </w:pPr>
      <w:bookmarkStart w:id="66" w:name="sub_101746"/>
      <w:bookmarkEnd w:id="65"/>
      <w:r w:rsidRPr="00FF493A">
        <w:rPr>
          <w:rFonts w:ascii="Times New Roman" w:hAnsi="Times New Roman" w:cs="Times New Roman"/>
          <w:sz w:val="28"/>
          <w:szCs w:val="28"/>
        </w:rPr>
        <w:t xml:space="preserve">1.14.6.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w:t>
      </w:r>
      <w:r w:rsidRPr="00FF493A">
        <w:rPr>
          <w:rFonts w:ascii="Times New Roman" w:hAnsi="Times New Roman" w:cs="Times New Roman"/>
          <w:sz w:val="28"/>
          <w:szCs w:val="28"/>
        </w:rPr>
        <w:lastRenderedPageBreak/>
        <w:t>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FF493A" w:rsidRPr="00FF493A" w:rsidRDefault="00FF493A" w:rsidP="00FF493A">
      <w:pPr>
        <w:widowControl w:val="0"/>
        <w:ind w:firstLine="426"/>
        <w:jc w:val="both"/>
        <w:rPr>
          <w:rFonts w:ascii="Times New Roman" w:hAnsi="Times New Roman" w:cs="Times New Roman"/>
          <w:sz w:val="28"/>
          <w:szCs w:val="28"/>
        </w:rPr>
      </w:pPr>
      <w:bookmarkStart w:id="67" w:name="sub_101747"/>
      <w:bookmarkEnd w:id="66"/>
      <w:r w:rsidRPr="00FF493A">
        <w:rPr>
          <w:rFonts w:ascii="Times New Roman" w:hAnsi="Times New Roman" w:cs="Times New Roman"/>
          <w:sz w:val="28"/>
          <w:szCs w:val="28"/>
        </w:rPr>
        <w:t>1.14.7.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F493A" w:rsidRPr="00FF493A" w:rsidRDefault="00FF493A" w:rsidP="00FF493A">
      <w:pPr>
        <w:widowControl w:val="0"/>
        <w:ind w:firstLine="426"/>
        <w:jc w:val="both"/>
        <w:rPr>
          <w:rFonts w:ascii="Times New Roman" w:hAnsi="Times New Roman" w:cs="Times New Roman"/>
          <w:sz w:val="28"/>
          <w:szCs w:val="28"/>
        </w:rPr>
      </w:pPr>
      <w:bookmarkStart w:id="68" w:name="sub_101748"/>
      <w:bookmarkEnd w:id="67"/>
      <w:r w:rsidRPr="00FF493A">
        <w:rPr>
          <w:rFonts w:ascii="Times New Roman" w:hAnsi="Times New Roman" w:cs="Times New Roman"/>
          <w:sz w:val="28"/>
          <w:szCs w:val="28"/>
        </w:rPr>
        <w:t xml:space="preserve">1.14.8. складировать строительные и прочие материалы, отходы, мусор, </w:t>
      </w:r>
      <w:proofErr w:type="spellStart"/>
      <w:r w:rsidRPr="00FF493A">
        <w:rPr>
          <w:rFonts w:ascii="Times New Roman" w:hAnsi="Times New Roman" w:cs="Times New Roman"/>
          <w:sz w:val="28"/>
          <w:szCs w:val="28"/>
        </w:rPr>
        <w:t>противогололедные</w:t>
      </w:r>
      <w:proofErr w:type="spellEnd"/>
      <w:r w:rsidRPr="00FF493A">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sidRPr="00FF493A">
        <w:rPr>
          <w:rFonts w:ascii="Times New Roman" w:hAnsi="Times New Roman" w:cs="Times New Roman"/>
          <w:sz w:val="28"/>
          <w:szCs w:val="28"/>
        </w:rPr>
        <w:t>противогололедными</w:t>
      </w:r>
      <w:proofErr w:type="spellEnd"/>
      <w:r w:rsidRPr="00FF493A">
        <w:rPr>
          <w:rFonts w:ascii="Times New Roman" w:hAnsi="Times New Roman" w:cs="Times New Roman"/>
          <w:sz w:val="28"/>
          <w:szCs w:val="28"/>
        </w:rPr>
        <w:t xml:space="preserve"> реагентами снег, сколы льда;</w:t>
      </w:r>
    </w:p>
    <w:p w:rsidR="00FF493A" w:rsidRPr="00FF493A" w:rsidRDefault="00FF493A" w:rsidP="00FF493A">
      <w:pPr>
        <w:widowControl w:val="0"/>
        <w:ind w:firstLine="426"/>
        <w:jc w:val="both"/>
        <w:rPr>
          <w:rFonts w:ascii="Times New Roman" w:hAnsi="Times New Roman" w:cs="Times New Roman"/>
          <w:sz w:val="28"/>
          <w:szCs w:val="28"/>
        </w:rPr>
      </w:pPr>
      <w:bookmarkStart w:id="69" w:name="sub_101749"/>
      <w:bookmarkEnd w:id="68"/>
      <w:r w:rsidRPr="00FF493A">
        <w:rPr>
          <w:rFonts w:ascii="Times New Roman" w:hAnsi="Times New Roman" w:cs="Times New Roman"/>
          <w:sz w:val="28"/>
          <w:szCs w:val="28"/>
        </w:rPr>
        <w:t>1.14.9. осуществлять раскопку под огороды;</w:t>
      </w:r>
    </w:p>
    <w:p w:rsidR="00FF493A" w:rsidRPr="00FF493A" w:rsidRDefault="00FF493A" w:rsidP="00FF493A">
      <w:pPr>
        <w:widowControl w:val="0"/>
        <w:ind w:firstLine="426"/>
        <w:jc w:val="both"/>
        <w:rPr>
          <w:rFonts w:ascii="Times New Roman" w:hAnsi="Times New Roman" w:cs="Times New Roman"/>
          <w:sz w:val="28"/>
          <w:szCs w:val="28"/>
        </w:rPr>
      </w:pPr>
      <w:bookmarkStart w:id="70" w:name="sub_1017410"/>
      <w:bookmarkEnd w:id="69"/>
      <w:r w:rsidRPr="00FF493A">
        <w:rPr>
          <w:rFonts w:ascii="Times New Roman" w:hAnsi="Times New Roman" w:cs="Times New Roman"/>
          <w:sz w:val="28"/>
          <w:szCs w:val="28"/>
        </w:rPr>
        <w:t>1.14.10. выгуливать на газонах и цветниках домашних животных;</w:t>
      </w:r>
    </w:p>
    <w:p w:rsidR="00FF493A" w:rsidRPr="00FF493A" w:rsidRDefault="00FF493A" w:rsidP="00FF493A">
      <w:pPr>
        <w:widowControl w:val="0"/>
        <w:ind w:firstLine="426"/>
        <w:jc w:val="both"/>
        <w:rPr>
          <w:rFonts w:ascii="Times New Roman" w:hAnsi="Times New Roman" w:cs="Times New Roman"/>
          <w:sz w:val="28"/>
          <w:szCs w:val="28"/>
        </w:rPr>
      </w:pPr>
      <w:bookmarkStart w:id="71" w:name="sub_1017411"/>
      <w:bookmarkEnd w:id="70"/>
      <w:r w:rsidRPr="00FF493A">
        <w:rPr>
          <w:rFonts w:ascii="Times New Roman" w:hAnsi="Times New Roman" w:cs="Times New Roman"/>
          <w:sz w:val="28"/>
          <w:szCs w:val="28"/>
        </w:rPr>
        <w:t>114.11.использовать роторные снегоуборочные машины без специальных направляющих устройств, исключающих попадание снега на насаждения;</w:t>
      </w:r>
    </w:p>
    <w:p w:rsidR="00FF493A" w:rsidRPr="00FF493A" w:rsidRDefault="00FF493A" w:rsidP="00FF493A">
      <w:pPr>
        <w:widowControl w:val="0"/>
        <w:ind w:firstLine="426"/>
        <w:jc w:val="both"/>
        <w:rPr>
          <w:rFonts w:ascii="Times New Roman" w:hAnsi="Times New Roman" w:cs="Times New Roman"/>
          <w:sz w:val="28"/>
          <w:szCs w:val="28"/>
        </w:rPr>
      </w:pPr>
      <w:bookmarkStart w:id="72" w:name="sub_1017412"/>
      <w:bookmarkEnd w:id="71"/>
      <w:r w:rsidRPr="00FF493A">
        <w:rPr>
          <w:rFonts w:ascii="Times New Roman" w:hAnsi="Times New Roman" w:cs="Times New Roman"/>
          <w:sz w:val="28"/>
          <w:szCs w:val="28"/>
        </w:rPr>
        <w:t>1.14.12. сжигать листья, траву, ветки, а также осуществлять их смет в лотки и иные водопропускные устройства;</w:t>
      </w:r>
    </w:p>
    <w:p w:rsidR="00FF493A" w:rsidRPr="00FF493A" w:rsidRDefault="00FF493A" w:rsidP="00FF493A">
      <w:pPr>
        <w:widowControl w:val="0"/>
        <w:ind w:firstLine="426"/>
        <w:jc w:val="both"/>
        <w:rPr>
          <w:rFonts w:ascii="Times New Roman" w:hAnsi="Times New Roman" w:cs="Times New Roman"/>
          <w:sz w:val="28"/>
          <w:szCs w:val="28"/>
        </w:rPr>
      </w:pPr>
      <w:bookmarkStart w:id="73" w:name="sub_1017413"/>
      <w:bookmarkEnd w:id="72"/>
      <w:r w:rsidRPr="00FF493A">
        <w:rPr>
          <w:rFonts w:ascii="Times New Roman" w:hAnsi="Times New Roman" w:cs="Times New Roman"/>
          <w:sz w:val="28"/>
          <w:szCs w:val="28"/>
        </w:rPr>
        <w:t>1.14.13. сбрасывать смет и мусор на газоны;</w:t>
      </w:r>
    </w:p>
    <w:p w:rsidR="00FF493A" w:rsidRPr="00FF493A" w:rsidRDefault="00FF493A" w:rsidP="00FF493A">
      <w:pPr>
        <w:widowControl w:val="0"/>
        <w:ind w:firstLine="426"/>
        <w:jc w:val="both"/>
        <w:rPr>
          <w:rFonts w:ascii="Times New Roman" w:hAnsi="Times New Roman" w:cs="Times New Roman"/>
          <w:sz w:val="28"/>
          <w:szCs w:val="28"/>
        </w:rPr>
      </w:pPr>
      <w:bookmarkStart w:id="74" w:name="sub_1017414"/>
      <w:bookmarkEnd w:id="73"/>
      <w:r w:rsidRPr="00FF493A">
        <w:rPr>
          <w:rFonts w:ascii="Times New Roman" w:hAnsi="Times New Roman" w:cs="Times New Roman"/>
          <w:sz w:val="28"/>
          <w:szCs w:val="28"/>
        </w:rPr>
        <w:t>1.14.14.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FF493A" w:rsidRPr="00FF493A" w:rsidRDefault="00FF493A" w:rsidP="00FF493A">
      <w:pPr>
        <w:widowControl w:val="0"/>
        <w:ind w:firstLine="426"/>
        <w:jc w:val="both"/>
        <w:rPr>
          <w:rFonts w:ascii="Times New Roman" w:hAnsi="Times New Roman" w:cs="Times New Roman"/>
          <w:sz w:val="28"/>
          <w:szCs w:val="28"/>
        </w:rPr>
      </w:pPr>
      <w:bookmarkStart w:id="75" w:name="sub_1017415"/>
      <w:bookmarkEnd w:id="74"/>
      <w:r w:rsidRPr="00FF493A">
        <w:rPr>
          <w:rFonts w:ascii="Times New Roman" w:hAnsi="Times New Roman" w:cs="Times New Roman"/>
          <w:sz w:val="28"/>
          <w:szCs w:val="28"/>
        </w:rPr>
        <w:t>1.14.15. надрезать деревья для добычи сока, смолы, наносить им иные механические повреждения;</w:t>
      </w:r>
    </w:p>
    <w:p w:rsidR="00FF493A" w:rsidRPr="00FF493A" w:rsidRDefault="00FF493A" w:rsidP="00FF493A">
      <w:pPr>
        <w:widowControl w:val="0"/>
        <w:ind w:firstLine="426"/>
        <w:jc w:val="both"/>
        <w:rPr>
          <w:rFonts w:ascii="Times New Roman" w:hAnsi="Times New Roman" w:cs="Times New Roman"/>
          <w:sz w:val="28"/>
          <w:szCs w:val="28"/>
        </w:rPr>
      </w:pPr>
      <w:bookmarkStart w:id="76" w:name="sub_1017417"/>
      <w:bookmarkEnd w:id="75"/>
      <w:r w:rsidRPr="00FF493A">
        <w:rPr>
          <w:rFonts w:ascii="Times New Roman" w:hAnsi="Times New Roman" w:cs="Times New Roman"/>
          <w:sz w:val="28"/>
          <w:szCs w:val="28"/>
        </w:rPr>
        <w:t>1.14.16.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FF493A" w:rsidRPr="00FF493A" w:rsidRDefault="00FF493A" w:rsidP="00FF493A">
      <w:pPr>
        <w:widowControl w:val="0"/>
        <w:ind w:firstLine="426"/>
        <w:jc w:val="both"/>
        <w:rPr>
          <w:rFonts w:ascii="Times New Roman" w:hAnsi="Times New Roman" w:cs="Times New Roman"/>
          <w:sz w:val="28"/>
          <w:szCs w:val="28"/>
        </w:rPr>
      </w:pPr>
      <w:bookmarkStart w:id="77" w:name="sub_1017419"/>
      <w:bookmarkEnd w:id="76"/>
      <w:r w:rsidRPr="00FF493A">
        <w:rPr>
          <w:rFonts w:ascii="Times New Roman" w:hAnsi="Times New Roman" w:cs="Times New Roman"/>
          <w:sz w:val="28"/>
          <w:szCs w:val="28"/>
        </w:rPr>
        <w:t>1.14.17. портить скульптуры, скамейки, ограды, урны, детское и спортивное оборудование, расположенные на озелененных территориях;</w:t>
      </w:r>
    </w:p>
    <w:p w:rsidR="00FF493A" w:rsidRPr="00FF493A" w:rsidRDefault="00FF493A" w:rsidP="00FF493A">
      <w:pPr>
        <w:widowControl w:val="0"/>
        <w:ind w:firstLine="426"/>
        <w:jc w:val="both"/>
        <w:rPr>
          <w:rFonts w:ascii="Times New Roman" w:hAnsi="Times New Roman" w:cs="Times New Roman"/>
          <w:sz w:val="28"/>
          <w:szCs w:val="28"/>
        </w:rPr>
      </w:pPr>
      <w:bookmarkStart w:id="78" w:name="sub_1017420"/>
      <w:bookmarkEnd w:id="77"/>
      <w:r w:rsidRPr="00FF493A">
        <w:rPr>
          <w:rFonts w:ascii="Times New Roman" w:hAnsi="Times New Roman" w:cs="Times New Roman"/>
          <w:sz w:val="28"/>
          <w:szCs w:val="28"/>
        </w:rPr>
        <w:t xml:space="preserve">1.14.18. обнажать корни деревьев на расстоянии ближе </w:t>
      </w:r>
      <w:smartTag w:uri="urn:schemas-microsoft-com:office:smarttags" w:element="metricconverter">
        <w:smartTagPr>
          <w:attr w:name="ProductID" w:val="1,5 м"/>
        </w:smartTagPr>
        <w:r w:rsidRPr="00FF493A">
          <w:rPr>
            <w:rFonts w:ascii="Times New Roman" w:hAnsi="Times New Roman" w:cs="Times New Roman"/>
            <w:sz w:val="28"/>
            <w:szCs w:val="28"/>
          </w:rPr>
          <w:t>1,5 м</w:t>
        </w:r>
      </w:smartTag>
      <w:r w:rsidRPr="00FF493A">
        <w:rPr>
          <w:rFonts w:ascii="Times New Roman" w:hAnsi="Times New Roman" w:cs="Times New Roman"/>
          <w:sz w:val="28"/>
          <w:szCs w:val="28"/>
        </w:rPr>
        <w:t xml:space="preserve"> от ствола и засыпать шейки деревьев землей или строительными отходами.</w:t>
      </w:r>
    </w:p>
    <w:bookmarkEnd w:id="78"/>
    <w:p w:rsidR="00FF493A" w:rsidRPr="00FF493A" w:rsidRDefault="00FF493A" w:rsidP="00FF493A">
      <w:pPr>
        <w:widowControl w:val="0"/>
        <w:autoSpaceDE w:val="0"/>
        <w:autoSpaceDN w:val="0"/>
        <w:adjustRightInd w:val="0"/>
        <w:spacing w:before="120" w:after="120"/>
        <w:ind w:firstLine="425"/>
        <w:jc w:val="both"/>
        <w:rPr>
          <w:rFonts w:ascii="Times New Roman" w:hAnsi="Times New Roman" w:cs="Times New Roman"/>
          <w:sz w:val="28"/>
          <w:szCs w:val="28"/>
        </w:rPr>
      </w:pPr>
      <w:r w:rsidRPr="00FF493A">
        <w:rPr>
          <w:rFonts w:ascii="Times New Roman" w:hAnsi="Times New Roman" w:cs="Times New Roman"/>
          <w:sz w:val="28"/>
          <w:szCs w:val="28"/>
        </w:rPr>
        <w:t>1.15. Лесопарковые зеленые пояса.</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FF493A" w:rsidRPr="00FF493A" w:rsidRDefault="00FF493A" w:rsidP="00FF493A">
      <w:pPr>
        <w:widowControl w:val="0"/>
        <w:autoSpaceDE w:val="0"/>
        <w:autoSpaceDN w:val="0"/>
        <w:adjustRightInd w:val="0"/>
        <w:ind w:firstLine="426"/>
        <w:jc w:val="both"/>
        <w:rPr>
          <w:rFonts w:ascii="Times New Roman" w:hAnsi="Times New Roman" w:cs="Times New Roman"/>
          <w:sz w:val="28"/>
          <w:szCs w:val="28"/>
        </w:rPr>
      </w:pPr>
      <w:r w:rsidRPr="00FF493A">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FF493A" w:rsidRPr="00FF493A" w:rsidRDefault="00FF493A" w:rsidP="00FF493A">
      <w:pPr>
        <w:widowControl w:val="0"/>
        <w:spacing w:before="120"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2. </w:t>
      </w:r>
      <w:r w:rsidRPr="00FF493A">
        <w:rPr>
          <w:rFonts w:ascii="Times New Roman" w:hAnsi="Times New Roman" w:cs="Times New Roman"/>
        </w:rPr>
        <w:t>ПОКРЫТИЯ.</w:t>
      </w:r>
    </w:p>
    <w:p w:rsidR="00FF493A" w:rsidRPr="00FF493A" w:rsidRDefault="00934312" w:rsidP="00FF493A">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 На территории Кринично-Лугского</w:t>
      </w:r>
      <w:r w:rsidR="00FF493A" w:rsidRPr="00FF493A">
        <w:rPr>
          <w:rFonts w:ascii="Times New Roman" w:eastAsia="Times New Roman" w:hAnsi="Times New Roman" w:cs="Times New Roman"/>
          <w:sz w:val="28"/>
          <w:szCs w:val="28"/>
        </w:rPr>
        <w:t xml:space="preserve">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FF493A" w:rsidRPr="00FF493A" w:rsidRDefault="00FF493A" w:rsidP="00FF493A">
      <w:pPr>
        <w:widowControl w:val="0"/>
        <w:ind w:firstLine="709"/>
        <w:jc w:val="both"/>
        <w:rPr>
          <w:rFonts w:ascii="Times New Roman" w:eastAsia="Times New Roman" w:hAnsi="Times New Roman" w:cs="Times New Roman"/>
          <w:sz w:val="28"/>
          <w:szCs w:val="28"/>
          <w:lang w:bidi="ar-SA"/>
        </w:rPr>
      </w:pPr>
      <w:r w:rsidRPr="00FF493A">
        <w:rPr>
          <w:rFonts w:ascii="Times New Roman" w:eastAsia="Times New Roman" w:hAnsi="Times New Roman" w:cs="Times New Roman"/>
          <w:sz w:val="28"/>
          <w:szCs w:val="28"/>
          <w:lang w:bidi="ar-SA"/>
        </w:rPr>
        <w:t>2.2.</w:t>
      </w:r>
      <w:r w:rsidRPr="00FF493A">
        <w:rPr>
          <w:rFonts w:ascii="Times New Roman" w:eastAsia="Times New Roman" w:hAnsi="Times New Roman" w:cs="Times New Roman"/>
          <w:sz w:val="28"/>
          <w:szCs w:val="28"/>
          <w:lang w:val="en-US" w:eastAsia="en-US" w:bidi="ar-SA"/>
        </w:rPr>
        <w:t> </w:t>
      </w:r>
      <w:r w:rsidRPr="00FF493A">
        <w:rPr>
          <w:rFonts w:ascii="Times New Roman" w:eastAsia="Times New Roman" w:hAnsi="Times New Roman" w:cs="Times New Roman"/>
          <w:sz w:val="28"/>
          <w:szCs w:val="28"/>
          <w:lang w:eastAsia="en-US" w:bidi="ar-SA"/>
        </w:rPr>
        <w:t>Восстановление и замену покрытий дорог, проездов, тротуаров, пешеходных путей, площадок и их конструктивных элементов собственник (</w:t>
      </w:r>
      <w:r w:rsidRPr="00FF493A">
        <w:rPr>
          <w:rFonts w:ascii="Times New Roman" w:eastAsia="Arial" w:hAnsi="Times New Roman" w:cs="Times New Roman"/>
          <w:sz w:val="28"/>
          <w:szCs w:val="28"/>
          <w:lang w:eastAsia="en-US" w:bidi="ar-SA"/>
        </w:rPr>
        <w:t>правообладатель</w:t>
      </w:r>
      <w:r w:rsidRPr="00FF493A">
        <w:rPr>
          <w:rFonts w:ascii="Times New Roman" w:eastAsia="Times New Roman" w:hAnsi="Times New Roman" w:cs="Times New Roman"/>
          <w:sz w:val="28"/>
          <w:szCs w:val="28"/>
          <w:lang w:eastAsia="en-US" w:bidi="ar-SA"/>
        </w:rPr>
        <w:t>) объекта благоустройства обязан производить по мере необходимости</w:t>
      </w:r>
      <w:r w:rsidRPr="00FF493A">
        <w:rPr>
          <w:rFonts w:ascii="Times New Roman" w:eastAsia="Times New Roman" w:hAnsi="Times New Roman" w:cs="Times New Roman"/>
          <w:sz w:val="28"/>
          <w:szCs w:val="28"/>
          <w:lang w:bidi="ar-SA"/>
        </w:rPr>
        <w:t>.</w:t>
      </w:r>
    </w:p>
    <w:p w:rsidR="00FF493A" w:rsidRPr="00FF493A" w:rsidRDefault="00FF493A" w:rsidP="00FF493A">
      <w:pPr>
        <w:widowControl w:val="0"/>
        <w:ind w:firstLine="709"/>
        <w:jc w:val="both"/>
        <w:rPr>
          <w:rFonts w:ascii="Times New Roman" w:eastAsia="Times New Roman" w:hAnsi="Times New Roman" w:cs="Times New Roman"/>
          <w:sz w:val="28"/>
          <w:szCs w:val="28"/>
          <w:lang w:eastAsia="en-US" w:bidi="ar-SA"/>
        </w:rPr>
      </w:pPr>
      <w:r w:rsidRPr="00FF493A">
        <w:rPr>
          <w:rFonts w:ascii="Times New Roman" w:eastAsia="Times New Roman" w:hAnsi="Times New Roman" w:cs="Times New Roman"/>
          <w:sz w:val="28"/>
          <w:szCs w:val="28"/>
          <w:lang w:bidi="ar-SA"/>
        </w:rPr>
        <w:t xml:space="preserve">2.3. Не следует </w:t>
      </w:r>
      <w:r w:rsidRPr="00FF493A">
        <w:rPr>
          <w:rFonts w:ascii="Times New Roman" w:eastAsia="Times New Roman" w:hAnsi="Times New Roman" w:cs="Times New Roman"/>
          <w:sz w:val="28"/>
          <w:szCs w:val="28"/>
          <w:lang w:eastAsia="en-US" w:bidi="ar-SA"/>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FF493A" w:rsidRPr="00FF493A" w:rsidRDefault="00FF493A" w:rsidP="00FF493A">
      <w:pPr>
        <w:widowControl w:val="0"/>
        <w:ind w:firstLine="709"/>
        <w:jc w:val="both"/>
        <w:rPr>
          <w:rFonts w:ascii="Times New Roman" w:eastAsia="Times New Roman" w:hAnsi="Times New Roman" w:cs="Times New Roman"/>
          <w:sz w:val="28"/>
          <w:szCs w:val="28"/>
          <w:lang w:eastAsia="en-US" w:bidi="ar-SA"/>
        </w:rPr>
      </w:pPr>
      <w:r w:rsidRPr="00FF493A">
        <w:rPr>
          <w:rFonts w:ascii="Times New Roman" w:eastAsia="Times New Roman" w:hAnsi="Times New Roman" w:cs="Times New Roman"/>
          <w:sz w:val="28"/>
          <w:szCs w:val="28"/>
          <w:lang w:eastAsia="en-US" w:bidi="ar-SA"/>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FF493A" w:rsidRPr="00FF493A" w:rsidRDefault="00FF493A" w:rsidP="00FF493A">
      <w:pPr>
        <w:widowControl w:val="0"/>
        <w:ind w:firstLine="709"/>
        <w:jc w:val="both"/>
        <w:rPr>
          <w:rFonts w:ascii="Trebuchet MS" w:eastAsia="Times New Roman" w:hAnsi="Trebuchet MS" w:cs="Times New Roman"/>
          <w:sz w:val="23"/>
          <w:szCs w:val="23"/>
          <w:shd w:val="clear" w:color="auto" w:fill="FFFFFF"/>
          <w:lang w:eastAsia="en-US" w:bidi="ar-SA"/>
        </w:rPr>
      </w:pPr>
      <w:r w:rsidRPr="00FF493A">
        <w:rPr>
          <w:rFonts w:ascii="Times New Roman" w:eastAsia="Times New Roman" w:hAnsi="Times New Roman" w:cs="Times New Roman"/>
          <w:sz w:val="28"/>
          <w:szCs w:val="28"/>
          <w:lang w:bidi="ar-SA"/>
        </w:rPr>
        <w:t xml:space="preserve">2.5. Надлежит </w:t>
      </w:r>
      <w:r w:rsidRPr="00FF493A">
        <w:rPr>
          <w:rFonts w:ascii="Times New Roman" w:eastAsia="Times New Roman" w:hAnsi="Times New Roman" w:cs="Times New Roman"/>
          <w:sz w:val="28"/>
          <w:szCs w:val="28"/>
          <w:lang w:eastAsia="en-US" w:bidi="ar-SA"/>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FF493A">
        <w:rPr>
          <w:rFonts w:ascii="Trebuchet MS" w:eastAsia="Times New Roman" w:hAnsi="Trebuchet MS" w:cs="Times New Roman"/>
          <w:sz w:val="23"/>
          <w:szCs w:val="23"/>
          <w:shd w:val="clear" w:color="auto" w:fill="FFFFFF"/>
          <w:lang w:val="en-US" w:eastAsia="en-US" w:bidi="ar-SA"/>
        </w:rPr>
        <w:t>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w:t>
      </w:r>
      <w:r w:rsidR="00934312">
        <w:rPr>
          <w:rFonts w:ascii="Times New Roman" w:hAnsi="Times New Roman" w:cs="Times New Roman"/>
          <w:sz w:val="28"/>
          <w:szCs w:val="28"/>
        </w:rPr>
        <w:t>ках, пешеходных дорожках, улицах</w:t>
      </w:r>
      <w:r w:rsidRPr="00FF493A">
        <w:rPr>
          <w:rFonts w:ascii="Times New Roman" w:hAnsi="Times New Roman" w:cs="Times New Roman"/>
          <w:sz w:val="28"/>
          <w:szCs w:val="28"/>
        </w:rPr>
        <w:t xml:space="preserve"> - каждый день, с помощью спецтехники.</w:t>
      </w:r>
    </w:p>
    <w:p w:rsidR="00FF493A" w:rsidRPr="00FF493A" w:rsidRDefault="00FF493A" w:rsidP="00FF493A">
      <w:pPr>
        <w:widowControl w:val="0"/>
        <w:shd w:val="clear" w:color="auto" w:fill="FFFFFF"/>
        <w:spacing w:before="120" w:after="120"/>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3. </w:t>
      </w:r>
      <w:r w:rsidRPr="00FF493A">
        <w:rPr>
          <w:rFonts w:ascii="Times New Roman" w:eastAsia="Times New Roman" w:hAnsi="Times New Roman" w:cs="Times New Roman"/>
        </w:rPr>
        <w:t>ОГРАЖДЕНИЯ</w:t>
      </w:r>
    </w:p>
    <w:p w:rsidR="00FF493A" w:rsidRPr="00FF493A" w:rsidRDefault="00FF493A" w:rsidP="00FF493A">
      <w:pPr>
        <w:widowControl w:val="0"/>
        <w:shd w:val="clear" w:color="auto" w:fill="FFFFFF"/>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FF493A" w:rsidRPr="00FF493A" w:rsidRDefault="00FF493A" w:rsidP="00FF493A">
      <w:pPr>
        <w:widowControl w:val="0"/>
        <w:shd w:val="clear" w:color="auto" w:fill="FFFFFF"/>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FF493A" w:rsidRPr="00FF493A" w:rsidRDefault="00FF493A" w:rsidP="00FF493A">
      <w:pPr>
        <w:widowControl w:val="0"/>
        <w:shd w:val="clear" w:color="auto" w:fill="FFFFFF"/>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F493A" w:rsidRPr="00FF493A" w:rsidRDefault="00FF493A" w:rsidP="00FF493A">
      <w:pPr>
        <w:widowControl w:val="0"/>
        <w:shd w:val="clear" w:color="auto" w:fill="FFFFFF"/>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FF493A" w:rsidRPr="00FF493A" w:rsidRDefault="00FF493A" w:rsidP="00FF493A">
      <w:pPr>
        <w:widowControl w:val="0"/>
        <w:shd w:val="clear" w:color="auto" w:fill="FFFFFF"/>
        <w:spacing w:before="120" w:after="120"/>
        <w:ind w:firstLine="709"/>
        <w:jc w:val="both"/>
        <w:textAlignment w:val="baseline"/>
        <w:rPr>
          <w:rFonts w:ascii="Times New Roman" w:eastAsia="Times New Roman" w:hAnsi="Times New Roman" w:cs="Times New Roman"/>
          <w:sz w:val="28"/>
          <w:szCs w:val="28"/>
        </w:rPr>
      </w:pPr>
      <w:r w:rsidRPr="00FF493A">
        <w:rPr>
          <w:rFonts w:ascii="Times New Roman" w:eastAsia="Times New Roman" w:hAnsi="Times New Roman" w:cs="Times New Roman"/>
          <w:sz w:val="28"/>
          <w:szCs w:val="28"/>
        </w:rPr>
        <w:t xml:space="preserve">4. </w:t>
      </w:r>
      <w:r w:rsidRPr="00FF493A">
        <w:rPr>
          <w:rFonts w:ascii="Times New Roman" w:eastAsia="Times New Roman" w:hAnsi="Times New Roman" w:cs="Times New Roman"/>
        </w:rPr>
        <w:t>ВОДНЫЕ УСТРОЙСТВА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4.1. Водные устройства всех видов необходимо снабжать водосливными </w:t>
      </w:r>
      <w:r w:rsidRPr="00FF493A">
        <w:rPr>
          <w:rFonts w:ascii="Times New Roman" w:hAnsi="Times New Roman" w:cs="Times New Roman"/>
          <w:sz w:val="28"/>
          <w:szCs w:val="28"/>
        </w:rPr>
        <w:lastRenderedPageBreak/>
        <w:t>трубами, отводящими избыток воды в дренажную сеть и ливневую канализацию.</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4.2.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В период работы фонтанов очистка водной поверхности от мусора производится по мере необходимости.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4.4.Собственник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xml:space="preserve">) обязан производить еженедельный мониторинг </w:t>
      </w:r>
      <w:r w:rsidRPr="00FF493A">
        <w:rPr>
          <w:rFonts w:ascii="Times New Roman" w:hAnsi="Times New Roman" w:cs="Times New Roman"/>
          <w:bCs/>
          <w:sz w:val="28"/>
          <w:szCs w:val="28"/>
          <w:shd w:val="clear" w:color="auto" w:fill="FFFFFF"/>
        </w:rPr>
        <w:t xml:space="preserve">качества воды </w:t>
      </w:r>
      <w:r w:rsidRPr="00FF493A">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FF493A" w:rsidRPr="00FF493A" w:rsidRDefault="00FF493A" w:rsidP="00FF493A">
      <w:pPr>
        <w:widowControl w:val="0"/>
        <w:jc w:val="both"/>
        <w:rPr>
          <w:rFonts w:ascii="Times New Roman" w:hAnsi="Times New Roman" w:cs="Times New Roman"/>
          <w:sz w:val="28"/>
          <w:szCs w:val="28"/>
        </w:rPr>
      </w:pPr>
      <w:r w:rsidRPr="00FF493A">
        <w:rPr>
          <w:rFonts w:ascii="Times New Roman" w:hAnsi="Times New Roman" w:cs="Times New Roman"/>
          <w:sz w:val="28"/>
          <w:szCs w:val="28"/>
        </w:rPr>
        <w:t xml:space="preserve">на соответствие требованиям СанПиНов по качеству воды.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FF493A" w:rsidRPr="00FF493A" w:rsidRDefault="00FF493A" w:rsidP="00FF493A">
      <w:pPr>
        <w:widowControl w:val="0"/>
        <w:ind w:firstLine="709"/>
        <w:jc w:val="both"/>
        <w:rPr>
          <w:rFonts w:ascii="Times New Roman" w:hAnsi="Times New Roman" w:cs="Times New Roman"/>
          <w:b/>
          <w:sz w:val="28"/>
          <w:szCs w:val="28"/>
        </w:rPr>
      </w:pPr>
      <w:r w:rsidRPr="00FF493A">
        <w:rPr>
          <w:rFonts w:ascii="Times New Roman" w:hAnsi="Times New Roman" w:cs="Times New Roman"/>
          <w:sz w:val="28"/>
          <w:szCs w:val="28"/>
        </w:rPr>
        <w:t>4.6.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xml:space="preserve">) обязан производить в летний период еженедельный мониторинг </w:t>
      </w:r>
      <w:r w:rsidRPr="00FF493A">
        <w:rPr>
          <w:rFonts w:ascii="Times New Roman" w:hAnsi="Times New Roman" w:cs="Times New Roman"/>
          <w:bCs/>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FF493A" w:rsidRPr="00FF493A" w:rsidRDefault="00FF493A" w:rsidP="00FF493A">
      <w:pPr>
        <w:widowControl w:val="0"/>
        <w:spacing w:before="120"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 </w:t>
      </w:r>
      <w:r w:rsidRPr="00FF493A">
        <w:rPr>
          <w:rFonts w:ascii="Times New Roman" w:hAnsi="Times New Roman" w:cs="Times New Roman"/>
        </w:rPr>
        <w:t>УЛИЧНОЕ КОММУНАЛЬНО-БЫТОВОЕ ОБОРУДОВАНИЕ (КБО).</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5.1. Уличное коммунально-бытовое оборудование, представленное различными видами мусоросборников, в обязательном порядке устанавливается</w:t>
      </w:r>
      <w:r w:rsidR="00934312">
        <w:rPr>
          <w:rFonts w:ascii="Times New Roman" w:hAnsi="Times New Roman" w:cs="Times New Roman"/>
          <w:sz w:val="28"/>
          <w:szCs w:val="28"/>
        </w:rPr>
        <w:t xml:space="preserve"> </w:t>
      </w:r>
      <w:r w:rsidRPr="00FF493A">
        <w:rPr>
          <w:rFonts w:ascii="Times New Roman" w:hAnsi="Times New Roman" w:cs="Times New Roman"/>
          <w:sz w:val="28"/>
          <w:szCs w:val="28"/>
        </w:rPr>
        <w:t>на всех объектах благоустройства собственниками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xml:space="preserve">) указанных объектов.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5.2. У входов в объекты торговли, сферы услуг и бытового обслуживания собственниками 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5.3. Установка уличного КБО и его очистка осуществляются собственниками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5.4. 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по мере заполнения, не допуская их переполнения, но не реже одного раза в день.</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5.5. Урны, установленные у объектов торговли, сферы услуг и бытового обслуживания, - указанные организации.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5.6. Мойка урн производится по мере загрязнения, но не реже одного раза в неделю. Покраска урн производится по мере необходимости, но не реже одного раза в год. Ремонт или замена урн производится в течение суток с момента обнаружения дефекта.</w:t>
      </w:r>
    </w:p>
    <w:p w:rsidR="00FF493A" w:rsidRPr="00FF493A" w:rsidRDefault="00FF493A" w:rsidP="00FF493A">
      <w:pPr>
        <w:widowControl w:val="0"/>
        <w:spacing w:before="120"/>
        <w:ind w:firstLine="709"/>
        <w:jc w:val="both"/>
        <w:rPr>
          <w:rFonts w:ascii="Times New Roman" w:hAnsi="Times New Roman" w:cs="Times New Roman"/>
        </w:rPr>
      </w:pPr>
      <w:r w:rsidRPr="00FF493A">
        <w:rPr>
          <w:rFonts w:ascii="Times New Roman" w:hAnsi="Times New Roman" w:cs="Times New Roman"/>
          <w:sz w:val="28"/>
          <w:szCs w:val="28"/>
        </w:rPr>
        <w:lastRenderedPageBreak/>
        <w:t xml:space="preserve">6. </w:t>
      </w:r>
      <w:r w:rsidRPr="00FF493A">
        <w:rPr>
          <w:rFonts w:ascii="Times New Roman" w:hAnsi="Times New Roman" w:cs="Times New Roman"/>
        </w:rPr>
        <w:t xml:space="preserve">УЛИЧНОЕ ТЕХНИЧЕСКОЕ ОБОРУДОВАНИЕ И ИНЖЕНЕРНЫЕ </w:t>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rPr>
        <w:t>КОММУНИКАЦИИ (ЛИНЕЙНЫЕ СООРУЖЕНИЯ).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FF493A">
        <w:rPr>
          <w:rFonts w:ascii="Times New Roman" w:hAnsi="Times New Roman" w:cs="Times New Roman"/>
          <w:sz w:val="28"/>
          <w:szCs w:val="28"/>
        </w:rPr>
        <w:t>вендинговое</w:t>
      </w:r>
      <w:proofErr w:type="spellEnd"/>
      <w:r w:rsidRPr="00FF493A">
        <w:rPr>
          <w:rFonts w:ascii="Times New Roman" w:hAnsi="Times New Roman" w:cs="Times New Roman"/>
          <w:sz w:val="28"/>
          <w:szCs w:val="28"/>
        </w:rPr>
        <w:t xml:space="preserve"> оборудование /торговые аппараты/), наружные инженерные коммуникации (тепловые сети, газопрово</w:t>
      </w:r>
      <w:r w:rsidR="00E52BD8">
        <w:rPr>
          <w:rFonts w:ascii="Times New Roman" w:hAnsi="Times New Roman" w:cs="Times New Roman"/>
          <w:sz w:val="28"/>
          <w:szCs w:val="28"/>
        </w:rPr>
        <w:t xml:space="preserve">д, электросети,  и другие) </w:t>
      </w:r>
      <w:r w:rsidRPr="00FF493A">
        <w:rPr>
          <w:rFonts w:ascii="Times New Roman" w:hAnsi="Times New Roman" w:cs="Times New Roman"/>
          <w:sz w:val="28"/>
          <w:szCs w:val="28"/>
        </w:rPr>
        <w:t xml:space="preserve"> должны находиться в исправном состоянии, а прилегающая к ним территория содержаться в чистоте.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6.4. Не допускается повреждение наземных частей смотровых и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FF493A">
        <w:rPr>
          <w:rFonts w:ascii="Times New Roman" w:hAnsi="Times New Roman" w:cs="Times New Roman"/>
          <w:sz w:val="28"/>
          <w:szCs w:val="28"/>
        </w:rPr>
        <w:t>коверы</w:t>
      </w:r>
      <w:proofErr w:type="spellEnd"/>
      <w:r w:rsidRPr="00FF493A">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FF493A">
        <w:rPr>
          <w:rFonts w:ascii="Times New Roman" w:hAnsi="Times New Roman" w:cs="Times New Roman"/>
          <w:sz w:val="28"/>
          <w:szCs w:val="28"/>
        </w:rPr>
        <w:t>асфальто</w:t>
      </w:r>
      <w:proofErr w:type="spellEnd"/>
      <w:r w:rsidRPr="00FF493A">
        <w:rPr>
          <w:rFonts w:ascii="Times New Roman" w:hAnsi="Times New Roman" w:cs="Times New Roman"/>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w:t>
      </w:r>
      <w:proofErr w:type="spellStart"/>
      <w:r w:rsidRPr="00FF493A">
        <w:rPr>
          <w:rFonts w:ascii="Times New Roman" w:hAnsi="Times New Roman" w:cs="Times New Roman"/>
          <w:sz w:val="28"/>
          <w:szCs w:val="28"/>
        </w:rPr>
        <w:t>ливнеприемных</w:t>
      </w:r>
      <w:proofErr w:type="spellEnd"/>
      <w:r w:rsidRPr="00FF493A">
        <w:rPr>
          <w:rFonts w:ascii="Times New Roman" w:hAnsi="Times New Roman" w:cs="Times New Roman"/>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w:t>
      </w:r>
      <w:r w:rsidRPr="00FF493A">
        <w:rPr>
          <w:rFonts w:ascii="Times New Roman" w:hAnsi="Times New Roman" w:cs="Times New Roman"/>
          <w:sz w:val="28"/>
          <w:szCs w:val="28"/>
        </w:rPr>
        <w:lastRenderedPageBreak/>
        <w:t>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FF493A">
        <w:rPr>
          <w:rFonts w:ascii="Times New Roman" w:hAnsi="Times New Roman" w:cs="Times New Roman"/>
          <w:sz w:val="28"/>
          <w:szCs w:val="28"/>
        </w:rPr>
        <w:t>дождеприемных</w:t>
      </w:r>
      <w:proofErr w:type="spellEnd"/>
      <w:r w:rsidRPr="00FF493A">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6.10. В целях поддержания нормальных условий </w:t>
      </w:r>
      <w:r w:rsidR="00E52BD8">
        <w:rPr>
          <w:rFonts w:ascii="Times New Roman" w:hAnsi="Times New Roman" w:cs="Times New Roman"/>
          <w:sz w:val="28"/>
          <w:szCs w:val="28"/>
        </w:rPr>
        <w:t xml:space="preserve">эксплуатации </w:t>
      </w:r>
      <w:r w:rsidRPr="00FF493A">
        <w:rPr>
          <w:rFonts w:ascii="Times New Roman" w:hAnsi="Times New Roman" w:cs="Times New Roman"/>
          <w:sz w:val="28"/>
          <w:szCs w:val="28"/>
        </w:rPr>
        <w:t xml:space="preserve"> домовых сетей линейных сооружений и коммуникаций физическим и юридическим лицам запрещается: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6.10.1. открывать люки колодцев и регулировать запорные устройства на магистралях водопровода, канализации, теплотрасс;</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6.10.2. производить какие-либо работы на данных сетях без разрешения эксплуатирующих организаций;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6.10.4. оставлять колодцы неплотно закрытыми и (или) закрывать разбитыми крышками;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6.10.5. отводить поверхностные воды в систему канализации;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6.10.6.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6.10.7. пользоваться пожарными гидрантами в хозяйственных целях;</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6.10.8. производить забор воды от уличных колонок с помощью шлангов;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6.10.9. производить разборку колонок;</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6.10.10. сброс с тротуаров и лотковой части дорожных покрытий мусора, смета и других загрязнений в </w:t>
      </w:r>
      <w:proofErr w:type="spellStart"/>
      <w:r w:rsidRPr="00FF493A">
        <w:rPr>
          <w:rFonts w:ascii="Times New Roman" w:hAnsi="Times New Roman" w:cs="Times New Roman"/>
          <w:sz w:val="28"/>
          <w:szCs w:val="28"/>
        </w:rPr>
        <w:t>дождеприемные</w:t>
      </w:r>
      <w:proofErr w:type="spellEnd"/>
      <w:r w:rsidRPr="00FF493A">
        <w:rPr>
          <w:rFonts w:ascii="Times New Roman" w:hAnsi="Times New Roman" w:cs="Times New Roman"/>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6.10.11.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6.11. В зимний период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F493A" w:rsidRPr="00FF493A" w:rsidRDefault="00FF493A" w:rsidP="00FF493A">
      <w:pPr>
        <w:widowControl w:val="0"/>
        <w:spacing w:before="120" w:after="120"/>
        <w:ind w:firstLine="709"/>
        <w:rPr>
          <w:rFonts w:ascii="Times New Roman" w:eastAsia="Times New Roman" w:hAnsi="Times New Roman" w:cs="Times New Roman"/>
          <w:sz w:val="28"/>
          <w:szCs w:val="28"/>
          <w:lang w:eastAsia="en-US" w:bidi="ar-SA"/>
        </w:rPr>
      </w:pPr>
      <w:r w:rsidRPr="00FF493A">
        <w:rPr>
          <w:rFonts w:ascii="Times New Roman" w:eastAsia="Times New Roman" w:hAnsi="Times New Roman" w:cs="Times New Roman"/>
          <w:sz w:val="28"/>
          <w:szCs w:val="28"/>
          <w:lang w:eastAsia="en-US" w:bidi="ar-SA"/>
        </w:rPr>
        <w:t xml:space="preserve">7. </w:t>
      </w:r>
      <w:r w:rsidRPr="00FF493A">
        <w:rPr>
          <w:rFonts w:ascii="Times New Roman" w:eastAsia="Times New Roman" w:hAnsi="Times New Roman" w:cs="Times New Roman"/>
          <w:lang w:eastAsia="en-US" w:bidi="ar-SA"/>
        </w:rPr>
        <w:t>ИГРОВОЕ И СПОРТИВНОЕ ОБОРУДОВАНИЕ.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7.1. Собственник, также иной правообладатель спортивного и игрового </w:t>
      </w:r>
      <w:r w:rsidRPr="00FF493A">
        <w:rPr>
          <w:rFonts w:ascii="Times New Roman" w:hAnsi="Times New Roman" w:cs="Times New Roman"/>
          <w:sz w:val="28"/>
          <w:szCs w:val="28"/>
        </w:rPr>
        <w:lastRenderedPageBreak/>
        <w:t>оборудования обязан производить его систематический осмотр.</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FF493A" w:rsidRPr="00FF493A" w:rsidRDefault="00FF493A" w:rsidP="00FF493A">
      <w:pPr>
        <w:widowControl w:val="0"/>
        <w:spacing w:before="120"/>
        <w:ind w:firstLine="709"/>
        <w:jc w:val="both"/>
        <w:rPr>
          <w:rFonts w:ascii="Times New Roman" w:hAnsi="Times New Roman" w:cs="Times New Roman"/>
        </w:rPr>
      </w:pPr>
      <w:r w:rsidRPr="00FF493A">
        <w:rPr>
          <w:rFonts w:ascii="Times New Roman" w:hAnsi="Times New Roman" w:cs="Times New Roman"/>
          <w:sz w:val="28"/>
          <w:szCs w:val="28"/>
        </w:rPr>
        <w:t xml:space="preserve">8. </w:t>
      </w:r>
      <w:r w:rsidRPr="00FF493A">
        <w:rPr>
          <w:rFonts w:ascii="Times New Roman" w:hAnsi="Times New Roman" w:cs="Times New Roman"/>
        </w:rPr>
        <w:t>ОБЪЕКТЫ (СРЕДСТВА) НАРУЖНОГО ОСВЕЩЕНИЯ (ОСВЕТИТЕЛЬНОЕ</w:t>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rPr>
        <w:t xml:space="preserve"> ОБОРУДОВАНИЕ)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8.1.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Включение и отключение </w:t>
      </w:r>
      <w:r w:rsidR="00E52BD8">
        <w:rPr>
          <w:rFonts w:ascii="Times New Roman" w:hAnsi="Times New Roman" w:cs="Times New Roman"/>
          <w:sz w:val="28"/>
          <w:szCs w:val="28"/>
        </w:rPr>
        <w:t>придомового</w:t>
      </w:r>
      <w:r w:rsidRPr="00FF493A">
        <w:rPr>
          <w:rFonts w:ascii="Times New Roman" w:hAnsi="Times New Roman" w:cs="Times New Roman"/>
          <w:sz w:val="28"/>
          <w:szCs w:val="28"/>
        </w:rPr>
        <w:t xml:space="preserve"> и декоративного освещения осуществляется в режиме работы уличного освещения.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с нарушением установленного порядка.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8.4.</w:t>
      </w:r>
      <w:r w:rsidR="00E52BD8">
        <w:rPr>
          <w:rFonts w:ascii="Times New Roman" w:hAnsi="Times New Roman" w:cs="Times New Roman"/>
          <w:sz w:val="28"/>
          <w:szCs w:val="28"/>
        </w:rPr>
        <w:t xml:space="preserve"> Все системы уличного</w:t>
      </w:r>
      <w:r w:rsidRPr="00FF493A">
        <w:rPr>
          <w:rFonts w:ascii="Times New Roman" w:hAnsi="Times New Roman" w:cs="Times New Roman"/>
          <w:sz w:val="28"/>
          <w:szCs w:val="28"/>
        </w:rPr>
        <w:t xml:space="preserve"> и других видов осветительного оборудования должны содержаться в исправном состоянии.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Содержание у</w:t>
      </w:r>
      <w:r w:rsidR="00E52BD8">
        <w:rPr>
          <w:rFonts w:ascii="Times New Roman" w:hAnsi="Times New Roman" w:cs="Times New Roman"/>
          <w:sz w:val="28"/>
          <w:szCs w:val="28"/>
        </w:rPr>
        <w:t>стройств придомового</w:t>
      </w:r>
      <w:r w:rsidRPr="00FF493A">
        <w:rPr>
          <w:rFonts w:ascii="Times New Roman" w:hAnsi="Times New Roman" w:cs="Times New Roman"/>
          <w:sz w:val="28"/>
          <w:szCs w:val="28"/>
        </w:rPr>
        <w:t xml:space="preserve"> освещения, а также элементов декоративной подсветки зданий, сооружений и иных объектов осуществляют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указанных объектов.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w:t>
      </w:r>
    </w:p>
    <w:p w:rsidR="00FF493A" w:rsidRPr="00FF493A" w:rsidRDefault="00E52BD8" w:rsidP="00FF493A">
      <w:pPr>
        <w:widowControl w:val="0"/>
        <w:ind w:firstLine="709"/>
        <w:jc w:val="both"/>
        <w:rPr>
          <w:rFonts w:ascii="Times New Roman" w:hAnsi="Times New Roman" w:cs="Times New Roman"/>
          <w:sz w:val="28"/>
          <w:szCs w:val="28"/>
        </w:rPr>
      </w:pPr>
      <w:r>
        <w:rPr>
          <w:rFonts w:ascii="Times New Roman" w:hAnsi="Times New Roman" w:cs="Times New Roman"/>
          <w:sz w:val="28"/>
          <w:szCs w:val="28"/>
        </w:rPr>
        <w:t>На</w:t>
      </w:r>
      <w:r w:rsidR="00FF493A" w:rsidRPr="00FF493A">
        <w:rPr>
          <w:rFonts w:ascii="Times New Roman" w:hAnsi="Times New Roman" w:cs="Times New Roman"/>
          <w:sz w:val="28"/>
          <w:szCs w:val="28"/>
        </w:rPr>
        <w:t xml:space="preserve"> улицах опоры различного назначения (электросетей, транспорта, освещения) должны быть окрашены.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8.6. Собственники и </w:t>
      </w:r>
      <w:r w:rsidRPr="00FF493A">
        <w:rPr>
          <w:rFonts w:ascii="Times New Roman" w:eastAsia="Arial" w:hAnsi="Times New Roman" w:cs="Times New Roman"/>
          <w:sz w:val="28"/>
          <w:szCs w:val="28"/>
        </w:rPr>
        <w:t>правообладател</w:t>
      </w:r>
      <w:r w:rsidRPr="00FF493A">
        <w:rPr>
          <w:rFonts w:ascii="Times New Roman" w:hAnsi="Times New Roman" w:cs="Times New Roman"/>
          <w:sz w:val="28"/>
          <w:szCs w:val="28"/>
        </w:rPr>
        <w:t xml:space="preserve">и опор сетей и элементов освещения обязаны регулярно проводить осмотр имущества и осуществлять его очистку от </w:t>
      </w:r>
      <w:r w:rsidRPr="00FF493A">
        <w:rPr>
          <w:rFonts w:ascii="Times New Roman" w:hAnsi="Times New Roman" w:cs="Times New Roman"/>
          <w:sz w:val="28"/>
          <w:szCs w:val="28"/>
        </w:rPr>
        <w:lastRenderedPageBreak/>
        <w:t>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8.9.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8.11. Ответственность за содержание опор сетей и элементов освещения несет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w:t>
      </w:r>
    </w:p>
    <w:p w:rsidR="00FF493A" w:rsidRPr="00FF493A" w:rsidRDefault="00FF493A" w:rsidP="00FF493A">
      <w:pPr>
        <w:widowControl w:val="0"/>
        <w:spacing w:before="120" w:after="120"/>
        <w:ind w:firstLine="709"/>
        <w:jc w:val="both"/>
        <w:rPr>
          <w:rFonts w:ascii="Times New Roman" w:hAnsi="Times New Roman" w:cs="Times New Roman"/>
        </w:rPr>
      </w:pPr>
      <w:r w:rsidRPr="00FF493A">
        <w:rPr>
          <w:rFonts w:ascii="Times New Roman" w:hAnsi="Times New Roman" w:cs="Times New Roman"/>
          <w:sz w:val="28"/>
          <w:szCs w:val="28"/>
        </w:rPr>
        <w:t xml:space="preserve">9. </w:t>
      </w:r>
      <w:r w:rsidRPr="00FF493A">
        <w:rPr>
          <w:rFonts w:ascii="Times New Roman" w:hAnsi="Times New Roman" w:cs="Times New Roman"/>
        </w:rPr>
        <w:t>СРЕДСТВА РАЗМЕЩЕНИЯ ИНФОРМАЦИИ И РЕКЛАМНЫЕ КОНСТРУКЦИИ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9.2.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целостность конструкций;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отсутствие механических повреждений;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отсутствие порывов информационных полотен;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наличие покрашенного каркаса;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отсутствие ржавчины и грязи на всех частях и элементах рекламных конструкций.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Элементы освещения средств размещения информации, рекламных </w:t>
      </w:r>
      <w:r w:rsidRPr="00FF493A">
        <w:rPr>
          <w:rFonts w:ascii="Times New Roman" w:hAnsi="Times New Roman" w:cs="Times New Roman"/>
          <w:sz w:val="28"/>
          <w:szCs w:val="28"/>
        </w:rPr>
        <w:lastRenderedPageBreak/>
        <w:t>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9.8. Собственник (</w:t>
      </w:r>
      <w:r w:rsidRPr="00FF493A">
        <w:rPr>
          <w:rFonts w:ascii="Times New Roman" w:eastAsia="Arial" w:hAnsi="Times New Roman" w:cs="Times New Roman"/>
          <w:sz w:val="28"/>
          <w:szCs w:val="28"/>
        </w:rPr>
        <w:t>правообладатель</w:t>
      </w:r>
      <w:r w:rsidRPr="00FF493A">
        <w:rPr>
          <w:rFonts w:ascii="Times New Roman" w:hAnsi="Times New Roman" w:cs="Times New Roman"/>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FF493A" w:rsidRPr="00FF493A" w:rsidRDefault="00FF493A" w:rsidP="00FF493A">
      <w:pPr>
        <w:widowControl w:val="0"/>
        <w:spacing w:before="120" w:after="12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10. </w:t>
      </w:r>
      <w:r w:rsidRPr="00FF493A">
        <w:rPr>
          <w:rFonts w:ascii="Times New Roman" w:hAnsi="Times New Roman" w:cs="Times New Roman"/>
        </w:rPr>
        <w:t>МАЛЫЕ АРХИТЕКТУРНЫЕ ФОРМЫ И УЛИЧНАЯ МЕБЕЛЬ.</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10.2. При отсутствии сведений о собственниках или </w:t>
      </w:r>
      <w:r w:rsidRPr="00FF493A">
        <w:rPr>
          <w:rFonts w:ascii="Times New Roman" w:eastAsia="Arial" w:hAnsi="Times New Roman" w:cs="Times New Roman"/>
          <w:sz w:val="28"/>
          <w:szCs w:val="28"/>
        </w:rPr>
        <w:t>правообладателях</w:t>
      </w:r>
      <w:r w:rsidRPr="00FF493A">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FF493A">
        <w:rPr>
          <w:rFonts w:ascii="Times New Roman" w:eastAsia="Arial" w:hAnsi="Times New Roman" w:cs="Times New Roman"/>
          <w:sz w:val="28"/>
          <w:szCs w:val="28"/>
        </w:rPr>
        <w:t>правообладателей</w:t>
      </w:r>
      <w:r w:rsidRPr="00FF493A">
        <w:rPr>
          <w:rFonts w:ascii="Times New Roman" w:hAnsi="Times New Roman" w:cs="Times New Roman"/>
          <w:sz w:val="28"/>
          <w:szCs w:val="28"/>
        </w:rPr>
        <w:t xml:space="preserve"> объектов благоустройства территории, на которых они размещены.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w:t>
      </w:r>
      <w:r w:rsidRPr="00FF493A">
        <w:rPr>
          <w:rFonts w:ascii="Times New Roman" w:hAnsi="Times New Roman" w:cs="Times New Roman"/>
          <w:sz w:val="28"/>
          <w:szCs w:val="28"/>
        </w:rPr>
        <w:lastRenderedPageBreak/>
        <w:t>счет средств собственников (</w:t>
      </w:r>
      <w:r w:rsidRPr="00FF493A">
        <w:rPr>
          <w:rFonts w:ascii="Times New Roman" w:eastAsia="Arial" w:hAnsi="Times New Roman" w:cs="Times New Roman"/>
          <w:sz w:val="28"/>
          <w:szCs w:val="28"/>
        </w:rPr>
        <w:t>правообладателей</w:t>
      </w:r>
      <w:r w:rsidRPr="00FF493A">
        <w:rPr>
          <w:rFonts w:ascii="Times New Roman" w:hAnsi="Times New Roman" w:cs="Times New Roman"/>
          <w:sz w:val="28"/>
          <w:szCs w:val="28"/>
        </w:rPr>
        <w:t>).</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FF493A" w:rsidRPr="00FF493A" w:rsidRDefault="00FF493A" w:rsidP="00FF493A">
      <w:pPr>
        <w:widowControl w:val="0"/>
        <w:spacing w:before="120"/>
        <w:ind w:firstLine="709"/>
        <w:jc w:val="both"/>
        <w:rPr>
          <w:rFonts w:ascii="Times New Roman" w:hAnsi="Times New Roman" w:cs="Times New Roman"/>
        </w:rPr>
      </w:pPr>
      <w:r w:rsidRPr="00FF493A">
        <w:rPr>
          <w:rFonts w:ascii="Times New Roman" w:hAnsi="Times New Roman" w:cs="Times New Roman"/>
          <w:sz w:val="28"/>
          <w:szCs w:val="28"/>
        </w:rPr>
        <w:t xml:space="preserve">11. </w:t>
      </w:r>
      <w:r w:rsidRPr="00FF493A">
        <w:rPr>
          <w:rFonts w:ascii="Times New Roman" w:hAnsi="Times New Roman" w:cs="Times New Roman"/>
        </w:rPr>
        <w:t>НЕКАПИТАЛЬНЫЕ НЕСТАЦИОНАРНЫЕ СООРУЖЕНИЯ (НЕСТАЦИОНАРНЫЕ</w:t>
      </w:r>
    </w:p>
    <w:p w:rsidR="00FF493A" w:rsidRPr="00FF493A" w:rsidRDefault="00FF493A" w:rsidP="00FF493A">
      <w:pPr>
        <w:widowControl w:val="0"/>
        <w:spacing w:after="120"/>
        <w:ind w:firstLine="709"/>
        <w:jc w:val="both"/>
        <w:rPr>
          <w:rFonts w:ascii="Times New Roman" w:hAnsi="Times New Roman" w:cs="Times New Roman"/>
          <w:sz w:val="28"/>
          <w:szCs w:val="28"/>
        </w:rPr>
      </w:pPr>
      <w:r w:rsidRPr="00FF493A">
        <w:rPr>
          <w:rFonts w:ascii="Times New Roman" w:hAnsi="Times New Roman" w:cs="Times New Roman"/>
        </w:rPr>
        <w:t xml:space="preserve"> ТОРГОВЫЕ ОБЪЕКТЫ)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 «Куйбышевский район».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муниципального образования «Куйбышевский район».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w:t>
      </w:r>
      <w:r w:rsidR="009E2C6F">
        <w:rPr>
          <w:rFonts w:ascii="Times New Roman" w:hAnsi="Times New Roman" w:cs="Times New Roman"/>
          <w:sz w:val="28"/>
          <w:szCs w:val="28"/>
        </w:rPr>
        <w:t>о питания) на улицах,</w:t>
      </w:r>
      <w:r w:rsidRPr="00FF493A">
        <w:rPr>
          <w:rFonts w:ascii="Times New Roman" w:hAnsi="Times New Roman" w:cs="Times New Roman"/>
          <w:sz w:val="28"/>
          <w:szCs w:val="28"/>
        </w:rPr>
        <w:t xml:space="preserve">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 муниципального образования «Куйбышевский район».</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11.4. При эксплуатации нестационарных торговых объектов не допускается: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FF493A" w:rsidRPr="00FF493A" w:rsidRDefault="00FF493A" w:rsidP="00FF493A">
      <w:pPr>
        <w:widowControl w:val="0"/>
        <w:spacing w:before="120" w:after="120"/>
        <w:ind w:firstLine="709"/>
        <w:jc w:val="both"/>
        <w:rPr>
          <w:rFonts w:ascii="Times New Roman" w:hAnsi="Times New Roman" w:cs="Times New Roman"/>
        </w:rPr>
      </w:pPr>
      <w:r w:rsidRPr="00FF493A">
        <w:rPr>
          <w:rFonts w:ascii="Times New Roman" w:hAnsi="Times New Roman" w:cs="Times New Roman"/>
          <w:sz w:val="28"/>
          <w:szCs w:val="28"/>
        </w:rPr>
        <w:t>12.</w:t>
      </w:r>
      <w:r w:rsidRPr="00FF493A">
        <w:rPr>
          <w:rFonts w:ascii="Times New Roman" w:hAnsi="Times New Roman" w:cs="Times New Roman"/>
        </w:rPr>
        <w:t>ЭЛЕМЕНТЫ ОБЪЕКТОВ КАПИТАЛЬНОГО СТРОИТЕЛЬСТВА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 Объекты капитального строительства должны быть оборудованы </w:t>
      </w:r>
      <w:r w:rsidRPr="00FF493A">
        <w:rPr>
          <w:rFonts w:ascii="Times New Roman" w:hAnsi="Times New Roman" w:cs="Times New Roman"/>
          <w:sz w:val="28"/>
          <w:szCs w:val="28"/>
        </w:rPr>
        <w:lastRenderedPageBreak/>
        <w:t>номерными, указательными и домовыми знаками, которые должны освещаться с наступлением темноты.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12.2. Собственники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12.2.1. Окраска фасадов осуществляется в соответствии с проектом цветового решения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w:t>
      </w:r>
      <w:r w:rsidR="009E2C6F">
        <w:rPr>
          <w:rFonts w:ascii="Times New Roman" w:hAnsi="Times New Roman" w:cs="Times New Roman"/>
          <w:sz w:val="28"/>
          <w:szCs w:val="28"/>
        </w:rPr>
        <w:t>ением Администрации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Администрацией</w:t>
      </w:r>
      <w:r w:rsidR="009E2C6F">
        <w:rPr>
          <w:rFonts w:ascii="Times New Roman" w:hAnsi="Times New Roman" w:cs="Times New Roman"/>
          <w:sz w:val="28"/>
          <w:szCs w:val="28"/>
        </w:rPr>
        <w:t xml:space="preserve">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Администрацией</w:t>
      </w:r>
      <w:r w:rsidR="009E2C6F">
        <w:rPr>
          <w:rFonts w:ascii="Times New Roman" w:hAnsi="Times New Roman" w:cs="Times New Roman"/>
          <w:sz w:val="28"/>
          <w:szCs w:val="28"/>
        </w:rPr>
        <w:t xml:space="preserve"> Кринично-Лугского</w:t>
      </w:r>
      <w:r w:rsidRPr="00FF493A">
        <w:rPr>
          <w:rFonts w:ascii="Times New Roman" w:hAnsi="Times New Roman" w:cs="Times New Roman"/>
          <w:sz w:val="28"/>
          <w:szCs w:val="28"/>
        </w:rPr>
        <w:t xml:space="preserve">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12.5. Собственники и </w:t>
      </w:r>
      <w:r w:rsidRPr="00FF493A">
        <w:rPr>
          <w:rFonts w:ascii="Times New Roman" w:eastAsia="Arial" w:hAnsi="Times New Roman" w:cs="Times New Roman"/>
          <w:sz w:val="28"/>
          <w:szCs w:val="28"/>
        </w:rPr>
        <w:t>правообладатели</w:t>
      </w:r>
      <w:r w:rsidRPr="00FF493A">
        <w:rPr>
          <w:rFonts w:ascii="Times New Roman" w:hAnsi="Times New Roman" w:cs="Times New Roman"/>
          <w:sz w:val="28"/>
          <w:szCs w:val="28"/>
        </w:rPr>
        <w:t xml:space="preserve"> зданий и сооружений обязаны:</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12.5.1. систематически проверять состояние фасадов и их отдельных элементов (балконов, лоджий и эркеров, карнизов, отливов, </w:t>
      </w:r>
      <w:proofErr w:type="spellStart"/>
      <w:r w:rsidR="005206FA">
        <w:rPr>
          <w:rFonts w:ascii="Times New Roman" w:hAnsi="Times New Roman" w:cs="Times New Roman"/>
          <w:sz w:val="28"/>
          <w:szCs w:val="28"/>
        </w:rPr>
        <w:t>о</w:t>
      </w:r>
      <w:r w:rsidR="009E2C6F" w:rsidRPr="00FF493A">
        <w:rPr>
          <w:rFonts w:ascii="Times New Roman" w:hAnsi="Times New Roman" w:cs="Times New Roman"/>
          <w:sz w:val="28"/>
          <w:szCs w:val="28"/>
        </w:rPr>
        <w:t>крытий</w:t>
      </w:r>
      <w:proofErr w:type="spellEnd"/>
      <w:r w:rsidRPr="00FF493A">
        <w:rPr>
          <w:rFonts w:ascii="Times New Roman" w:hAnsi="Times New Roman" w:cs="Times New Roman"/>
          <w:sz w:val="28"/>
          <w:szCs w:val="28"/>
        </w:rPr>
        <w:t>, водосточных труб, козырьков);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12.5.2. проверять прочность креплений архитектурных деталей и облицовки, устойчивость парапетных и балконных ограждений;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12.5.3.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12.5.4. очищать и промывать внутренние и наружные поверхности остекления окон, дверей балконов и лоджий, входных дверей по мере необходимости;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12.5.5. проводить текущий ремонт, в том числе окраску фасада, с учетом фактического состояния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12.5.6.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FF493A">
        <w:rPr>
          <w:rFonts w:ascii="Times New Roman" w:hAnsi="Times New Roman" w:cs="Times New Roman"/>
          <w:sz w:val="28"/>
          <w:szCs w:val="28"/>
        </w:rPr>
        <w:t>окрытий</w:t>
      </w:r>
      <w:proofErr w:type="spellEnd"/>
      <w:r w:rsidRPr="00FF493A">
        <w:rPr>
          <w:rFonts w:ascii="Times New Roman" w:hAnsi="Times New Roman" w:cs="Times New Roman"/>
          <w:sz w:val="28"/>
          <w:szCs w:val="28"/>
        </w:rPr>
        <w:t>).</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FF493A">
        <w:rPr>
          <w:rFonts w:ascii="Times New Roman" w:hAnsi="Times New Roman" w:cs="Times New Roman"/>
          <w:sz w:val="28"/>
          <w:szCs w:val="28"/>
        </w:rPr>
        <w:t>отмостки</w:t>
      </w:r>
      <w:proofErr w:type="spellEnd"/>
      <w:r w:rsidRPr="00FF493A">
        <w:rPr>
          <w:rFonts w:ascii="Times New Roman" w:hAnsi="Times New Roman" w:cs="Times New Roman"/>
          <w:sz w:val="28"/>
          <w:szCs w:val="28"/>
        </w:rPr>
        <w:t xml:space="preserve"> и др.</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12.7. Изменение элементов фасадов и размещение на фасадах дополнительного оборудования в соответствии с согласованной и утвержденной </w:t>
      </w:r>
      <w:r w:rsidRPr="00FF493A">
        <w:rPr>
          <w:rFonts w:ascii="Times New Roman" w:hAnsi="Times New Roman" w:cs="Times New Roman"/>
          <w:sz w:val="28"/>
          <w:szCs w:val="28"/>
        </w:rPr>
        <w:lastRenderedPageBreak/>
        <w:t>проектной документацией: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 в процессе эксплуатации собственниками и </w:t>
      </w:r>
      <w:r w:rsidRPr="00FF493A">
        <w:rPr>
          <w:rFonts w:ascii="Times New Roman" w:eastAsia="Arial" w:hAnsi="Times New Roman" w:cs="Times New Roman"/>
          <w:sz w:val="28"/>
          <w:szCs w:val="28"/>
        </w:rPr>
        <w:t>правообладателями</w:t>
      </w:r>
      <w:r w:rsidR="005206FA">
        <w:rPr>
          <w:rFonts w:ascii="Times New Roman" w:eastAsia="Arial" w:hAnsi="Times New Roman" w:cs="Times New Roman"/>
          <w:sz w:val="28"/>
          <w:szCs w:val="28"/>
        </w:rPr>
        <w:t xml:space="preserve"> </w:t>
      </w:r>
      <w:r w:rsidRPr="00FF493A">
        <w:rPr>
          <w:rFonts w:ascii="Times New Roman" w:hAnsi="Times New Roman" w:cs="Times New Roman"/>
          <w:sz w:val="28"/>
          <w:szCs w:val="28"/>
        </w:rPr>
        <w:t>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FF493A">
        <w:rPr>
          <w:rFonts w:ascii="Times New Roman" w:hAnsi="Times New Roman" w:cs="Times New Roman"/>
          <w:sz w:val="28"/>
          <w:szCs w:val="28"/>
        </w:rPr>
        <w:t>высолов</w:t>
      </w:r>
      <w:proofErr w:type="spellEnd"/>
      <w:r w:rsidRPr="00FF493A">
        <w:rPr>
          <w:rFonts w:ascii="Times New Roman" w:hAnsi="Times New Roman" w:cs="Times New Roman"/>
          <w:sz w:val="28"/>
          <w:szCs w:val="28"/>
        </w:rPr>
        <w:t xml:space="preserve">, трещин, </w:t>
      </w:r>
      <w:proofErr w:type="spellStart"/>
      <w:r w:rsidRPr="00FF493A">
        <w:rPr>
          <w:rFonts w:ascii="Times New Roman" w:hAnsi="Times New Roman" w:cs="Times New Roman"/>
          <w:sz w:val="28"/>
          <w:szCs w:val="28"/>
        </w:rPr>
        <w:t>выкрашивания</w:t>
      </w:r>
      <w:proofErr w:type="spellEnd"/>
      <w:r w:rsidRPr="00FF493A">
        <w:rPr>
          <w:rFonts w:ascii="Times New Roman"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12.9. Допускается нанесение собственниками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Администрацией</w:t>
      </w:r>
      <w:r w:rsidR="005206FA">
        <w:rPr>
          <w:rFonts w:ascii="Times New Roman" w:hAnsi="Times New Roman" w:cs="Times New Roman"/>
          <w:sz w:val="28"/>
          <w:szCs w:val="28"/>
        </w:rPr>
        <w:t xml:space="preserve"> Кринично-Лугского</w:t>
      </w:r>
      <w:r w:rsidRPr="00FF493A">
        <w:rPr>
          <w:rFonts w:ascii="Times New Roman" w:hAnsi="Times New Roman" w:cs="Times New Roman"/>
          <w:sz w:val="28"/>
          <w:szCs w:val="28"/>
        </w:rPr>
        <w:t xml:space="preserve"> сельского поселения.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w:t>
      </w:r>
      <w:r w:rsidRPr="00FF493A">
        <w:rPr>
          <w:rFonts w:ascii="Times New Roman" w:eastAsia="Arial" w:hAnsi="Times New Roman" w:cs="Times New Roman"/>
          <w:sz w:val="28"/>
          <w:szCs w:val="28"/>
        </w:rPr>
        <w:t>правообладателями</w:t>
      </w:r>
      <w:r w:rsidRPr="00FF493A">
        <w:rPr>
          <w:rFonts w:ascii="Times New Roman" w:hAnsi="Times New Roman" w:cs="Times New Roman"/>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Входы, цоколи, витрины должны содержаться в чистоте и исправном состоянии.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Домовые знаки должны содержаться в чистоте.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FF493A" w:rsidRPr="00FF493A" w:rsidRDefault="00FF493A" w:rsidP="00FF493A">
      <w:pPr>
        <w:widowControl w:val="0"/>
        <w:shd w:val="clear" w:color="auto" w:fill="FFFFFF"/>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12.12. Организация работ по удалению с фасада здания (сооружения) самовольно произведенных надписей, а также самовольно размещенной </w:t>
      </w:r>
      <w:r w:rsidRPr="00FF493A">
        <w:rPr>
          <w:rFonts w:ascii="Times New Roman" w:hAnsi="Times New Roman" w:cs="Times New Roman"/>
          <w:sz w:val="28"/>
          <w:szCs w:val="28"/>
        </w:rPr>
        <w:lastRenderedPageBreak/>
        <w:t>информационно-печатной продукции, информационных элементов и устройств фасадов зданий (сооружений) возлагается на собственников (</w:t>
      </w:r>
      <w:r w:rsidRPr="00FF493A">
        <w:rPr>
          <w:rFonts w:ascii="Times New Roman" w:eastAsia="Arial" w:hAnsi="Times New Roman" w:cs="Times New Roman"/>
          <w:sz w:val="28"/>
          <w:szCs w:val="28"/>
        </w:rPr>
        <w:t>правообладателей</w:t>
      </w:r>
      <w:r w:rsidRPr="00FF493A">
        <w:rPr>
          <w:rFonts w:ascii="Times New Roman" w:hAnsi="Times New Roman" w:cs="Times New Roman"/>
          <w:sz w:val="28"/>
          <w:szCs w:val="28"/>
        </w:rPr>
        <w:t>) зданий (сооружений), а также лиц, на которых возложены обязанности по содержанию зданий (сооружений).</w:t>
      </w:r>
    </w:p>
    <w:p w:rsidR="00FF493A" w:rsidRPr="00FF493A" w:rsidRDefault="00FF493A" w:rsidP="00FF493A">
      <w:pPr>
        <w:widowControl w:val="0"/>
        <w:shd w:val="clear" w:color="auto" w:fill="FFFFFF"/>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FF493A">
        <w:rPr>
          <w:rFonts w:ascii="Times New Roman" w:hAnsi="Times New Roman" w:cs="Times New Roman"/>
          <w:sz w:val="28"/>
          <w:szCs w:val="28"/>
        </w:rPr>
        <w:t>отмосток</w:t>
      </w:r>
      <w:proofErr w:type="spellEnd"/>
      <w:r w:rsidRPr="00FF493A">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F493A">
        <w:rPr>
          <w:rFonts w:ascii="Times New Roman" w:hAnsi="Times New Roman" w:cs="Times New Roman"/>
          <w:sz w:val="28"/>
          <w:szCs w:val="28"/>
        </w:rPr>
        <w:t>отмосток</w:t>
      </w:r>
      <w:proofErr w:type="spellEnd"/>
      <w:r w:rsidRPr="00FF493A">
        <w:rPr>
          <w:rFonts w:ascii="Times New Roman" w:hAnsi="Times New Roman" w:cs="Times New Roman"/>
          <w:sz w:val="28"/>
          <w:szCs w:val="28"/>
        </w:rPr>
        <w:t>.</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 окраска фасадов до восстановления разрушенных или поврежденных архитектурных деталей;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12.14.2. окраска фасадов, архитектурных деталей и цоколей, выполненных из натурального камня, </w:t>
      </w:r>
      <w:proofErr w:type="spellStart"/>
      <w:r w:rsidRPr="00FF493A">
        <w:rPr>
          <w:rFonts w:ascii="Times New Roman" w:hAnsi="Times New Roman" w:cs="Times New Roman"/>
          <w:sz w:val="28"/>
          <w:szCs w:val="28"/>
        </w:rPr>
        <w:t>терразитовой</w:t>
      </w:r>
      <w:proofErr w:type="spellEnd"/>
      <w:r w:rsidRPr="00FF493A">
        <w:rPr>
          <w:rFonts w:ascii="Times New Roman" w:hAnsi="Times New Roman" w:cs="Times New Roman"/>
          <w:sz w:val="28"/>
          <w:szCs w:val="28"/>
        </w:rPr>
        <w:t xml:space="preserve"> штукатурки, а также облицованных керамической плиткой;</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12.14.3. окраска дверей и оконных заполнений, выполненных из дуба и других ценных пород дерева;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12.14.4.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12.14.5.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12.14.6.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12.14.7. изменение расположения оконного блока в проеме по отношению к плоскости фасада, устройство витрин, выступающих за плоскость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12.14.8.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12.14.9.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12.14.10.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12.14.11. устройство входов, расположенных выше первого этажа, на фасадах объектов культурного наследия;</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 xml:space="preserve">12.14.12.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w:t>
      </w:r>
      <w:r w:rsidRPr="00FF493A">
        <w:rPr>
          <w:rFonts w:ascii="Times New Roman" w:hAnsi="Times New Roman" w:cs="Times New Roman"/>
          <w:sz w:val="28"/>
          <w:szCs w:val="28"/>
        </w:rPr>
        <w:lastRenderedPageBreak/>
        <w:t>культуры РО, либо восстановления авторского решения фасадов, подтвержденного документально);</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12.14.13. установка глухих металлических полотен на лицевых фасадах зданий и сооружений без согласования с уполномоченными органами;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12.14.14. ликвидация дверных полотен в зданиях и сооружениях, являющихся объектами культурного наследия, без согласования с министерством культуры РО;</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12.14.15. установка дверных заполнений, не соответствующих архитектурному решению фасада, характеру и цветовому решению других входов на фасаде;</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12.14.16. различная окраска дверных заполнений, оконных и витринных конструкций в пределах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12.14.17. установка глухих дверных полотен на входах, совмещенных с витринами;</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12.14.18. изменение расположения дверного блока в проеме по отношению к плоскости фасада; устройство входов, выступающих за плоскость фасада;</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12.14.19.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FF493A" w:rsidRPr="00FF493A" w:rsidRDefault="00FF493A" w:rsidP="00FF493A">
      <w:pPr>
        <w:widowControl w:val="0"/>
        <w:ind w:firstLine="709"/>
        <w:jc w:val="both"/>
        <w:rPr>
          <w:rFonts w:ascii="Times New Roman" w:hAnsi="Times New Roman" w:cs="Times New Roman"/>
          <w:sz w:val="28"/>
          <w:szCs w:val="28"/>
        </w:rPr>
      </w:pPr>
      <w:r w:rsidRPr="00FF493A">
        <w:rPr>
          <w:rFonts w:ascii="Times New Roman" w:hAnsi="Times New Roman" w:cs="Times New Roman"/>
          <w:sz w:val="28"/>
          <w:szCs w:val="28"/>
        </w:rPr>
        <w:t>12.14.20.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B176DF" w:rsidRDefault="00B176DF">
      <w:pPr>
        <w:pStyle w:val="24"/>
        <w:shd w:val="clear" w:color="auto" w:fill="auto"/>
        <w:spacing w:before="0" w:after="0" w:line="240" w:lineRule="auto"/>
        <w:rPr>
          <w:b/>
          <w:color w:val="000000" w:themeColor="text1"/>
          <w:sz w:val="32"/>
          <w:szCs w:val="32"/>
        </w:rPr>
      </w:pPr>
    </w:p>
    <w:sectPr w:rsidR="00B176DF" w:rsidSect="00F83D2B">
      <w:headerReference w:type="default" r:id="rId10"/>
      <w:pgSz w:w="11906" w:h="16838"/>
      <w:pgMar w:top="908" w:right="851" w:bottom="851" w:left="1134" w:header="851" w:footer="0" w:gutter="0"/>
      <w:pgNumType w:start="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DE" w:rsidRDefault="00BE76DE">
      <w:r>
        <w:separator/>
      </w:r>
    </w:p>
  </w:endnote>
  <w:endnote w:type="continuationSeparator" w:id="0">
    <w:p w:rsidR="00BE76DE" w:rsidRDefault="00BE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DE" w:rsidRDefault="00BE76DE">
      <w:r>
        <w:separator/>
      </w:r>
    </w:p>
  </w:footnote>
  <w:footnote w:type="continuationSeparator" w:id="0">
    <w:p w:rsidR="00BE76DE" w:rsidRDefault="00BE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04213"/>
      <w:docPartObj>
        <w:docPartGallery w:val="Page Numbers (Top of Page)"/>
        <w:docPartUnique/>
      </w:docPartObj>
    </w:sdtPr>
    <w:sdtEndPr/>
    <w:sdtContent>
      <w:p w:rsidR="00A47D2D" w:rsidRDefault="00A47D2D">
        <w:pPr>
          <w:pStyle w:val="af6"/>
          <w:jc w:val="center"/>
        </w:pPr>
        <w:r>
          <w:fldChar w:fldCharType="begin"/>
        </w:r>
        <w:r>
          <w:instrText>PAGE</w:instrText>
        </w:r>
        <w:r>
          <w:fldChar w:fldCharType="separate"/>
        </w:r>
        <w:r w:rsidR="00241AF9">
          <w:rPr>
            <w:noProof/>
          </w:rPr>
          <w:t>88</w:t>
        </w:r>
        <w:r>
          <w:fldChar w:fldCharType="end"/>
        </w:r>
      </w:p>
    </w:sdtContent>
  </w:sdt>
  <w:p w:rsidR="00A47D2D" w:rsidRDefault="00A47D2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FE"/>
    <w:multiLevelType w:val="multilevel"/>
    <w:tmpl w:val="125003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E61EEF"/>
    <w:multiLevelType w:val="multilevel"/>
    <w:tmpl w:val="CAD49E80"/>
    <w:lvl w:ilvl="0">
      <w:start w:val="1"/>
      <w:numFmt w:val="decimal"/>
      <w:lvlText w:val="2.%1"/>
      <w:lvlJc w:val="left"/>
      <w:pPr>
        <w:ind w:left="502" w:hanging="360"/>
      </w:pPr>
      <w:rPr>
        <w:rFonts w:ascii="Times New Roman" w:hAnsi="Times New Roman" w:cs="Times New Roman"/>
        <w:sz w:val="28"/>
        <w:szCs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FCD562F"/>
    <w:multiLevelType w:val="hybridMultilevel"/>
    <w:tmpl w:val="351CD644"/>
    <w:lvl w:ilvl="0" w:tplc="7A8CED8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A73BD"/>
    <w:multiLevelType w:val="multilevel"/>
    <w:tmpl w:val="B0C27C1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FE240F"/>
    <w:multiLevelType w:val="multilevel"/>
    <w:tmpl w:val="FD3A41A0"/>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3"/>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1"/>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E737B"/>
    <w:multiLevelType w:val="multilevel"/>
    <w:tmpl w:val="28824B2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1EE7444A"/>
    <w:multiLevelType w:val="multilevel"/>
    <w:tmpl w:val="248C586A"/>
    <w:lvl w:ilvl="0">
      <w:start w:val="1"/>
      <w:numFmt w:val="bullet"/>
      <w:lvlText w:val=""/>
      <w:lvlJc w:val="left"/>
      <w:pPr>
        <w:ind w:left="2149" w:hanging="360"/>
      </w:pPr>
      <w:rPr>
        <w:rFonts w:ascii="Symbol" w:hAnsi="Symbol" w:cs="Symbol" w:hint="default"/>
        <w:sz w:val="28"/>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sz w:val="28"/>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sz w:val="28"/>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12">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1F973D7"/>
    <w:multiLevelType w:val="multilevel"/>
    <w:tmpl w:val="58EE09A2"/>
    <w:styleLink w:val="1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94704"/>
    <w:multiLevelType w:val="multilevel"/>
    <w:tmpl w:val="6726BB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043348D"/>
    <w:multiLevelType w:val="multilevel"/>
    <w:tmpl w:val="925E905E"/>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313B52FA"/>
    <w:multiLevelType w:val="multilevel"/>
    <w:tmpl w:val="EBEC4706"/>
    <w:lvl w:ilvl="0">
      <w:start w:val="1"/>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1"/>
      <w:numFmt w:val="decimal"/>
      <w:lvlText w:val="2.%3"/>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1A55CD"/>
    <w:multiLevelType w:val="multilevel"/>
    <w:tmpl w:val="A3B4A2A6"/>
    <w:lvl w:ilvl="0">
      <w:start w:val="1"/>
      <w:numFmt w:val="decimal"/>
      <w:lvlText w:val="13.%1."/>
      <w:lvlJc w:val="left"/>
      <w:pPr>
        <w:ind w:left="720" w:hanging="360"/>
      </w:pPr>
    </w:lvl>
    <w:lvl w:ilvl="1">
      <w:start w:val="1"/>
      <w:numFmt w:val="decimal"/>
      <w:lvlText w:val="13.%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4570504"/>
    <w:multiLevelType w:val="multilevel"/>
    <w:tmpl w:val="53A2C692"/>
    <w:lvl w:ilvl="0">
      <w:start w:val="18"/>
      <w:numFmt w:val="decimal"/>
      <w:lvlText w:val="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B312811"/>
    <w:multiLevelType w:val="multilevel"/>
    <w:tmpl w:val="8F02C1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5C585F99"/>
    <w:multiLevelType w:val="multilevel"/>
    <w:tmpl w:val="69C059D8"/>
    <w:lvl w:ilvl="0">
      <w:start w:val="1"/>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lvl>
    <w:lvl w:ilvl="1">
      <w:start w:val="3"/>
      <w:numFmt w:val="decimal"/>
      <w:lvlText w:val="2.%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65C9138F"/>
    <w:multiLevelType w:val="multilevel"/>
    <w:tmpl w:val="074C4DEE"/>
    <w:lvl w:ilvl="0">
      <w:start w:val="1"/>
      <w:numFmt w:val="decimal"/>
      <w:lvlText w:val="%1."/>
      <w:lvlJc w:val="left"/>
      <w:pPr>
        <w:ind w:left="720" w:hanging="36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108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144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0463FE"/>
    <w:multiLevelType w:val="multilevel"/>
    <w:tmpl w:val="C15A2304"/>
    <w:lvl w:ilvl="0">
      <w:start w:val="6"/>
      <w:numFmt w:val="decimal"/>
      <w:lvlText w:val="%1."/>
      <w:lvlJc w:val="left"/>
      <w:pPr>
        <w:ind w:left="9072" w:firstLine="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CDB3555"/>
    <w:multiLevelType w:val="multilevel"/>
    <w:tmpl w:val="83722058"/>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6"/>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7F000700"/>
    <w:multiLevelType w:val="multilevel"/>
    <w:tmpl w:val="5690583C"/>
    <w:lvl w:ilvl="0">
      <w:start w:val="4"/>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2"/>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0"/>
  </w:num>
  <w:num w:numId="3">
    <w:abstractNumId w:val="6"/>
  </w:num>
  <w:num w:numId="4">
    <w:abstractNumId w:val="16"/>
  </w:num>
  <w:num w:numId="5">
    <w:abstractNumId w:val="31"/>
  </w:num>
  <w:num w:numId="6">
    <w:abstractNumId w:val="26"/>
  </w:num>
  <w:num w:numId="7">
    <w:abstractNumId w:val="8"/>
  </w:num>
  <w:num w:numId="8">
    <w:abstractNumId w:val="34"/>
  </w:num>
  <w:num w:numId="9">
    <w:abstractNumId w:val="3"/>
  </w:num>
  <w:num w:numId="10">
    <w:abstractNumId w:val="0"/>
  </w:num>
  <w:num w:numId="11">
    <w:abstractNumId w:val="11"/>
  </w:num>
  <w:num w:numId="12">
    <w:abstractNumId w:val="19"/>
  </w:num>
  <w:num w:numId="13">
    <w:abstractNumId w:val="17"/>
  </w:num>
  <w:num w:numId="14">
    <w:abstractNumId w:val="35"/>
  </w:num>
  <w:num w:numId="15">
    <w:abstractNumId w:val="22"/>
  </w:num>
  <w:num w:numId="16">
    <w:abstractNumId w:val="15"/>
  </w:num>
  <w:num w:numId="17">
    <w:abstractNumId w:val="25"/>
  </w:num>
  <w:num w:numId="18">
    <w:abstractNumId w:val="32"/>
  </w:num>
  <w:num w:numId="19">
    <w:abstractNumId w:val="36"/>
  </w:num>
  <w:num w:numId="20">
    <w:abstractNumId w:val="7"/>
  </w:num>
  <w:num w:numId="21">
    <w:abstractNumId w:val="30"/>
  </w:num>
  <w:num w:numId="22">
    <w:abstractNumId w:val="12"/>
  </w:num>
  <w:num w:numId="23">
    <w:abstractNumId w:val="33"/>
  </w:num>
  <w:num w:numId="24">
    <w:abstractNumId w:val="23"/>
  </w:num>
  <w:num w:numId="25">
    <w:abstractNumId w:val="21"/>
  </w:num>
  <w:num w:numId="26">
    <w:abstractNumId w:val="14"/>
  </w:num>
  <w:num w:numId="27">
    <w:abstractNumId w:val="13"/>
  </w:num>
  <w:num w:numId="28">
    <w:abstractNumId w:val="2"/>
  </w:num>
  <w:num w:numId="29">
    <w:abstractNumId w:val="27"/>
  </w:num>
  <w:num w:numId="30">
    <w:abstractNumId w:val="20"/>
  </w:num>
  <w:num w:numId="31">
    <w:abstractNumId w:val="24"/>
  </w:num>
  <w:num w:numId="32">
    <w:abstractNumId w:val="4"/>
  </w:num>
  <w:num w:numId="33">
    <w:abstractNumId w:val="18"/>
  </w:num>
  <w:num w:numId="34">
    <w:abstractNumId w:val="1"/>
  </w:num>
  <w:num w:numId="35">
    <w:abstractNumId w:val="9"/>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DF"/>
    <w:rsid w:val="000111E7"/>
    <w:rsid w:val="000134DA"/>
    <w:rsid w:val="0005293F"/>
    <w:rsid w:val="000637A0"/>
    <w:rsid w:val="00093259"/>
    <w:rsid w:val="000A0AB8"/>
    <w:rsid w:val="000C774B"/>
    <w:rsid w:val="000F5CA7"/>
    <w:rsid w:val="0019540B"/>
    <w:rsid w:val="001C006C"/>
    <w:rsid w:val="001C30A9"/>
    <w:rsid w:val="001C5FE8"/>
    <w:rsid w:val="001E4E39"/>
    <w:rsid w:val="001F214B"/>
    <w:rsid w:val="001F5E70"/>
    <w:rsid w:val="0020685C"/>
    <w:rsid w:val="002140E9"/>
    <w:rsid w:val="00217B83"/>
    <w:rsid w:val="002360D6"/>
    <w:rsid w:val="00241AF9"/>
    <w:rsid w:val="002645A2"/>
    <w:rsid w:val="0026772B"/>
    <w:rsid w:val="00284687"/>
    <w:rsid w:val="00284AF9"/>
    <w:rsid w:val="002B1AF9"/>
    <w:rsid w:val="002B4BD0"/>
    <w:rsid w:val="002D05CB"/>
    <w:rsid w:val="002F4C1A"/>
    <w:rsid w:val="003035C2"/>
    <w:rsid w:val="00306507"/>
    <w:rsid w:val="0032290E"/>
    <w:rsid w:val="00322F62"/>
    <w:rsid w:val="003612AE"/>
    <w:rsid w:val="00367B85"/>
    <w:rsid w:val="003816BC"/>
    <w:rsid w:val="003900DF"/>
    <w:rsid w:val="003C0966"/>
    <w:rsid w:val="00423336"/>
    <w:rsid w:val="004760DE"/>
    <w:rsid w:val="00493A65"/>
    <w:rsid w:val="004D0221"/>
    <w:rsid w:val="004E09E2"/>
    <w:rsid w:val="005066A4"/>
    <w:rsid w:val="005206FA"/>
    <w:rsid w:val="00526FC0"/>
    <w:rsid w:val="00566DC3"/>
    <w:rsid w:val="00580074"/>
    <w:rsid w:val="005861F5"/>
    <w:rsid w:val="005909E8"/>
    <w:rsid w:val="00591A01"/>
    <w:rsid w:val="00593FDC"/>
    <w:rsid w:val="005B34EE"/>
    <w:rsid w:val="005C0D7B"/>
    <w:rsid w:val="005C25E1"/>
    <w:rsid w:val="005C681F"/>
    <w:rsid w:val="005F693D"/>
    <w:rsid w:val="00601F2E"/>
    <w:rsid w:val="00625AE2"/>
    <w:rsid w:val="00630B59"/>
    <w:rsid w:val="006952F1"/>
    <w:rsid w:val="006B0004"/>
    <w:rsid w:val="006B152F"/>
    <w:rsid w:val="006B2211"/>
    <w:rsid w:val="006C46A4"/>
    <w:rsid w:val="006D3F71"/>
    <w:rsid w:val="006E324F"/>
    <w:rsid w:val="006E4FD0"/>
    <w:rsid w:val="00741AAA"/>
    <w:rsid w:val="00750B5A"/>
    <w:rsid w:val="0075343B"/>
    <w:rsid w:val="00776056"/>
    <w:rsid w:val="007925C3"/>
    <w:rsid w:val="007A14E9"/>
    <w:rsid w:val="007A3058"/>
    <w:rsid w:val="007B4D5B"/>
    <w:rsid w:val="007C287E"/>
    <w:rsid w:val="007E067B"/>
    <w:rsid w:val="007F7891"/>
    <w:rsid w:val="008022CC"/>
    <w:rsid w:val="008032B4"/>
    <w:rsid w:val="008104AD"/>
    <w:rsid w:val="00852892"/>
    <w:rsid w:val="008728CA"/>
    <w:rsid w:val="0088493F"/>
    <w:rsid w:val="008966D3"/>
    <w:rsid w:val="008A5EA0"/>
    <w:rsid w:val="008A6C0F"/>
    <w:rsid w:val="008D38BF"/>
    <w:rsid w:val="00901C36"/>
    <w:rsid w:val="0091034F"/>
    <w:rsid w:val="00917746"/>
    <w:rsid w:val="0092239F"/>
    <w:rsid w:val="00934312"/>
    <w:rsid w:val="00935E70"/>
    <w:rsid w:val="00947CF5"/>
    <w:rsid w:val="00966167"/>
    <w:rsid w:val="009A708D"/>
    <w:rsid w:val="009E2C6F"/>
    <w:rsid w:val="009F2AD4"/>
    <w:rsid w:val="00A15D44"/>
    <w:rsid w:val="00A21C82"/>
    <w:rsid w:val="00A34B62"/>
    <w:rsid w:val="00A47D2D"/>
    <w:rsid w:val="00AB6BF8"/>
    <w:rsid w:val="00AC5996"/>
    <w:rsid w:val="00AC6AC6"/>
    <w:rsid w:val="00B14836"/>
    <w:rsid w:val="00B176DF"/>
    <w:rsid w:val="00B67E8B"/>
    <w:rsid w:val="00BB6EEA"/>
    <w:rsid w:val="00BE76DE"/>
    <w:rsid w:val="00C227EC"/>
    <w:rsid w:val="00C25597"/>
    <w:rsid w:val="00C31F09"/>
    <w:rsid w:val="00C55736"/>
    <w:rsid w:val="00C83935"/>
    <w:rsid w:val="00C9028B"/>
    <w:rsid w:val="00CE0817"/>
    <w:rsid w:val="00CE2E7C"/>
    <w:rsid w:val="00D036B7"/>
    <w:rsid w:val="00D57D4E"/>
    <w:rsid w:val="00D651CC"/>
    <w:rsid w:val="00DB1A22"/>
    <w:rsid w:val="00DB57FA"/>
    <w:rsid w:val="00DC45E3"/>
    <w:rsid w:val="00DC654C"/>
    <w:rsid w:val="00DF07FD"/>
    <w:rsid w:val="00DF6396"/>
    <w:rsid w:val="00E003F9"/>
    <w:rsid w:val="00E03788"/>
    <w:rsid w:val="00E3095B"/>
    <w:rsid w:val="00E52BD8"/>
    <w:rsid w:val="00E549CD"/>
    <w:rsid w:val="00E64869"/>
    <w:rsid w:val="00E76F71"/>
    <w:rsid w:val="00EC382A"/>
    <w:rsid w:val="00EE4A3E"/>
    <w:rsid w:val="00F16B4F"/>
    <w:rsid w:val="00F360FE"/>
    <w:rsid w:val="00F40505"/>
    <w:rsid w:val="00F67D8B"/>
    <w:rsid w:val="00F76F21"/>
    <w:rsid w:val="00F83D2B"/>
    <w:rsid w:val="00FB7719"/>
    <w:rsid w:val="00FC6181"/>
    <w:rsid w:val="00FC7A5F"/>
    <w:rsid w:val="00FF49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rPr>
      <w:color w:val="000000"/>
      <w:sz w:val="24"/>
    </w:rPr>
  </w:style>
  <w:style w:type="paragraph" w:styleId="1">
    <w:name w:val="heading 1"/>
    <w:basedOn w:val="a"/>
    <w:qFormat/>
    <w:rsid w:val="006E60F6"/>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0">
    <w:name w:val="Заголовок №1_"/>
    <w:basedOn w:val="a0"/>
    <w:link w:val="12"/>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_"/>
    <w:basedOn w:val="a0"/>
    <w:link w:val="31"/>
    <w:qFormat/>
    <w:rsid w:val="004F34C4"/>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4F34C4"/>
    <w:rPr>
      <w:rFonts w:ascii="Trebuchet MS" w:eastAsia="Trebuchet MS" w:hAnsi="Trebuchet MS" w:cs="Trebuchet MS"/>
      <w:b/>
      <w:bCs/>
      <w:i w:val="0"/>
      <w:iCs w:val="0"/>
      <w:caps w:val="0"/>
      <w:smallCaps w:val="0"/>
      <w:strike w:val="0"/>
      <w:dstrike w:val="0"/>
      <w:sz w:val="19"/>
      <w:szCs w:val="19"/>
      <w:u w:val="none"/>
    </w:rPr>
  </w:style>
  <w:style w:type="character" w:customStyle="1" w:styleId="4TimesNewRoman11pt">
    <w:name w:val="Основной текст (4) + Times New Roman;11 pt;Не полужирный;Курсив"/>
    <w:basedOn w:val="4"/>
    <w:qFormat/>
    <w:rsid w:val="004F34C4"/>
    <w:rPr>
      <w:rFonts w:ascii="Times New Roman" w:eastAsia="Times New Roman" w:hAnsi="Times New Roman" w:cs="Times New Roman"/>
      <w:b/>
      <w:bCs/>
      <w:i/>
      <w:iCs/>
      <w:caps w:val="0"/>
      <w:smallCaps w:val="0"/>
      <w:strike w:val="0"/>
      <w:dstrike w:val="0"/>
      <w:color w:val="000000"/>
      <w:spacing w:val="0"/>
      <w:w w:val="100"/>
      <w:sz w:val="22"/>
      <w:szCs w:val="22"/>
      <w:u w:val="single"/>
      <w:lang w:val="ru-RU" w:eastAsia="ru-RU" w:bidi="ru-RU"/>
    </w:rPr>
  </w:style>
  <w:style w:type="character" w:customStyle="1" w:styleId="21">
    <w:name w:val="Основной текст (2)_"/>
    <w:basedOn w:val="a0"/>
    <w:link w:val="22"/>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link w:val="21"/>
    <w:qFormat/>
    <w:rsid w:val="004F34C4"/>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4F34C4"/>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4F34C4"/>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link w:val="13"/>
    <w:qFormat/>
    <w:rsid w:val="004F34C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4F34C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4F34C4"/>
    <w:rPr>
      <w:rFonts w:ascii="Times New Roman" w:eastAsia="Times New Roman" w:hAnsi="Times New Roman" w:cs="Times New Roman"/>
      <w:b w:val="0"/>
      <w:bCs w:val="0"/>
      <w:i w:val="0"/>
      <w:iCs w:val="0"/>
      <w:caps w:val="0"/>
      <w:smallCaps w:val="0"/>
      <w:strike w:val="0"/>
      <w:dstrike w:val="0"/>
      <w:sz w:val="42"/>
      <w:szCs w:val="42"/>
      <w:u w:val="none"/>
    </w:rPr>
  </w:style>
  <w:style w:type="character" w:customStyle="1" w:styleId="a6">
    <w:name w:val="Верхний колонтитул Знак"/>
    <w:basedOn w:val="a0"/>
    <w:uiPriority w:val="99"/>
    <w:qFormat/>
    <w:rsid w:val="00161FDE"/>
    <w:rPr>
      <w:color w:val="000000"/>
    </w:rPr>
  </w:style>
  <w:style w:type="character" w:customStyle="1" w:styleId="a7">
    <w:name w:val="Нижний колонтитул Знак"/>
    <w:basedOn w:val="a0"/>
    <w:uiPriority w:val="99"/>
    <w:qFormat/>
    <w:rsid w:val="00161FDE"/>
    <w:rPr>
      <w:color w:val="000000"/>
    </w:rPr>
  </w:style>
  <w:style w:type="character" w:customStyle="1" w:styleId="-">
    <w:name w:val="Интернет-ссылка"/>
    <w:uiPriority w:val="99"/>
    <w:unhideWhenUsed/>
    <w:rsid w:val="003B7B4D"/>
    <w:rPr>
      <w:color w:val="0000FF"/>
      <w:u w:val="single"/>
    </w:rPr>
  </w:style>
  <w:style w:type="character" w:styleId="a8">
    <w:name w:val="annotation reference"/>
    <w:basedOn w:val="a0"/>
    <w:uiPriority w:val="99"/>
    <w:semiHidden/>
    <w:unhideWhenUsed/>
    <w:qFormat/>
    <w:rsid w:val="00954B2D"/>
    <w:rPr>
      <w:sz w:val="16"/>
      <w:szCs w:val="16"/>
    </w:rPr>
  </w:style>
  <w:style w:type="character" w:customStyle="1" w:styleId="a9">
    <w:name w:val="Текст примечания Знак"/>
    <w:basedOn w:val="a0"/>
    <w:uiPriority w:val="99"/>
    <w:semiHidden/>
    <w:qFormat/>
    <w:rsid w:val="00954B2D"/>
    <w:rPr>
      <w:color w:val="000000"/>
      <w:sz w:val="20"/>
      <w:szCs w:val="20"/>
    </w:rPr>
  </w:style>
  <w:style w:type="character" w:customStyle="1" w:styleId="aa">
    <w:name w:val="Тема примечания Знак"/>
    <w:basedOn w:val="a9"/>
    <w:uiPriority w:val="99"/>
    <w:semiHidden/>
    <w:qFormat/>
    <w:rsid w:val="00954B2D"/>
    <w:rPr>
      <w:b/>
      <w:bCs/>
      <w:color w:val="000000"/>
      <w:sz w:val="20"/>
      <w:szCs w:val="20"/>
    </w:rPr>
  </w:style>
  <w:style w:type="character" w:customStyle="1" w:styleId="ab">
    <w:name w:val="Текст выноски Знак"/>
    <w:basedOn w:val="a0"/>
    <w:uiPriority w:val="99"/>
    <w:semiHidden/>
    <w:qFormat/>
    <w:rsid w:val="00954B2D"/>
    <w:rPr>
      <w:rFonts w:ascii="Segoe UI" w:hAnsi="Segoe UI" w:cs="Segoe UI"/>
      <w:color w:val="000000"/>
      <w:sz w:val="18"/>
      <w:szCs w:val="18"/>
    </w:rPr>
  </w:style>
  <w:style w:type="character" w:customStyle="1" w:styleId="14">
    <w:name w:val="Заголовок 1 Знак"/>
    <w:basedOn w:val="a0"/>
    <w:qFormat/>
    <w:rsid w:val="006E60F6"/>
    <w:rPr>
      <w:rFonts w:ascii="Times New Roman" w:eastAsia="Times New Roman" w:hAnsi="Times New Roman" w:cs="Arial"/>
      <w:b/>
      <w:bCs/>
      <w:szCs w:val="32"/>
      <w:lang w:bidi="ar-SA"/>
    </w:rPr>
  </w:style>
  <w:style w:type="character" w:customStyle="1" w:styleId="20">
    <w:name w:val="Заголовок 2 Знак"/>
    <w:basedOn w:val="a0"/>
    <w:link w:val="2"/>
    <w:uiPriority w:val="9"/>
    <w:qFormat/>
    <w:rsid w:val="00A27CFB"/>
    <w:rPr>
      <w:rFonts w:asciiTheme="majorHAnsi" w:eastAsiaTheme="majorEastAsia" w:hAnsiTheme="majorHAnsi" w:cstheme="majorBidi"/>
      <w:color w:val="2E74B5" w:themeColor="accent1" w:themeShade="BF"/>
      <w:sz w:val="26"/>
      <w:szCs w:val="26"/>
    </w:rPr>
  </w:style>
  <w:style w:type="character" w:customStyle="1" w:styleId="ac">
    <w:name w:val="Без интервала Знак"/>
    <w:basedOn w:val="a0"/>
    <w:uiPriority w:val="1"/>
    <w:qFormat/>
    <w:rsid w:val="000C490E"/>
    <w:rPr>
      <w:rFonts w:asciiTheme="minorHAnsi" w:eastAsiaTheme="minorEastAsia" w:hAnsiTheme="minorHAnsi" w:cstheme="minorBidi"/>
      <w:sz w:val="22"/>
      <w:szCs w:val="22"/>
      <w:lang w:bidi="ar-SA"/>
    </w:rPr>
  </w:style>
  <w:style w:type="character" w:customStyle="1" w:styleId="31">
    <w:name w:val="Заголовок 3 Знак"/>
    <w:basedOn w:val="a0"/>
    <w:link w:val="30"/>
    <w:uiPriority w:val="9"/>
    <w:qFormat/>
    <w:rsid w:val="00C97DBD"/>
    <w:rPr>
      <w:rFonts w:asciiTheme="majorHAnsi" w:eastAsiaTheme="majorEastAsia" w:hAnsiTheme="majorHAnsi" w:cstheme="majorBidi"/>
      <w:color w:val="1F4D78" w:themeColor="accent1" w:themeShade="7F"/>
    </w:rPr>
  </w:style>
  <w:style w:type="character" w:customStyle="1" w:styleId="HTML">
    <w:name w:val="Стандартный HTML Знак"/>
    <w:basedOn w:val="a0"/>
    <w:link w:val="HTML"/>
    <w:uiPriority w:val="99"/>
    <w:qFormat/>
    <w:rsid w:val="009F3223"/>
    <w:rPr>
      <w:rFonts w:eastAsia="Times New Roman"/>
      <w:sz w:val="20"/>
      <w:szCs w:val="20"/>
      <w:lang w:bidi="ar-SA"/>
    </w:rPr>
  </w:style>
  <w:style w:type="character" w:customStyle="1" w:styleId="w">
    <w:name w:val="w"/>
    <w:basedOn w:val="a0"/>
    <w:qFormat/>
    <w:rsid w:val="009F3223"/>
  </w:style>
  <w:style w:type="character" w:customStyle="1" w:styleId="ad">
    <w:name w:val="Основной текст Знак"/>
    <w:basedOn w:val="a0"/>
    <w:uiPriority w:val="1"/>
    <w:semiHidden/>
    <w:qFormat/>
    <w:rsid w:val="00B2319A"/>
    <w:rPr>
      <w:rFonts w:ascii="Times New Roman" w:eastAsia="Times New Roman" w:hAnsi="Times New Roman" w:cs="Times New Roman"/>
      <w:lang w:val="en-US" w:eastAsia="en-US" w:bidi="ar-SA"/>
    </w:rPr>
  </w:style>
  <w:style w:type="character" w:customStyle="1" w:styleId="29pt">
    <w:name w:val="Основной текст (2) + 9 pt"/>
    <w:aliases w:val="Полужирный"/>
    <w:basedOn w:val="21"/>
    <w:qFormat/>
    <w:rsid w:val="00F1588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B135A0"/>
  </w:style>
  <w:style w:type="character" w:styleId="ae">
    <w:name w:val="Strong"/>
    <w:basedOn w:val="a0"/>
    <w:uiPriority w:val="22"/>
    <w:qFormat/>
    <w:rsid w:val="00A141D8"/>
    <w:rPr>
      <w:b/>
      <w:bCs/>
    </w:rPr>
  </w:style>
  <w:style w:type="character" w:customStyle="1" w:styleId="ListLabel1">
    <w:name w:val="ListLabel 1"/>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Pr>
      <w:rFonts w:ascii="Times New Roman" w:hAnsi="Times New Roman" w:cs="Times New Roman"/>
      <w:sz w:val="28"/>
      <w:szCs w:val="28"/>
    </w:rPr>
  </w:style>
  <w:style w:type="character" w:customStyle="1" w:styleId="ListLabel10">
    <w:name w:val="ListLabel 10"/>
    <w:qFormat/>
    <w:rPr>
      <w:rFonts w:ascii="Times New Roman" w:hAnsi="Times New Roman"/>
      <w:sz w:val="28"/>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style>
  <w:style w:type="character" w:customStyle="1" w:styleId="ListLabel14">
    <w:name w:val="ListLabel 14"/>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Pr>
      <w:rFonts w:ascii="Times New Roman" w:hAnsi="Times New Roman" w:cs="Times New Roman"/>
      <w:sz w:val="28"/>
      <w:szCs w:val="28"/>
    </w:rPr>
  </w:style>
  <w:style w:type="character" w:customStyle="1" w:styleId="ListLabel24">
    <w:name w:val="ListLabel 24"/>
    <w:qFormat/>
    <w:rPr>
      <w:rFonts w:ascii="Times New Roman" w:hAnsi="Times New Roman" w:cs="Symbol"/>
      <w:sz w:val="28"/>
    </w:rPr>
  </w:style>
  <w:style w:type="character" w:customStyle="1" w:styleId="ListLabel25">
    <w:name w:val="ListLabel 25"/>
    <w:qFormat/>
    <w:rPr>
      <w:rFonts w:ascii="Times New Roman" w:hAnsi="Times New Roman" w:cs="Symbol"/>
      <w:sz w:val="2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8"/>
      <w:szCs w:val="28"/>
      <w:u w:val="none"/>
    </w:rPr>
  </w:style>
  <w:style w:type="paragraph" w:customStyle="1" w:styleId="af0">
    <w:name w:val="Заголовок"/>
    <w:basedOn w:val="a"/>
    <w:next w:val="af1"/>
    <w:qFormat/>
    <w:pPr>
      <w:keepNext/>
      <w:spacing w:before="240" w:after="120"/>
    </w:pPr>
    <w:rPr>
      <w:rFonts w:ascii="Liberation Sans" w:eastAsia="Microsoft YaHei" w:hAnsi="Liberation Sans" w:cs="Mangal"/>
      <w:sz w:val="28"/>
      <w:szCs w:val="28"/>
    </w:rPr>
  </w:style>
  <w:style w:type="paragraph" w:styleId="af1">
    <w:name w:val="Body Text"/>
    <w:basedOn w:val="a"/>
    <w:uiPriority w:val="1"/>
    <w:semiHidden/>
    <w:unhideWhenUsed/>
    <w:qFormat/>
    <w:rsid w:val="00B2319A"/>
    <w:pPr>
      <w:ind w:left="112"/>
    </w:pPr>
    <w:rPr>
      <w:rFonts w:ascii="Times New Roman" w:eastAsia="Times New Roman" w:hAnsi="Times New Roman" w:cs="Times New Roman"/>
      <w:color w:val="00000A"/>
      <w:lang w:val="en-US" w:eastAsia="en-US" w:bidi="ar-SA"/>
    </w:rPr>
  </w:style>
  <w:style w:type="paragraph" w:styleId="af2">
    <w:name w:val="List"/>
    <w:basedOn w:val="af1"/>
    <w:rPr>
      <w:rFonts w:cs="Mangal"/>
    </w:rPr>
  </w:style>
  <w:style w:type="paragraph" w:styleId="af3">
    <w:name w:val="Title"/>
    <w:basedOn w:val="a"/>
    <w:pPr>
      <w:suppressLineNumbers/>
      <w:spacing w:before="120" w:after="120"/>
    </w:pPr>
    <w:rPr>
      <w:rFonts w:cs="Mangal"/>
      <w:i/>
      <w:iCs/>
    </w:rPr>
  </w:style>
  <w:style w:type="paragraph" w:styleId="af4">
    <w:name w:val="index heading"/>
    <w:basedOn w:val="a"/>
    <w:qFormat/>
    <w:pPr>
      <w:suppressLineNumbers/>
    </w:pPr>
    <w:rPr>
      <w:rFonts w:cs="Mangal"/>
    </w:rPr>
  </w:style>
  <w:style w:type="paragraph" w:customStyle="1" w:styleId="a3">
    <w:name w:val="Подпись к картинке"/>
    <w:basedOn w:val="a"/>
    <w:link w:val="Exact"/>
    <w:qForma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2">
    <w:name w:val="Заголовок №1"/>
    <w:basedOn w:val="a"/>
    <w:link w:val="10"/>
    <w:qFormat/>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qFormat/>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qFormat/>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qFormat/>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f5">
    <w:name w:val="Колонтитул"/>
    <w:basedOn w:val="a"/>
    <w:qFormat/>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qFormat/>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f6">
    <w:name w:val="header"/>
    <w:basedOn w:val="a"/>
    <w:uiPriority w:val="99"/>
    <w:unhideWhenUsed/>
    <w:rsid w:val="00161FDE"/>
    <w:pPr>
      <w:tabs>
        <w:tab w:val="center" w:pos="4677"/>
        <w:tab w:val="right" w:pos="9355"/>
      </w:tabs>
    </w:pPr>
  </w:style>
  <w:style w:type="paragraph" w:styleId="af7">
    <w:name w:val="footer"/>
    <w:basedOn w:val="a"/>
    <w:uiPriority w:val="99"/>
    <w:unhideWhenUsed/>
    <w:rsid w:val="00161FDE"/>
    <w:pPr>
      <w:tabs>
        <w:tab w:val="center" w:pos="4677"/>
        <w:tab w:val="right" w:pos="9355"/>
      </w:tabs>
    </w:pPr>
  </w:style>
  <w:style w:type="paragraph" w:styleId="af8">
    <w:name w:val="List Paragraph"/>
    <w:basedOn w:val="a"/>
    <w:uiPriority w:val="34"/>
    <w:qFormat/>
    <w:rsid w:val="00161FDE"/>
    <w:pPr>
      <w:ind w:left="720"/>
      <w:contextualSpacing/>
    </w:pPr>
  </w:style>
  <w:style w:type="paragraph" w:styleId="25">
    <w:name w:val="toc 2"/>
    <w:basedOn w:val="a"/>
    <w:autoRedefine/>
    <w:uiPriority w:val="39"/>
    <w:unhideWhenUsed/>
    <w:rsid w:val="005A6AEC"/>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f9">
    <w:name w:val="annotation text"/>
    <w:basedOn w:val="a"/>
    <w:uiPriority w:val="99"/>
    <w:semiHidden/>
    <w:unhideWhenUsed/>
    <w:qFormat/>
    <w:rsid w:val="00954B2D"/>
    <w:rPr>
      <w:sz w:val="20"/>
      <w:szCs w:val="20"/>
    </w:rPr>
  </w:style>
  <w:style w:type="paragraph" w:styleId="afa">
    <w:name w:val="annotation subject"/>
    <w:basedOn w:val="af9"/>
    <w:uiPriority w:val="99"/>
    <w:semiHidden/>
    <w:unhideWhenUsed/>
    <w:qFormat/>
    <w:rsid w:val="00954B2D"/>
    <w:rPr>
      <w:b/>
      <w:bCs/>
    </w:rPr>
  </w:style>
  <w:style w:type="paragraph" w:styleId="afb">
    <w:name w:val="Balloon Text"/>
    <w:basedOn w:val="a"/>
    <w:uiPriority w:val="99"/>
    <w:semiHidden/>
    <w:unhideWhenUsed/>
    <w:qFormat/>
    <w:rsid w:val="00954B2D"/>
    <w:rPr>
      <w:rFonts w:ascii="Segoe UI" w:hAnsi="Segoe UI" w:cs="Segoe UI"/>
      <w:sz w:val="18"/>
      <w:szCs w:val="18"/>
    </w:rPr>
  </w:style>
  <w:style w:type="paragraph" w:customStyle="1" w:styleId="ConsNormal">
    <w:name w:val="ConsNormal"/>
    <w:qFormat/>
    <w:rsid w:val="00A43EF8"/>
    <w:pPr>
      <w:ind w:firstLine="720"/>
    </w:pPr>
    <w:rPr>
      <w:rFonts w:ascii="Arial" w:eastAsia="Times New Roman" w:hAnsi="Arial" w:cs="Arial"/>
      <w:color w:val="00000A"/>
      <w:sz w:val="16"/>
      <w:szCs w:val="16"/>
      <w:lang w:bidi="ar-SA"/>
    </w:rPr>
  </w:style>
  <w:style w:type="paragraph" w:styleId="afc">
    <w:name w:val="No Spacing"/>
    <w:uiPriority w:val="1"/>
    <w:qFormat/>
    <w:rsid w:val="000C490E"/>
    <w:rPr>
      <w:rFonts w:asciiTheme="minorHAnsi" w:eastAsiaTheme="minorEastAsia" w:hAnsiTheme="minorHAnsi" w:cstheme="minorBidi"/>
      <w:color w:val="00000A"/>
      <w:sz w:val="22"/>
      <w:szCs w:val="22"/>
      <w:lang w:bidi="ar-SA"/>
    </w:rPr>
  </w:style>
  <w:style w:type="paragraph" w:styleId="15">
    <w:name w:val="toc 1"/>
    <w:basedOn w:val="a"/>
    <w:autoRedefine/>
    <w:uiPriority w:val="39"/>
    <w:unhideWhenUsed/>
    <w:rsid w:val="009657EE"/>
    <w:pPr>
      <w:tabs>
        <w:tab w:val="right" w:leader="dot" w:pos="9356"/>
      </w:tabs>
      <w:ind w:right="561"/>
      <w:jc w:val="both"/>
    </w:pPr>
    <w:rPr>
      <w:rFonts w:ascii="Times New Roman" w:hAnsi="Times New Roman" w:cs="Times New Roman"/>
      <w:color w:val="000000" w:themeColor="text1"/>
      <w:sz w:val="28"/>
      <w:szCs w:val="28"/>
    </w:rPr>
  </w:style>
  <w:style w:type="paragraph" w:styleId="afd">
    <w:name w:val="Normal (Web)"/>
    <w:basedOn w:val="a"/>
    <w:uiPriority w:val="99"/>
    <w:unhideWhenUsed/>
    <w:qFormat/>
    <w:rsid w:val="00FB78FB"/>
    <w:pPr>
      <w:spacing w:beforeAutospacing="1" w:afterAutospacing="1"/>
    </w:pPr>
    <w:rPr>
      <w:rFonts w:ascii="Times New Roman" w:eastAsia="Times New Roman" w:hAnsi="Times New Roman" w:cs="Times New Roman"/>
      <w:color w:val="00000A"/>
      <w:lang w:bidi="ar-SA"/>
    </w:rPr>
  </w:style>
  <w:style w:type="paragraph" w:styleId="HTML0">
    <w:name w:val="HTML Preformatted"/>
    <w:basedOn w:val="a"/>
    <w:uiPriority w:val="99"/>
    <w:unhideWhenUsed/>
    <w:qFormat/>
    <w:rsid w:val="009F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paragraph" w:customStyle="1" w:styleId="ConsPlusNormal">
    <w:name w:val="ConsPlusNormal"/>
    <w:qFormat/>
    <w:rsid w:val="00C43DB1"/>
    <w:rPr>
      <w:rFonts w:ascii="Arial" w:eastAsiaTheme="minorEastAsia" w:hAnsi="Arial" w:cs="Arial"/>
      <w:color w:val="00000A"/>
      <w:szCs w:val="20"/>
      <w:lang w:bidi="ar-SA"/>
    </w:rPr>
  </w:style>
  <w:style w:type="paragraph" w:customStyle="1" w:styleId="ConsPlusTitle">
    <w:name w:val="ConsPlusTitle"/>
    <w:uiPriority w:val="99"/>
    <w:qFormat/>
    <w:rsid w:val="00B211B2"/>
    <w:rPr>
      <w:rFonts w:ascii="Calibri" w:eastAsia="Times New Roman" w:hAnsi="Calibri" w:cs="Calibri"/>
      <w:b/>
      <w:bCs/>
      <w:color w:val="00000A"/>
      <w:sz w:val="22"/>
      <w:szCs w:val="22"/>
      <w:lang w:bidi="ar-SA"/>
    </w:rPr>
  </w:style>
  <w:style w:type="paragraph" w:customStyle="1" w:styleId="ConsPlusNonformat">
    <w:name w:val="ConsPlusNonformat"/>
    <w:uiPriority w:val="99"/>
    <w:qFormat/>
    <w:rsid w:val="00B211B2"/>
    <w:rPr>
      <w:rFonts w:eastAsia="Times New Roman"/>
      <w:color w:val="00000A"/>
      <w:szCs w:val="20"/>
      <w:lang w:bidi="ar-SA"/>
    </w:rPr>
  </w:style>
  <w:style w:type="paragraph" w:customStyle="1" w:styleId="ConsPlusCell">
    <w:name w:val="ConsPlusCell"/>
    <w:uiPriority w:val="99"/>
    <w:qFormat/>
    <w:rsid w:val="00B211B2"/>
    <w:rPr>
      <w:rFonts w:ascii="Arial" w:eastAsia="Times New Roman" w:hAnsi="Arial" w:cs="Arial"/>
      <w:color w:val="00000A"/>
      <w:szCs w:val="20"/>
      <w:lang w:bidi="ar-SA"/>
    </w:rPr>
  </w:style>
  <w:style w:type="paragraph" w:customStyle="1" w:styleId="ConsPlusDocList">
    <w:name w:val="ConsPlusDocList"/>
    <w:uiPriority w:val="99"/>
    <w:qFormat/>
    <w:rsid w:val="00B211B2"/>
    <w:rPr>
      <w:rFonts w:eastAsia="Times New Roman"/>
      <w:color w:val="00000A"/>
      <w:szCs w:val="20"/>
      <w:lang w:bidi="ar-SA"/>
    </w:rPr>
  </w:style>
  <w:style w:type="paragraph" w:customStyle="1" w:styleId="ConsNonformat">
    <w:name w:val="ConsNonformat"/>
    <w:qFormat/>
    <w:rsid w:val="00B211B2"/>
    <w:rPr>
      <w:rFonts w:eastAsia="Times New Roman"/>
      <w:color w:val="00000A"/>
      <w:sz w:val="16"/>
      <w:szCs w:val="16"/>
      <w:lang w:bidi="ar-SA"/>
    </w:rPr>
  </w:style>
  <w:style w:type="paragraph" w:styleId="33">
    <w:name w:val="toc 3"/>
    <w:basedOn w:val="a"/>
    <w:autoRedefine/>
    <w:uiPriority w:val="39"/>
    <w:unhideWhenUsed/>
    <w:rsid w:val="005D0CDC"/>
    <w:pPr>
      <w:spacing w:after="100"/>
      <w:ind w:left="480"/>
    </w:pPr>
  </w:style>
  <w:style w:type="paragraph" w:styleId="afe">
    <w:name w:val="caption"/>
    <w:basedOn w:val="a"/>
    <w:qFormat/>
    <w:pPr>
      <w:jc w:val="center"/>
    </w:pPr>
    <w:rPr>
      <w:rFonts w:ascii="Times New Roman" w:eastAsia="Times New Roman" w:hAnsi="Times New Roman"/>
      <w:b/>
      <w:smallCaps/>
      <w:sz w:val="28"/>
      <w:lang w:eastAsia="ar-SA"/>
    </w:rPr>
  </w:style>
  <w:style w:type="numbering" w:customStyle="1" w:styleId="16">
    <w:name w:val="Стиль1"/>
    <w:uiPriority w:val="99"/>
    <w:rsid w:val="005D6C70"/>
  </w:style>
  <w:style w:type="table" w:styleId="aff">
    <w:name w:val="Table Grid"/>
    <w:basedOn w:val="a1"/>
    <w:rsid w:val="00B211B2"/>
    <w:rPr>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FF493A"/>
  </w:style>
  <w:style w:type="character" w:customStyle="1" w:styleId="210">
    <w:name w:val="Основной текст (2) + Курсив1"/>
    <w:basedOn w:val="21"/>
    <w:rsid w:val="00FF493A"/>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lang w:val="ru-RU" w:eastAsia="ru-RU" w:bidi="ru-RU"/>
    </w:rPr>
  </w:style>
  <w:style w:type="paragraph" w:customStyle="1" w:styleId="13">
    <w:name w:val="Колонтитул1"/>
    <w:basedOn w:val="a"/>
    <w:link w:val="a4"/>
    <w:rsid w:val="00FF493A"/>
    <w:pPr>
      <w:widowControl w:val="0"/>
      <w:shd w:val="clear" w:color="auto" w:fill="FFFFFF"/>
      <w:spacing w:line="326" w:lineRule="exact"/>
      <w:jc w:val="center"/>
    </w:pPr>
    <w:rPr>
      <w:rFonts w:ascii="Times New Roman" w:eastAsia="Times New Roman" w:hAnsi="Times New Roman" w:cs="Times New Roman"/>
      <w:color w:val="auto"/>
      <w:sz w:val="28"/>
      <w:szCs w:val="28"/>
    </w:rPr>
  </w:style>
  <w:style w:type="character" w:styleId="aff0">
    <w:name w:val="Hyperlink"/>
    <w:uiPriority w:val="99"/>
    <w:unhideWhenUsed/>
    <w:rsid w:val="00FF493A"/>
    <w:rPr>
      <w:color w:val="0000FF"/>
      <w:u w:val="single"/>
    </w:rPr>
  </w:style>
  <w:style w:type="numbering" w:customStyle="1" w:styleId="11">
    <w:name w:val="Стиль11"/>
    <w:uiPriority w:val="99"/>
    <w:rsid w:val="00FF493A"/>
    <w:pPr>
      <w:numPr>
        <w:numId w:val="27"/>
      </w:numPr>
    </w:pPr>
  </w:style>
  <w:style w:type="table" w:customStyle="1" w:styleId="18">
    <w:name w:val="Сетка таблицы1"/>
    <w:basedOn w:val="a1"/>
    <w:next w:val="aff"/>
    <w:rsid w:val="00FF493A"/>
    <w:rPr>
      <w:rFonts w:ascii="Times New Roman" w:eastAsia="Times New Roman" w:hAnsi="Times New Roman" w:cs="Times New Roman"/>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FF493A"/>
    <w:pPr>
      <w:widowControl w:val="0"/>
      <w:autoSpaceDE w:val="0"/>
      <w:autoSpaceDN w:val="0"/>
      <w:adjustRightInd w:val="0"/>
      <w:spacing w:line="276" w:lineRule="exact"/>
    </w:pPr>
    <w:rPr>
      <w:rFonts w:ascii="Times New Roman" w:eastAsia="Times New Roman" w:hAnsi="Times New Roman" w:cs="Times New Roman"/>
      <w:color w:val="auto"/>
      <w:lang w:bidi="ar-SA"/>
    </w:rPr>
  </w:style>
  <w:style w:type="paragraph" w:customStyle="1" w:styleId="Style4">
    <w:name w:val="Style4"/>
    <w:basedOn w:val="a"/>
    <w:uiPriority w:val="99"/>
    <w:rsid w:val="00FF493A"/>
    <w:pPr>
      <w:widowControl w:val="0"/>
      <w:autoSpaceDE w:val="0"/>
      <w:autoSpaceDN w:val="0"/>
      <w:adjustRightInd w:val="0"/>
      <w:spacing w:line="326" w:lineRule="exact"/>
      <w:jc w:val="center"/>
    </w:pPr>
    <w:rPr>
      <w:rFonts w:ascii="Times New Roman" w:eastAsia="Times New Roman" w:hAnsi="Times New Roman" w:cs="Times New Roman"/>
      <w:color w:val="auto"/>
      <w:lang w:bidi="ar-SA"/>
    </w:rPr>
  </w:style>
  <w:style w:type="character" w:customStyle="1" w:styleId="FontStyle17">
    <w:name w:val="Font Style17"/>
    <w:basedOn w:val="a0"/>
    <w:uiPriority w:val="99"/>
    <w:rsid w:val="00FF493A"/>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rPr>
      <w:color w:val="000000"/>
      <w:sz w:val="24"/>
    </w:rPr>
  </w:style>
  <w:style w:type="paragraph" w:styleId="1">
    <w:name w:val="heading 1"/>
    <w:basedOn w:val="a"/>
    <w:qFormat/>
    <w:rsid w:val="006E60F6"/>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0">
    <w:name w:val="Заголовок №1_"/>
    <w:basedOn w:val="a0"/>
    <w:link w:val="12"/>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_"/>
    <w:basedOn w:val="a0"/>
    <w:link w:val="31"/>
    <w:qFormat/>
    <w:rsid w:val="004F34C4"/>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4F34C4"/>
    <w:rPr>
      <w:rFonts w:ascii="Trebuchet MS" w:eastAsia="Trebuchet MS" w:hAnsi="Trebuchet MS" w:cs="Trebuchet MS"/>
      <w:b/>
      <w:bCs/>
      <w:i w:val="0"/>
      <w:iCs w:val="0"/>
      <w:caps w:val="0"/>
      <w:smallCaps w:val="0"/>
      <w:strike w:val="0"/>
      <w:dstrike w:val="0"/>
      <w:sz w:val="19"/>
      <w:szCs w:val="19"/>
      <w:u w:val="none"/>
    </w:rPr>
  </w:style>
  <w:style w:type="character" w:customStyle="1" w:styleId="4TimesNewRoman11pt">
    <w:name w:val="Основной текст (4) + Times New Roman;11 pt;Не полужирный;Курсив"/>
    <w:basedOn w:val="4"/>
    <w:qFormat/>
    <w:rsid w:val="004F34C4"/>
    <w:rPr>
      <w:rFonts w:ascii="Times New Roman" w:eastAsia="Times New Roman" w:hAnsi="Times New Roman" w:cs="Times New Roman"/>
      <w:b/>
      <w:bCs/>
      <w:i/>
      <w:iCs/>
      <w:caps w:val="0"/>
      <w:smallCaps w:val="0"/>
      <w:strike w:val="0"/>
      <w:dstrike w:val="0"/>
      <w:color w:val="000000"/>
      <w:spacing w:val="0"/>
      <w:w w:val="100"/>
      <w:sz w:val="22"/>
      <w:szCs w:val="22"/>
      <w:u w:val="single"/>
      <w:lang w:val="ru-RU" w:eastAsia="ru-RU" w:bidi="ru-RU"/>
    </w:rPr>
  </w:style>
  <w:style w:type="character" w:customStyle="1" w:styleId="21">
    <w:name w:val="Основной текст (2)_"/>
    <w:basedOn w:val="a0"/>
    <w:link w:val="22"/>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link w:val="21"/>
    <w:qFormat/>
    <w:rsid w:val="004F34C4"/>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4F34C4"/>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4F34C4"/>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link w:val="13"/>
    <w:qFormat/>
    <w:rsid w:val="004F34C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4F34C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4F34C4"/>
    <w:rPr>
      <w:rFonts w:ascii="Times New Roman" w:eastAsia="Times New Roman" w:hAnsi="Times New Roman" w:cs="Times New Roman"/>
      <w:b w:val="0"/>
      <w:bCs w:val="0"/>
      <w:i w:val="0"/>
      <w:iCs w:val="0"/>
      <w:caps w:val="0"/>
      <w:smallCaps w:val="0"/>
      <w:strike w:val="0"/>
      <w:dstrike w:val="0"/>
      <w:sz w:val="42"/>
      <w:szCs w:val="42"/>
      <w:u w:val="none"/>
    </w:rPr>
  </w:style>
  <w:style w:type="character" w:customStyle="1" w:styleId="a6">
    <w:name w:val="Верхний колонтитул Знак"/>
    <w:basedOn w:val="a0"/>
    <w:uiPriority w:val="99"/>
    <w:qFormat/>
    <w:rsid w:val="00161FDE"/>
    <w:rPr>
      <w:color w:val="000000"/>
    </w:rPr>
  </w:style>
  <w:style w:type="character" w:customStyle="1" w:styleId="a7">
    <w:name w:val="Нижний колонтитул Знак"/>
    <w:basedOn w:val="a0"/>
    <w:uiPriority w:val="99"/>
    <w:qFormat/>
    <w:rsid w:val="00161FDE"/>
    <w:rPr>
      <w:color w:val="000000"/>
    </w:rPr>
  </w:style>
  <w:style w:type="character" w:customStyle="1" w:styleId="-">
    <w:name w:val="Интернет-ссылка"/>
    <w:uiPriority w:val="99"/>
    <w:unhideWhenUsed/>
    <w:rsid w:val="003B7B4D"/>
    <w:rPr>
      <w:color w:val="0000FF"/>
      <w:u w:val="single"/>
    </w:rPr>
  </w:style>
  <w:style w:type="character" w:styleId="a8">
    <w:name w:val="annotation reference"/>
    <w:basedOn w:val="a0"/>
    <w:uiPriority w:val="99"/>
    <w:semiHidden/>
    <w:unhideWhenUsed/>
    <w:qFormat/>
    <w:rsid w:val="00954B2D"/>
    <w:rPr>
      <w:sz w:val="16"/>
      <w:szCs w:val="16"/>
    </w:rPr>
  </w:style>
  <w:style w:type="character" w:customStyle="1" w:styleId="a9">
    <w:name w:val="Текст примечания Знак"/>
    <w:basedOn w:val="a0"/>
    <w:uiPriority w:val="99"/>
    <w:semiHidden/>
    <w:qFormat/>
    <w:rsid w:val="00954B2D"/>
    <w:rPr>
      <w:color w:val="000000"/>
      <w:sz w:val="20"/>
      <w:szCs w:val="20"/>
    </w:rPr>
  </w:style>
  <w:style w:type="character" w:customStyle="1" w:styleId="aa">
    <w:name w:val="Тема примечания Знак"/>
    <w:basedOn w:val="a9"/>
    <w:uiPriority w:val="99"/>
    <w:semiHidden/>
    <w:qFormat/>
    <w:rsid w:val="00954B2D"/>
    <w:rPr>
      <w:b/>
      <w:bCs/>
      <w:color w:val="000000"/>
      <w:sz w:val="20"/>
      <w:szCs w:val="20"/>
    </w:rPr>
  </w:style>
  <w:style w:type="character" w:customStyle="1" w:styleId="ab">
    <w:name w:val="Текст выноски Знак"/>
    <w:basedOn w:val="a0"/>
    <w:uiPriority w:val="99"/>
    <w:semiHidden/>
    <w:qFormat/>
    <w:rsid w:val="00954B2D"/>
    <w:rPr>
      <w:rFonts w:ascii="Segoe UI" w:hAnsi="Segoe UI" w:cs="Segoe UI"/>
      <w:color w:val="000000"/>
      <w:sz w:val="18"/>
      <w:szCs w:val="18"/>
    </w:rPr>
  </w:style>
  <w:style w:type="character" w:customStyle="1" w:styleId="14">
    <w:name w:val="Заголовок 1 Знак"/>
    <w:basedOn w:val="a0"/>
    <w:qFormat/>
    <w:rsid w:val="006E60F6"/>
    <w:rPr>
      <w:rFonts w:ascii="Times New Roman" w:eastAsia="Times New Roman" w:hAnsi="Times New Roman" w:cs="Arial"/>
      <w:b/>
      <w:bCs/>
      <w:szCs w:val="32"/>
      <w:lang w:bidi="ar-SA"/>
    </w:rPr>
  </w:style>
  <w:style w:type="character" w:customStyle="1" w:styleId="20">
    <w:name w:val="Заголовок 2 Знак"/>
    <w:basedOn w:val="a0"/>
    <w:link w:val="2"/>
    <w:uiPriority w:val="9"/>
    <w:qFormat/>
    <w:rsid w:val="00A27CFB"/>
    <w:rPr>
      <w:rFonts w:asciiTheme="majorHAnsi" w:eastAsiaTheme="majorEastAsia" w:hAnsiTheme="majorHAnsi" w:cstheme="majorBidi"/>
      <w:color w:val="2E74B5" w:themeColor="accent1" w:themeShade="BF"/>
      <w:sz w:val="26"/>
      <w:szCs w:val="26"/>
    </w:rPr>
  </w:style>
  <w:style w:type="character" w:customStyle="1" w:styleId="ac">
    <w:name w:val="Без интервала Знак"/>
    <w:basedOn w:val="a0"/>
    <w:uiPriority w:val="1"/>
    <w:qFormat/>
    <w:rsid w:val="000C490E"/>
    <w:rPr>
      <w:rFonts w:asciiTheme="minorHAnsi" w:eastAsiaTheme="minorEastAsia" w:hAnsiTheme="minorHAnsi" w:cstheme="minorBidi"/>
      <w:sz w:val="22"/>
      <w:szCs w:val="22"/>
      <w:lang w:bidi="ar-SA"/>
    </w:rPr>
  </w:style>
  <w:style w:type="character" w:customStyle="1" w:styleId="31">
    <w:name w:val="Заголовок 3 Знак"/>
    <w:basedOn w:val="a0"/>
    <w:link w:val="30"/>
    <w:uiPriority w:val="9"/>
    <w:qFormat/>
    <w:rsid w:val="00C97DBD"/>
    <w:rPr>
      <w:rFonts w:asciiTheme="majorHAnsi" w:eastAsiaTheme="majorEastAsia" w:hAnsiTheme="majorHAnsi" w:cstheme="majorBidi"/>
      <w:color w:val="1F4D78" w:themeColor="accent1" w:themeShade="7F"/>
    </w:rPr>
  </w:style>
  <w:style w:type="character" w:customStyle="1" w:styleId="HTML">
    <w:name w:val="Стандартный HTML Знак"/>
    <w:basedOn w:val="a0"/>
    <w:link w:val="HTML"/>
    <w:uiPriority w:val="99"/>
    <w:qFormat/>
    <w:rsid w:val="009F3223"/>
    <w:rPr>
      <w:rFonts w:eastAsia="Times New Roman"/>
      <w:sz w:val="20"/>
      <w:szCs w:val="20"/>
      <w:lang w:bidi="ar-SA"/>
    </w:rPr>
  </w:style>
  <w:style w:type="character" w:customStyle="1" w:styleId="w">
    <w:name w:val="w"/>
    <w:basedOn w:val="a0"/>
    <w:qFormat/>
    <w:rsid w:val="009F3223"/>
  </w:style>
  <w:style w:type="character" w:customStyle="1" w:styleId="ad">
    <w:name w:val="Основной текст Знак"/>
    <w:basedOn w:val="a0"/>
    <w:uiPriority w:val="1"/>
    <w:semiHidden/>
    <w:qFormat/>
    <w:rsid w:val="00B2319A"/>
    <w:rPr>
      <w:rFonts w:ascii="Times New Roman" w:eastAsia="Times New Roman" w:hAnsi="Times New Roman" w:cs="Times New Roman"/>
      <w:lang w:val="en-US" w:eastAsia="en-US" w:bidi="ar-SA"/>
    </w:rPr>
  </w:style>
  <w:style w:type="character" w:customStyle="1" w:styleId="29pt">
    <w:name w:val="Основной текст (2) + 9 pt"/>
    <w:aliases w:val="Полужирный"/>
    <w:basedOn w:val="21"/>
    <w:qFormat/>
    <w:rsid w:val="00F1588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B135A0"/>
  </w:style>
  <w:style w:type="character" w:styleId="ae">
    <w:name w:val="Strong"/>
    <w:basedOn w:val="a0"/>
    <w:uiPriority w:val="22"/>
    <w:qFormat/>
    <w:rsid w:val="00A141D8"/>
    <w:rPr>
      <w:b/>
      <w:bCs/>
    </w:rPr>
  </w:style>
  <w:style w:type="character" w:customStyle="1" w:styleId="ListLabel1">
    <w:name w:val="ListLabel 1"/>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Pr>
      <w:rFonts w:ascii="Times New Roman" w:hAnsi="Times New Roman" w:cs="Times New Roman"/>
      <w:sz w:val="28"/>
      <w:szCs w:val="28"/>
    </w:rPr>
  </w:style>
  <w:style w:type="character" w:customStyle="1" w:styleId="ListLabel10">
    <w:name w:val="ListLabel 10"/>
    <w:qFormat/>
    <w:rPr>
      <w:rFonts w:ascii="Times New Roman" w:hAnsi="Times New Roman"/>
      <w:sz w:val="28"/>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style>
  <w:style w:type="character" w:customStyle="1" w:styleId="ListLabel14">
    <w:name w:val="ListLabel 14"/>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Pr>
      <w:rFonts w:ascii="Times New Roman" w:hAnsi="Times New Roman" w:cs="Times New Roman"/>
      <w:sz w:val="28"/>
      <w:szCs w:val="28"/>
    </w:rPr>
  </w:style>
  <w:style w:type="character" w:customStyle="1" w:styleId="ListLabel24">
    <w:name w:val="ListLabel 24"/>
    <w:qFormat/>
    <w:rPr>
      <w:rFonts w:ascii="Times New Roman" w:hAnsi="Times New Roman" w:cs="Symbol"/>
      <w:sz w:val="28"/>
    </w:rPr>
  </w:style>
  <w:style w:type="character" w:customStyle="1" w:styleId="ListLabel25">
    <w:name w:val="ListLabel 25"/>
    <w:qFormat/>
    <w:rPr>
      <w:rFonts w:ascii="Times New Roman" w:hAnsi="Times New Roman" w:cs="Symbol"/>
      <w:sz w:val="2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8"/>
      <w:szCs w:val="28"/>
      <w:u w:val="none"/>
    </w:rPr>
  </w:style>
  <w:style w:type="paragraph" w:customStyle="1" w:styleId="af0">
    <w:name w:val="Заголовок"/>
    <w:basedOn w:val="a"/>
    <w:next w:val="af1"/>
    <w:qFormat/>
    <w:pPr>
      <w:keepNext/>
      <w:spacing w:before="240" w:after="120"/>
    </w:pPr>
    <w:rPr>
      <w:rFonts w:ascii="Liberation Sans" w:eastAsia="Microsoft YaHei" w:hAnsi="Liberation Sans" w:cs="Mangal"/>
      <w:sz w:val="28"/>
      <w:szCs w:val="28"/>
    </w:rPr>
  </w:style>
  <w:style w:type="paragraph" w:styleId="af1">
    <w:name w:val="Body Text"/>
    <w:basedOn w:val="a"/>
    <w:uiPriority w:val="1"/>
    <w:semiHidden/>
    <w:unhideWhenUsed/>
    <w:qFormat/>
    <w:rsid w:val="00B2319A"/>
    <w:pPr>
      <w:ind w:left="112"/>
    </w:pPr>
    <w:rPr>
      <w:rFonts w:ascii="Times New Roman" w:eastAsia="Times New Roman" w:hAnsi="Times New Roman" w:cs="Times New Roman"/>
      <w:color w:val="00000A"/>
      <w:lang w:val="en-US" w:eastAsia="en-US" w:bidi="ar-SA"/>
    </w:rPr>
  </w:style>
  <w:style w:type="paragraph" w:styleId="af2">
    <w:name w:val="List"/>
    <w:basedOn w:val="af1"/>
    <w:rPr>
      <w:rFonts w:cs="Mangal"/>
    </w:rPr>
  </w:style>
  <w:style w:type="paragraph" w:styleId="af3">
    <w:name w:val="Title"/>
    <w:basedOn w:val="a"/>
    <w:pPr>
      <w:suppressLineNumbers/>
      <w:spacing w:before="120" w:after="120"/>
    </w:pPr>
    <w:rPr>
      <w:rFonts w:cs="Mangal"/>
      <w:i/>
      <w:iCs/>
    </w:rPr>
  </w:style>
  <w:style w:type="paragraph" w:styleId="af4">
    <w:name w:val="index heading"/>
    <w:basedOn w:val="a"/>
    <w:qFormat/>
    <w:pPr>
      <w:suppressLineNumbers/>
    </w:pPr>
    <w:rPr>
      <w:rFonts w:cs="Mangal"/>
    </w:rPr>
  </w:style>
  <w:style w:type="paragraph" w:customStyle="1" w:styleId="a3">
    <w:name w:val="Подпись к картинке"/>
    <w:basedOn w:val="a"/>
    <w:link w:val="Exact"/>
    <w:qForma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2">
    <w:name w:val="Заголовок №1"/>
    <w:basedOn w:val="a"/>
    <w:link w:val="10"/>
    <w:qFormat/>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qFormat/>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qFormat/>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qFormat/>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f5">
    <w:name w:val="Колонтитул"/>
    <w:basedOn w:val="a"/>
    <w:qFormat/>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qFormat/>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f6">
    <w:name w:val="header"/>
    <w:basedOn w:val="a"/>
    <w:uiPriority w:val="99"/>
    <w:unhideWhenUsed/>
    <w:rsid w:val="00161FDE"/>
    <w:pPr>
      <w:tabs>
        <w:tab w:val="center" w:pos="4677"/>
        <w:tab w:val="right" w:pos="9355"/>
      </w:tabs>
    </w:pPr>
  </w:style>
  <w:style w:type="paragraph" w:styleId="af7">
    <w:name w:val="footer"/>
    <w:basedOn w:val="a"/>
    <w:uiPriority w:val="99"/>
    <w:unhideWhenUsed/>
    <w:rsid w:val="00161FDE"/>
    <w:pPr>
      <w:tabs>
        <w:tab w:val="center" w:pos="4677"/>
        <w:tab w:val="right" w:pos="9355"/>
      </w:tabs>
    </w:pPr>
  </w:style>
  <w:style w:type="paragraph" w:styleId="af8">
    <w:name w:val="List Paragraph"/>
    <w:basedOn w:val="a"/>
    <w:uiPriority w:val="34"/>
    <w:qFormat/>
    <w:rsid w:val="00161FDE"/>
    <w:pPr>
      <w:ind w:left="720"/>
      <w:contextualSpacing/>
    </w:pPr>
  </w:style>
  <w:style w:type="paragraph" w:styleId="25">
    <w:name w:val="toc 2"/>
    <w:basedOn w:val="a"/>
    <w:autoRedefine/>
    <w:uiPriority w:val="39"/>
    <w:unhideWhenUsed/>
    <w:rsid w:val="005A6AEC"/>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f9">
    <w:name w:val="annotation text"/>
    <w:basedOn w:val="a"/>
    <w:uiPriority w:val="99"/>
    <w:semiHidden/>
    <w:unhideWhenUsed/>
    <w:qFormat/>
    <w:rsid w:val="00954B2D"/>
    <w:rPr>
      <w:sz w:val="20"/>
      <w:szCs w:val="20"/>
    </w:rPr>
  </w:style>
  <w:style w:type="paragraph" w:styleId="afa">
    <w:name w:val="annotation subject"/>
    <w:basedOn w:val="af9"/>
    <w:uiPriority w:val="99"/>
    <w:semiHidden/>
    <w:unhideWhenUsed/>
    <w:qFormat/>
    <w:rsid w:val="00954B2D"/>
    <w:rPr>
      <w:b/>
      <w:bCs/>
    </w:rPr>
  </w:style>
  <w:style w:type="paragraph" w:styleId="afb">
    <w:name w:val="Balloon Text"/>
    <w:basedOn w:val="a"/>
    <w:uiPriority w:val="99"/>
    <w:semiHidden/>
    <w:unhideWhenUsed/>
    <w:qFormat/>
    <w:rsid w:val="00954B2D"/>
    <w:rPr>
      <w:rFonts w:ascii="Segoe UI" w:hAnsi="Segoe UI" w:cs="Segoe UI"/>
      <w:sz w:val="18"/>
      <w:szCs w:val="18"/>
    </w:rPr>
  </w:style>
  <w:style w:type="paragraph" w:customStyle="1" w:styleId="ConsNormal">
    <w:name w:val="ConsNormal"/>
    <w:qFormat/>
    <w:rsid w:val="00A43EF8"/>
    <w:pPr>
      <w:ind w:firstLine="720"/>
    </w:pPr>
    <w:rPr>
      <w:rFonts w:ascii="Arial" w:eastAsia="Times New Roman" w:hAnsi="Arial" w:cs="Arial"/>
      <w:color w:val="00000A"/>
      <w:sz w:val="16"/>
      <w:szCs w:val="16"/>
      <w:lang w:bidi="ar-SA"/>
    </w:rPr>
  </w:style>
  <w:style w:type="paragraph" w:styleId="afc">
    <w:name w:val="No Spacing"/>
    <w:uiPriority w:val="1"/>
    <w:qFormat/>
    <w:rsid w:val="000C490E"/>
    <w:rPr>
      <w:rFonts w:asciiTheme="minorHAnsi" w:eastAsiaTheme="minorEastAsia" w:hAnsiTheme="minorHAnsi" w:cstheme="minorBidi"/>
      <w:color w:val="00000A"/>
      <w:sz w:val="22"/>
      <w:szCs w:val="22"/>
      <w:lang w:bidi="ar-SA"/>
    </w:rPr>
  </w:style>
  <w:style w:type="paragraph" w:styleId="15">
    <w:name w:val="toc 1"/>
    <w:basedOn w:val="a"/>
    <w:autoRedefine/>
    <w:uiPriority w:val="39"/>
    <w:unhideWhenUsed/>
    <w:rsid w:val="009657EE"/>
    <w:pPr>
      <w:tabs>
        <w:tab w:val="right" w:leader="dot" w:pos="9356"/>
      </w:tabs>
      <w:ind w:right="561"/>
      <w:jc w:val="both"/>
    </w:pPr>
    <w:rPr>
      <w:rFonts w:ascii="Times New Roman" w:hAnsi="Times New Roman" w:cs="Times New Roman"/>
      <w:color w:val="000000" w:themeColor="text1"/>
      <w:sz w:val="28"/>
      <w:szCs w:val="28"/>
    </w:rPr>
  </w:style>
  <w:style w:type="paragraph" w:styleId="afd">
    <w:name w:val="Normal (Web)"/>
    <w:basedOn w:val="a"/>
    <w:uiPriority w:val="99"/>
    <w:unhideWhenUsed/>
    <w:qFormat/>
    <w:rsid w:val="00FB78FB"/>
    <w:pPr>
      <w:spacing w:beforeAutospacing="1" w:afterAutospacing="1"/>
    </w:pPr>
    <w:rPr>
      <w:rFonts w:ascii="Times New Roman" w:eastAsia="Times New Roman" w:hAnsi="Times New Roman" w:cs="Times New Roman"/>
      <w:color w:val="00000A"/>
      <w:lang w:bidi="ar-SA"/>
    </w:rPr>
  </w:style>
  <w:style w:type="paragraph" w:styleId="HTML0">
    <w:name w:val="HTML Preformatted"/>
    <w:basedOn w:val="a"/>
    <w:uiPriority w:val="99"/>
    <w:unhideWhenUsed/>
    <w:qFormat/>
    <w:rsid w:val="009F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paragraph" w:customStyle="1" w:styleId="ConsPlusNormal">
    <w:name w:val="ConsPlusNormal"/>
    <w:qFormat/>
    <w:rsid w:val="00C43DB1"/>
    <w:rPr>
      <w:rFonts w:ascii="Arial" w:eastAsiaTheme="minorEastAsia" w:hAnsi="Arial" w:cs="Arial"/>
      <w:color w:val="00000A"/>
      <w:szCs w:val="20"/>
      <w:lang w:bidi="ar-SA"/>
    </w:rPr>
  </w:style>
  <w:style w:type="paragraph" w:customStyle="1" w:styleId="ConsPlusTitle">
    <w:name w:val="ConsPlusTitle"/>
    <w:uiPriority w:val="99"/>
    <w:qFormat/>
    <w:rsid w:val="00B211B2"/>
    <w:rPr>
      <w:rFonts w:ascii="Calibri" w:eastAsia="Times New Roman" w:hAnsi="Calibri" w:cs="Calibri"/>
      <w:b/>
      <w:bCs/>
      <w:color w:val="00000A"/>
      <w:sz w:val="22"/>
      <w:szCs w:val="22"/>
      <w:lang w:bidi="ar-SA"/>
    </w:rPr>
  </w:style>
  <w:style w:type="paragraph" w:customStyle="1" w:styleId="ConsPlusNonformat">
    <w:name w:val="ConsPlusNonformat"/>
    <w:uiPriority w:val="99"/>
    <w:qFormat/>
    <w:rsid w:val="00B211B2"/>
    <w:rPr>
      <w:rFonts w:eastAsia="Times New Roman"/>
      <w:color w:val="00000A"/>
      <w:szCs w:val="20"/>
      <w:lang w:bidi="ar-SA"/>
    </w:rPr>
  </w:style>
  <w:style w:type="paragraph" w:customStyle="1" w:styleId="ConsPlusCell">
    <w:name w:val="ConsPlusCell"/>
    <w:uiPriority w:val="99"/>
    <w:qFormat/>
    <w:rsid w:val="00B211B2"/>
    <w:rPr>
      <w:rFonts w:ascii="Arial" w:eastAsia="Times New Roman" w:hAnsi="Arial" w:cs="Arial"/>
      <w:color w:val="00000A"/>
      <w:szCs w:val="20"/>
      <w:lang w:bidi="ar-SA"/>
    </w:rPr>
  </w:style>
  <w:style w:type="paragraph" w:customStyle="1" w:styleId="ConsPlusDocList">
    <w:name w:val="ConsPlusDocList"/>
    <w:uiPriority w:val="99"/>
    <w:qFormat/>
    <w:rsid w:val="00B211B2"/>
    <w:rPr>
      <w:rFonts w:eastAsia="Times New Roman"/>
      <w:color w:val="00000A"/>
      <w:szCs w:val="20"/>
      <w:lang w:bidi="ar-SA"/>
    </w:rPr>
  </w:style>
  <w:style w:type="paragraph" w:customStyle="1" w:styleId="ConsNonformat">
    <w:name w:val="ConsNonformat"/>
    <w:qFormat/>
    <w:rsid w:val="00B211B2"/>
    <w:rPr>
      <w:rFonts w:eastAsia="Times New Roman"/>
      <w:color w:val="00000A"/>
      <w:sz w:val="16"/>
      <w:szCs w:val="16"/>
      <w:lang w:bidi="ar-SA"/>
    </w:rPr>
  </w:style>
  <w:style w:type="paragraph" w:styleId="33">
    <w:name w:val="toc 3"/>
    <w:basedOn w:val="a"/>
    <w:autoRedefine/>
    <w:uiPriority w:val="39"/>
    <w:unhideWhenUsed/>
    <w:rsid w:val="005D0CDC"/>
    <w:pPr>
      <w:spacing w:after="100"/>
      <w:ind w:left="480"/>
    </w:pPr>
  </w:style>
  <w:style w:type="paragraph" w:styleId="afe">
    <w:name w:val="caption"/>
    <w:basedOn w:val="a"/>
    <w:qFormat/>
    <w:pPr>
      <w:jc w:val="center"/>
    </w:pPr>
    <w:rPr>
      <w:rFonts w:ascii="Times New Roman" w:eastAsia="Times New Roman" w:hAnsi="Times New Roman"/>
      <w:b/>
      <w:smallCaps/>
      <w:sz w:val="28"/>
      <w:lang w:eastAsia="ar-SA"/>
    </w:rPr>
  </w:style>
  <w:style w:type="numbering" w:customStyle="1" w:styleId="16">
    <w:name w:val="Стиль1"/>
    <w:uiPriority w:val="99"/>
    <w:rsid w:val="005D6C70"/>
  </w:style>
  <w:style w:type="table" w:styleId="aff">
    <w:name w:val="Table Grid"/>
    <w:basedOn w:val="a1"/>
    <w:rsid w:val="00B211B2"/>
    <w:rPr>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FF493A"/>
  </w:style>
  <w:style w:type="character" w:customStyle="1" w:styleId="210">
    <w:name w:val="Основной текст (2) + Курсив1"/>
    <w:basedOn w:val="21"/>
    <w:rsid w:val="00FF493A"/>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lang w:val="ru-RU" w:eastAsia="ru-RU" w:bidi="ru-RU"/>
    </w:rPr>
  </w:style>
  <w:style w:type="paragraph" w:customStyle="1" w:styleId="13">
    <w:name w:val="Колонтитул1"/>
    <w:basedOn w:val="a"/>
    <w:link w:val="a4"/>
    <w:rsid w:val="00FF493A"/>
    <w:pPr>
      <w:widowControl w:val="0"/>
      <w:shd w:val="clear" w:color="auto" w:fill="FFFFFF"/>
      <w:spacing w:line="326" w:lineRule="exact"/>
      <w:jc w:val="center"/>
    </w:pPr>
    <w:rPr>
      <w:rFonts w:ascii="Times New Roman" w:eastAsia="Times New Roman" w:hAnsi="Times New Roman" w:cs="Times New Roman"/>
      <w:color w:val="auto"/>
      <w:sz w:val="28"/>
      <w:szCs w:val="28"/>
    </w:rPr>
  </w:style>
  <w:style w:type="character" w:styleId="aff0">
    <w:name w:val="Hyperlink"/>
    <w:uiPriority w:val="99"/>
    <w:unhideWhenUsed/>
    <w:rsid w:val="00FF493A"/>
    <w:rPr>
      <w:color w:val="0000FF"/>
      <w:u w:val="single"/>
    </w:rPr>
  </w:style>
  <w:style w:type="numbering" w:customStyle="1" w:styleId="11">
    <w:name w:val="Стиль11"/>
    <w:uiPriority w:val="99"/>
    <w:rsid w:val="00FF493A"/>
    <w:pPr>
      <w:numPr>
        <w:numId w:val="27"/>
      </w:numPr>
    </w:pPr>
  </w:style>
  <w:style w:type="table" w:customStyle="1" w:styleId="18">
    <w:name w:val="Сетка таблицы1"/>
    <w:basedOn w:val="a1"/>
    <w:next w:val="aff"/>
    <w:rsid w:val="00FF493A"/>
    <w:rPr>
      <w:rFonts w:ascii="Times New Roman" w:eastAsia="Times New Roman" w:hAnsi="Times New Roman" w:cs="Times New Roman"/>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FF493A"/>
    <w:pPr>
      <w:widowControl w:val="0"/>
      <w:autoSpaceDE w:val="0"/>
      <w:autoSpaceDN w:val="0"/>
      <w:adjustRightInd w:val="0"/>
      <w:spacing w:line="276" w:lineRule="exact"/>
    </w:pPr>
    <w:rPr>
      <w:rFonts w:ascii="Times New Roman" w:eastAsia="Times New Roman" w:hAnsi="Times New Roman" w:cs="Times New Roman"/>
      <w:color w:val="auto"/>
      <w:lang w:bidi="ar-SA"/>
    </w:rPr>
  </w:style>
  <w:style w:type="paragraph" w:customStyle="1" w:styleId="Style4">
    <w:name w:val="Style4"/>
    <w:basedOn w:val="a"/>
    <w:uiPriority w:val="99"/>
    <w:rsid w:val="00FF493A"/>
    <w:pPr>
      <w:widowControl w:val="0"/>
      <w:autoSpaceDE w:val="0"/>
      <w:autoSpaceDN w:val="0"/>
      <w:adjustRightInd w:val="0"/>
      <w:spacing w:line="326" w:lineRule="exact"/>
      <w:jc w:val="center"/>
    </w:pPr>
    <w:rPr>
      <w:rFonts w:ascii="Times New Roman" w:eastAsia="Times New Roman" w:hAnsi="Times New Roman" w:cs="Times New Roman"/>
      <w:color w:val="auto"/>
      <w:lang w:bidi="ar-SA"/>
    </w:rPr>
  </w:style>
  <w:style w:type="character" w:customStyle="1" w:styleId="FontStyle17">
    <w:name w:val="Font Style17"/>
    <w:basedOn w:val="a0"/>
    <w:uiPriority w:val="99"/>
    <w:rsid w:val="00FF493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E45F6-703E-41D8-B87C-C4A4C5D6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113</Pages>
  <Words>44068</Words>
  <Characters>251194</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SPecialiST RePack</Company>
  <LinksUpToDate>false</LinksUpToDate>
  <CharactersWithSpaces>294673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RUslan</cp:lastModifiedBy>
  <cp:revision>16</cp:revision>
  <cp:lastPrinted>2017-12-08T12:18:00Z</cp:lastPrinted>
  <dcterms:created xsi:type="dcterms:W3CDTF">2019-05-13T10:56:00Z</dcterms:created>
  <dcterms:modified xsi:type="dcterms:W3CDTF">2020-08-03T05:52:00Z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