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6C" w:rsidRDefault="00877E6C" w:rsidP="00877E6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РОСИИЙСКАЯ ФЕДЕРАЦИЯ</w:t>
      </w:r>
    </w:p>
    <w:p w:rsidR="00877E6C" w:rsidRDefault="00877E6C" w:rsidP="00877E6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77E6C" w:rsidRDefault="00877E6C" w:rsidP="00877E6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КУЙБЫШЕВСКИЙ РАЙОН</w:t>
      </w:r>
    </w:p>
    <w:p w:rsidR="00877E6C" w:rsidRDefault="00877E6C" w:rsidP="00877E6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877E6C" w:rsidRDefault="00877E6C" w:rsidP="00877E6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«КРИНИЧНО-ЛУГСКОЕ СЕЛЬСКОЕ ПОСЕЛЕНИЕ»</w:t>
      </w:r>
    </w:p>
    <w:p w:rsidR="00877E6C" w:rsidRDefault="00877E6C" w:rsidP="00877E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7E6C" w:rsidRDefault="00877E6C" w:rsidP="00877E6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КРИНИЧНО-ЛУГСКОГО ПОСЕЛЕНИЯ</w:t>
      </w:r>
    </w:p>
    <w:p w:rsidR="00877E6C" w:rsidRDefault="00877E6C" w:rsidP="00877E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7E6C" w:rsidRDefault="00877E6C" w:rsidP="00877E6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77E6C" w:rsidRDefault="00877E6C" w:rsidP="00877E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3"/>
        <w:gridCol w:w="3229"/>
        <w:gridCol w:w="3119"/>
      </w:tblGrid>
      <w:tr w:rsidR="00877E6C" w:rsidRPr="00FF4C30" w:rsidTr="006D7D6A">
        <w:tc>
          <w:tcPr>
            <w:tcW w:w="3473" w:type="dxa"/>
            <w:shd w:val="clear" w:color="auto" w:fill="auto"/>
          </w:tcPr>
          <w:p w:rsidR="00877E6C" w:rsidRPr="00FF4C30" w:rsidRDefault="003A7576" w:rsidP="003A7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3434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761B82">
              <w:rPr>
                <w:sz w:val="28"/>
                <w:szCs w:val="28"/>
              </w:rPr>
              <w:t>0</w:t>
            </w:r>
            <w:r w:rsidR="0013434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2018</w:t>
            </w:r>
          </w:p>
        </w:tc>
        <w:tc>
          <w:tcPr>
            <w:tcW w:w="3474" w:type="dxa"/>
            <w:shd w:val="clear" w:color="auto" w:fill="auto"/>
          </w:tcPr>
          <w:p w:rsidR="00877E6C" w:rsidRPr="00FF4C30" w:rsidRDefault="00877E6C" w:rsidP="006D7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Кринично-Лугский</w:t>
            </w:r>
            <w:proofErr w:type="spellEnd"/>
          </w:p>
        </w:tc>
        <w:tc>
          <w:tcPr>
            <w:tcW w:w="3474" w:type="dxa"/>
            <w:shd w:val="clear" w:color="auto" w:fill="auto"/>
          </w:tcPr>
          <w:p w:rsidR="00877E6C" w:rsidRPr="00FF4C30" w:rsidRDefault="0013434D" w:rsidP="003A7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№ </w:t>
            </w:r>
            <w:r w:rsidR="003A7576">
              <w:rPr>
                <w:sz w:val="28"/>
                <w:szCs w:val="28"/>
              </w:rPr>
              <w:t>131</w:t>
            </w:r>
          </w:p>
        </w:tc>
      </w:tr>
    </w:tbl>
    <w:p w:rsidR="00877E6C" w:rsidRDefault="00877E6C" w:rsidP="00877E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877E6C" w:rsidRPr="00FF4C30" w:rsidTr="00877E6C">
        <w:tc>
          <w:tcPr>
            <w:tcW w:w="10314" w:type="dxa"/>
            <w:shd w:val="clear" w:color="auto" w:fill="auto"/>
          </w:tcPr>
          <w:p w:rsidR="00877E6C" w:rsidRPr="00761B82" w:rsidRDefault="00877E6C" w:rsidP="00877E6C">
            <w:pPr>
              <w:tabs>
                <w:tab w:val="left" w:pos="3969"/>
              </w:tabs>
              <w:autoSpaceDE w:val="0"/>
              <w:autoSpaceDN w:val="0"/>
              <w:adjustRightInd w:val="0"/>
              <w:ind w:right="85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Об утверждении положения </w:t>
            </w:r>
            <w:r w:rsidR="00761B82" w:rsidRPr="00761B82">
              <w:rPr>
                <w:bCs/>
                <w:sz w:val="28"/>
                <w:szCs w:val="28"/>
              </w:rPr>
              <w:t xml:space="preserve">об </w:t>
            </w:r>
            <w:r w:rsidR="00761B82" w:rsidRPr="00761B82">
              <w:rPr>
                <w:sz w:val="28"/>
                <w:szCs w:val="28"/>
              </w:rPr>
              <w:t xml:space="preserve">оплате труда работников, осуществляющих техническое обеспечение деятельности Администрации </w:t>
            </w:r>
            <w:proofErr w:type="spellStart"/>
            <w:r w:rsidR="00761B82" w:rsidRPr="00761B82">
              <w:rPr>
                <w:sz w:val="28"/>
                <w:szCs w:val="28"/>
              </w:rPr>
              <w:t>Кринично-Лугского</w:t>
            </w:r>
            <w:proofErr w:type="spellEnd"/>
            <w:r w:rsidR="00761B82" w:rsidRPr="00761B82">
              <w:rPr>
                <w:sz w:val="28"/>
                <w:szCs w:val="28"/>
              </w:rPr>
              <w:t xml:space="preserve"> сельского поселения и обслуживающего персонала </w:t>
            </w:r>
          </w:p>
          <w:p w:rsidR="00877E6C" w:rsidRDefault="00877E6C" w:rsidP="00877E6C">
            <w:pPr>
              <w:tabs>
                <w:tab w:val="left" w:pos="3969"/>
              </w:tabs>
              <w:autoSpaceDE w:val="0"/>
              <w:autoSpaceDN w:val="0"/>
              <w:adjustRightInd w:val="0"/>
              <w:ind w:right="4535"/>
              <w:jc w:val="both"/>
              <w:rPr>
                <w:bCs/>
                <w:sz w:val="28"/>
                <w:szCs w:val="28"/>
              </w:rPr>
            </w:pPr>
          </w:p>
          <w:p w:rsidR="00761B82" w:rsidRDefault="00761B82" w:rsidP="009C363D">
            <w:pPr>
              <w:autoSpaceDE w:val="0"/>
              <w:autoSpaceDN w:val="0"/>
              <w:adjustRightInd w:val="0"/>
              <w:ind w:right="742" w:firstLine="720"/>
              <w:jc w:val="both"/>
              <w:rPr>
                <w:sz w:val="28"/>
                <w:szCs w:val="28"/>
              </w:rPr>
            </w:pPr>
          </w:p>
          <w:p w:rsidR="00761B82" w:rsidRDefault="00877E6C" w:rsidP="009C363D">
            <w:pPr>
              <w:autoSpaceDE w:val="0"/>
              <w:autoSpaceDN w:val="0"/>
              <w:adjustRightInd w:val="0"/>
              <w:ind w:right="742" w:firstLine="720"/>
              <w:jc w:val="both"/>
              <w:rPr>
                <w:sz w:val="28"/>
                <w:szCs w:val="28"/>
              </w:rPr>
            </w:pPr>
            <w:proofErr w:type="gramStart"/>
            <w:r w:rsidRPr="00877E6C">
              <w:rPr>
                <w:sz w:val="28"/>
                <w:szCs w:val="28"/>
              </w:rPr>
              <w:t xml:space="preserve">В соответствии с Федеральными </w:t>
            </w:r>
            <w:hyperlink r:id="rId8" w:history="1">
              <w:r w:rsidRPr="00877E6C">
                <w:rPr>
                  <w:sz w:val="28"/>
                  <w:szCs w:val="28"/>
                </w:rPr>
                <w:t>законам</w:t>
              </w:r>
            </w:hyperlink>
            <w:r w:rsidRPr="00877E6C">
              <w:rPr>
                <w:sz w:val="28"/>
                <w:szCs w:val="28"/>
              </w:rPr>
              <w:t xml:space="preserve">и от </w:t>
            </w:r>
            <w:r w:rsidR="00761B82">
              <w:rPr>
                <w:sz w:val="28"/>
                <w:szCs w:val="28"/>
              </w:rPr>
              <w:t xml:space="preserve">6 декабря </w:t>
            </w:r>
            <w:r w:rsidRPr="00877E6C">
              <w:rPr>
                <w:sz w:val="28"/>
                <w:szCs w:val="28"/>
              </w:rPr>
              <w:t>2003 года № 131-ФЗ "Об общих принципах организации местного самоуправления в Российской Федерации"</w:t>
            </w:r>
            <w:r w:rsidR="00761B82">
              <w:rPr>
                <w:sz w:val="28"/>
                <w:szCs w:val="28"/>
              </w:rPr>
              <w:t xml:space="preserve">, </w:t>
            </w:r>
            <w:r w:rsidR="00761B82" w:rsidRPr="00E63D63">
              <w:rPr>
                <w:sz w:val="28"/>
                <w:szCs w:val="28"/>
              </w:rPr>
              <w:t>Областным законом от 3 октября 2008 года № 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области», в целях приведения нормативных правовых актов муниципального образования</w:t>
            </w:r>
            <w:r w:rsidR="00761B82">
              <w:rPr>
                <w:sz w:val="28"/>
                <w:szCs w:val="28"/>
              </w:rPr>
              <w:t xml:space="preserve"> </w:t>
            </w:r>
            <w:r w:rsidR="00761B82" w:rsidRPr="00761B82">
              <w:rPr>
                <w:sz w:val="28"/>
                <w:szCs w:val="28"/>
              </w:rPr>
              <w:t>«</w:t>
            </w:r>
            <w:proofErr w:type="spellStart"/>
            <w:r w:rsidR="00761B82" w:rsidRPr="00761B82">
              <w:rPr>
                <w:sz w:val="28"/>
                <w:szCs w:val="28"/>
              </w:rPr>
              <w:t>К</w:t>
            </w:r>
            <w:r w:rsidR="00761B82">
              <w:rPr>
                <w:sz w:val="28"/>
                <w:szCs w:val="28"/>
              </w:rPr>
              <w:t>ринично-Лугское</w:t>
            </w:r>
            <w:proofErr w:type="spellEnd"/>
            <w:r w:rsidR="00761B82" w:rsidRPr="00761B82">
              <w:rPr>
                <w:sz w:val="28"/>
                <w:szCs w:val="28"/>
              </w:rPr>
              <w:t xml:space="preserve"> сельское поселение» в</w:t>
            </w:r>
            <w:proofErr w:type="gramEnd"/>
            <w:r w:rsidR="00761B82" w:rsidRPr="00761B82">
              <w:rPr>
                <w:sz w:val="28"/>
                <w:szCs w:val="28"/>
              </w:rPr>
              <w:t xml:space="preserve"> соответствие с областным законодательством, Собрание депутатов </w:t>
            </w:r>
            <w:proofErr w:type="spellStart"/>
            <w:r w:rsidR="00761B82" w:rsidRPr="00761B82">
              <w:rPr>
                <w:sz w:val="28"/>
                <w:szCs w:val="28"/>
              </w:rPr>
              <w:t>К</w:t>
            </w:r>
            <w:r w:rsidR="00761B82">
              <w:rPr>
                <w:sz w:val="28"/>
                <w:szCs w:val="28"/>
              </w:rPr>
              <w:t>ринично-Лугского</w:t>
            </w:r>
            <w:proofErr w:type="spellEnd"/>
            <w:r w:rsidR="00761B82" w:rsidRPr="00761B82">
              <w:rPr>
                <w:sz w:val="28"/>
                <w:szCs w:val="28"/>
              </w:rPr>
              <w:t xml:space="preserve"> сельского поселения</w:t>
            </w:r>
          </w:p>
          <w:p w:rsidR="00761B82" w:rsidRDefault="00761B82" w:rsidP="009C363D">
            <w:pPr>
              <w:autoSpaceDE w:val="0"/>
              <w:autoSpaceDN w:val="0"/>
              <w:adjustRightInd w:val="0"/>
              <w:ind w:right="742" w:firstLine="720"/>
              <w:jc w:val="both"/>
              <w:rPr>
                <w:sz w:val="28"/>
                <w:szCs w:val="28"/>
              </w:rPr>
            </w:pPr>
          </w:p>
          <w:p w:rsidR="00877E6C" w:rsidRPr="00F16C3A" w:rsidRDefault="00877E6C" w:rsidP="00761B82">
            <w:pPr>
              <w:autoSpaceDE w:val="0"/>
              <w:autoSpaceDN w:val="0"/>
              <w:adjustRightInd w:val="0"/>
              <w:ind w:right="742" w:firstLine="720"/>
              <w:jc w:val="both"/>
              <w:rPr>
                <w:sz w:val="28"/>
                <w:szCs w:val="28"/>
              </w:rPr>
            </w:pPr>
          </w:p>
        </w:tc>
      </w:tr>
    </w:tbl>
    <w:p w:rsidR="00877E6C" w:rsidRDefault="00877E6C" w:rsidP="00877E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77E6C" w:rsidRDefault="00877E6C" w:rsidP="00F16C3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877E6C" w:rsidRDefault="00877E6C" w:rsidP="00877E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1B82" w:rsidRDefault="00761B82" w:rsidP="00761B82">
      <w:pPr>
        <w:pStyle w:val="a3"/>
        <w:numPr>
          <w:ilvl w:val="0"/>
          <w:numId w:val="2"/>
        </w:numPr>
        <w:autoSpaceDE w:val="0"/>
        <w:autoSpaceDN w:val="0"/>
        <w:adjustRightInd w:val="0"/>
        <w:ind w:left="630"/>
        <w:jc w:val="both"/>
        <w:rPr>
          <w:sz w:val="28"/>
          <w:szCs w:val="28"/>
        </w:rPr>
      </w:pPr>
      <w:r w:rsidRPr="00761B82">
        <w:rPr>
          <w:sz w:val="28"/>
          <w:szCs w:val="28"/>
        </w:rPr>
        <w:t xml:space="preserve">Утвердить Положение об оплате труда работников, осуществляющих  техническое обеспечение деятельности органов местного самоуправления </w:t>
      </w:r>
      <w:proofErr w:type="spellStart"/>
      <w:r w:rsidRPr="00761B82">
        <w:rPr>
          <w:sz w:val="28"/>
          <w:szCs w:val="28"/>
        </w:rPr>
        <w:t>Кринично-Лугского</w:t>
      </w:r>
      <w:proofErr w:type="spellEnd"/>
      <w:r w:rsidRPr="00761B82">
        <w:rPr>
          <w:sz w:val="28"/>
          <w:szCs w:val="28"/>
        </w:rPr>
        <w:t xml:space="preserve">  сельского поселения и обслуживающего персонала  органов местного самоуправления </w:t>
      </w:r>
      <w:proofErr w:type="spellStart"/>
      <w:r w:rsidRPr="00761B82">
        <w:rPr>
          <w:sz w:val="28"/>
          <w:szCs w:val="28"/>
        </w:rPr>
        <w:t>Кринично-Лугского</w:t>
      </w:r>
      <w:proofErr w:type="spellEnd"/>
      <w:r w:rsidRPr="00761B82">
        <w:rPr>
          <w:sz w:val="28"/>
          <w:szCs w:val="28"/>
        </w:rPr>
        <w:t xml:space="preserve"> сельского поселения согласно приложению.</w:t>
      </w:r>
    </w:p>
    <w:p w:rsidR="005D6166" w:rsidRDefault="005D6166" w:rsidP="00761B82">
      <w:pPr>
        <w:pStyle w:val="a3"/>
        <w:numPr>
          <w:ilvl w:val="0"/>
          <w:numId w:val="2"/>
        </w:numPr>
        <w:autoSpaceDE w:val="0"/>
        <w:autoSpaceDN w:val="0"/>
        <w:adjustRightInd w:val="0"/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силу:</w:t>
      </w:r>
    </w:p>
    <w:p w:rsidR="00761B82" w:rsidRDefault="005D6166" w:rsidP="005D6166">
      <w:pPr>
        <w:autoSpaceDE w:val="0"/>
        <w:autoSpaceDN w:val="0"/>
        <w:adjustRightInd w:val="0"/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Собрания депутатов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от 20.07.2017 №65 «Об утверждении  </w:t>
      </w:r>
      <w:r w:rsidRPr="00A47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системе оплаты труда  работников, осуществляющих техническое обеспечение деятельности Администрации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 и  обслуживающего персонала».</w:t>
      </w:r>
    </w:p>
    <w:p w:rsidR="005D6166" w:rsidRDefault="005D6166" w:rsidP="005D6166">
      <w:p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81751B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вступает в силу со дня официального  </w:t>
      </w:r>
      <w:r w:rsidR="0081751B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и распространяет </w:t>
      </w:r>
      <w:r w:rsidR="0081751B">
        <w:rPr>
          <w:sz w:val="28"/>
          <w:szCs w:val="28"/>
        </w:rPr>
        <w:t xml:space="preserve"> свои действия на отношение </w:t>
      </w:r>
      <w:r>
        <w:rPr>
          <w:sz w:val="28"/>
          <w:szCs w:val="28"/>
        </w:rPr>
        <w:t xml:space="preserve"> возникшие с 01 января 2019 года.</w:t>
      </w:r>
    </w:p>
    <w:p w:rsidR="0081751B" w:rsidRPr="0081751B" w:rsidRDefault="005D6166" w:rsidP="0081751B">
      <w:p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</w:t>
      </w:r>
      <w:r w:rsidR="00877E6C">
        <w:rPr>
          <w:sz w:val="28"/>
          <w:szCs w:val="28"/>
        </w:rPr>
        <w:t>онтроль за</w:t>
      </w:r>
      <w:proofErr w:type="gramEnd"/>
      <w:r w:rsidR="00877E6C">
        <w:rPr>
          <w:sz w:val="28"/>
          <w:szCs w:val="28"/>
        </w:rPr>
        <w:t xml:space="preserve">  </w:t>
      </w:r>
      <w:r w:rsidR="0081751B" w:rsidRPr="0081751B">
        <w:rPr>
          <w:sz w:val="28"/>
          <w:szCs w:val="28"/>
        </w:rPr>
        <w:t>выполнением данного решения возложить на постоянную комиссию по  бюджету, налогам и собственности.</w:t>
      </w:r>
    </w:p>
    <w:p w:rsidR="0081751B" w:rsidRPr="0081751B" w:rsidRDefault="0081751B" w:rsidP="0081751B">
      <w:p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</w:p>
    <w:p w:rsidR="00877E6C" w:rsidRDefault="00877E6C" w:rsidP="005D6166">
      <w:pPr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</w:p>
    <w:p w:rsidR="00877E6C" w:rsidRDefault="00877E6C" w:rsidP="00877E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4"/>
        <w:gridCol w:w="4777"/>
      </w:tblGrid>
      <w:tr w:rsidR="00877E6C" w:rsidRPr="00FF4C30" w:rsidTr="006D7D6A">
        <w:tc>
          <w:tcPr>
            <w:tcW w:w="5210" w:type="dxa"/>
            <w:shd w:val="clear" w:color="auto" w:fill="auto"/>
          </w:tcPr>
          <w:p w:rsidR="00877E6C" w:rsidRDefault="00877E6C" w:rsidP="006D7D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 xml:space="preserve">Председатель </w:t>
            </w:r>
            <w:r w:rsidR="0081751B">
              <w:rPr>
                <w:sz w:val="28"/>
                <w:szCs w:val="28"/>
              </w:rPr>
              <w:t>С</w:t>
            </w:r>
            <w:r w:rsidRPr="00FF4C30">
              <w:rPr>
                <w:sz w:val="28"/>
                <w:szCs w:val="28"/>
              </w:rPr>
              <w:t xml:space="preserve">обрания депутатов – </w:t>
            </w:r>
          </w:p>
          <w:p w:rsidR="00877E6C" w:rsidRDefault="00877E6C" w:rsidP="006D7D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F4C30">
              <w:rPr>
                <w:sz w:val="28"/>
                <w:szCs w:val="28"/>
              </w:rPr>
              <w:t xml:space="preserve">лава </w:t>
            </w:r>
            <w:proofErr w:type="spellStart"/>
            <w:r>
              <w:rPr>
                <w:sz w:val="28"/>
                <w:szCs w:val="28"/>
              </w:rPr>
              <w:t>Кринично-Лугского</w:t>
            </w:r>
            <w:proofErr w:type="spellEnd"/>
          </w:p>
          <w:p w:rsidR="00877E6C" w:rsidRPr="00FF4C30" w:rsidRDefault="00877E6C" w:rsidP="006D7D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877E6C" w:rsidRPr="00FF4C30" w:rsidRDefault="00877E6C" w:rsidP="006D7D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А.Л. </w:t>
            </w:r>
            <w:proofErr w:type="spellStart"/>
            <w:r>
              <w:rPr>
                <w:sz w:val="28"/>
                <w:szCs w:val="28"/>
              </w:rPr>
              <w:t>Некрашенко</w:t>
            </w:r>
            <w:proofErr w:type="spellEnd"/>
          </w:p>
        </w:tc>
      </w:tr>
    </w:tbl>
    <w:p w:rsidR="00877E6C" w:rsidRDefault="00877E6C" w:rsidP="00877E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E6C" w:rsidRDefault="00877E6C" w:rsidP="00877E6C"/>
    <w:tbl>
      <w:tblPr>
        <w:tblW w:w="0" w:type="auto"/>
        <w:tblLook w:val="01E0" w:firstRow="1" w:lastRow="1" w:firstColumn="1" w:lastColumn="1" w:noHBand="0" w:noVBand="0"/>
      </w:tblPr>
      <w:tblGrid>
        <w:gridCol w:w="4722"/>
        <w:gridCol w:w="4849"/>
      </w:tblGrid>
      <w:tr w:rsidR="00877E6C" w:rsidTr="006D7D6A">
        <w:tc>
          <w:tcPr>
            <w:tcW w:w="5210" w:type="dxa"/>
            <w:shd w:val="clear" w:color="auto" w:fill="auto"/>
          </w:tcPr>
          <w:p w:rsidR="00877E6C" w:rsidRPr="00FF4C30" w:rsidRDefault="00877E6C" w:rsidP="006D7D6A">
            <w:pPr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br w:type="page"/>
            </w:r>
          </w:p>
          <w:p w:rsidR="00877E6C" w:rsidRPr="00FF4C30" w:rsidRDefault="00877E6C" w:rsidP="006D7D6A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8A651E" w:rsidRDefault="008A651E" w:rsidP="006D7D6A">
            <w:pPr>
              <w:jc w:val="right"/>
            </w:pPr>
          </w:p>
          <w:p w:rsidR="008A651E" w:rsidRDefault="008A651E" w:rsidP="006D7D6A">
            <w:pPr>
              <w:jc w:val="right"/>
            </w:pPr>
          </w:p>
          <w:p w:rsidR="008A651E" w:rsidRDefault="008A651E" w:rsidP="006D7D6A">
            <w:pPr>
              <w:jc w:val="right"/>
            </w:pPr>
          </w:p>
          <w:p w:rsidR="008A651E" w:rsidRDefault="008A651E" w:rsidP="006D7D6A">
            <w:pPr>
              <w:jc w:val="right"/>
            </w:pPr>
          </w:p>
          <w:p w:rsidR="00FA66E6" w:rsidRDefault="00FA66E6" w:rsidP="006D7D6A">
            <w:pPr>
              <w:jc w:val="right"/>
            </w:pPr>
          </w:p>
          <w:p w:rsidR="00FA66E6" w:rsidRDefault="00FA66E6" w:rsidP="006D7D6A">
            <w:pPr>
              <w:jc w:val="right"/>
            </w:pPr>
          </w:p>
          <w:p w:rsidR="00FA66E6" w:rsidRDefault="00FA66E6" w:rsidP="006D7D6A">
            <w:pPr>
              <w:jc w:val="right"/>
            </w:pPr>
          </w:p>
          <w:p w:rsidR="00FA66E6" w:rsidRDefault="00FA66E6" w:rsidP="006D7D6A">
            <w:pPr>
              <w:jc w:val="right"/>
            </w:pPr>
          </w:p>
          <w:p w:rsidR="00FA66E6" w:rsidRDefault="00FA66E6" w:rsidP="006D7D6A">
            <w:pPr>
              <w:jc w:val="right"/>
            </w:pPr>
          </w:p>
          <w:p w:rsidR="00FA66E6" w:rsidRDefault="00FA66E6" w:rsidP="006D7D6A">
            <w:pPr>
              <w:jc w:val="right"/>
            </w:pPr>
          </w:p>
          <w:p w:rsidR="00FA66E6" w:rsidRDefault="00FA66E6" w:rsidP="006D7D6A">
            <w:pPr>
              <w:jc w:val="right"/>
            </w:pPr>
          </w:p>
          <w:p w:rsidR="00FA66E6" w:rsidRDefault="00FA66E6" w:rsidP="006D7D6A">
            <w:pPr>
              <w:jc w:val="right"/>
            </w:pPr>
          </w:p>
          <w:p w:rsidR="00FA66E6" w:rsidRDefault="00FA66E6" w:rsidP="006D7D6A">
            <w:pPr>
              <w:jc w:val="right"/>
            </w:pPr>
          </w:p>
          <w:p w:rsidR="00FA66E6" w:rsidRDefault="00FA66E6" w:rsidP="006D7D6A">
            <w:pPr>
              <w:jc w:val="right"/>
            </w:pPr>
          </w:p>
          <w:p w:rsidR="00FA66E6" w:rsidRDefault="00FA66E6" w:rsidP="006D7D6A">
            <w:pPr>
              <w:jc w:val="right"/>
            </w:pPr>
          </w:p>
          <w:p w:rsidR="00FA66E6" w:rsidRDefault="00FA66E6" w:rsidP="006D7D6A">
            <w:pPr>
              <w:jc w:val="right"/>
            </w:pPr>
          </w:p>
          <w:p w:rsidR="00FA66E6" w:rsidRDefault="00FA66E6" w:rsidP="006D7D6A">
            <w:pPr>
              <w:jc w:val="right"/>
            </w:pPr>
          </w:p>
          <w:p w:rsidR="00FA66E6" w:rsidRDefault="00FA66E6" w:rsidP="006D7D6A">
            <w:pPr>
              <w:jc w:val="right"/>
            </w:pPr>
          </w:p>
          <w:p w:rsidR="00FA66E6" w:rsidRDefault="00FA66E6" w:rsidP="006D7D6A">
            <w:pPr>
              <w:jc w:val="right"/>
            </w:pPr>
          </w:p>
          <w:p w:rsidR="00FA66E6" w:rsidRDefault="00FA66E6" w:rsidP="006D7D6A">
            <w:pPr>
              <w:jc w:val="right"/>
            </w:pPr>
          </w:p>
          <w:p w:rsidR="00FA66E6" w:rsidRDefault="00FA66E6" w:rsidP="006D7D6A">
            <w:pPr>
              <w:jc w:val="right"/>
            </w:pPr>
          </w:p>
          <w:p w:rsidR="00FA66E6" w:rsidRDefault="00FA66E6" w:rsidP="006D7D6A">
            <w:pPr>
              <w:jc w:val="right"/>
            </w:pPr>
          </w:p>
          <w:p w:rsidR="00FA66E6" w:rsidRDefault="00FA66E6" w:rsidP="006D7D6A">
            <w:pPr>
              <w:jc w:val="right"/>
            </w:pPr>
          </w:p>
          <w:p w:rsidR="00FA66E6" w:rsidRDefault="00FA66E6" w:rsidP="006D7D6A">
            <w:pPr>
              <w:jc w:val="right"/>
            </w:pPr>
          </w:p>
          <w:p w:rsidR="00FA66E6" w:rsidRDefault="00FA66E6" w:rsidP="006D7D6A">
            <w:pPr>
              <w:jc w:val="right"/>
            </w:pPr>
          </w:p>
          <w:p w:rsidR="00FA66E6" w:rsidRDefault="00FA66E6" w:rsidP="006D7D6A">
            <w:pPr>
              <w:jc w:val="right"/>
            </w:pPr>
          </w:p>
          <w:p w:rsidR="00FA66E6" w:rsidRDefault="00FA66E6" w:rsidP="006D7D6A">
            <w:pPr>
              <w:jc w:val="right"/>
            </w:pPr>
          </w:p>
          <w:p w:rsidR="00FA66E6" w:rsidRDefault="00FA66E6" w:rsidP="006D7D6A">
            <w:pPr>
              <w:jc w:val="right"/>
            </w:pPr>
          </w:p>
          <w:p w:rsidR="00FA66E6" w:rsidRDefault="00FA66E6" w:rsidP="006D7D6A">
            <w:pPr>
              <w:jc w:val="right"/>
            </w:pPr>
          </w:p>
          <w:p w:rsidR="00FA66E6" w:rsidRDefault="00FA66E6" w:rsidP="006D7D6A">
            <w:pPr>
              <w:jc w:val="right"/>
            </w:pPr>
          </w:p>
          <w:p w:rsidR="00FA66E6" w:rsidRDefault="00FA66E6" w:rsidP="006D7D6A">
            <w:pPr>
              <w:jc w:val="right"/>
            </w:pPr>
          </w:p>
          <w:p w:rsidR="00FA66E6" w:rsidRDefault="00FA66E6" w:rsidP="006D7D6A">
            <w:pPr>
              <w:jc w:val="right"/>
            </w:pPr>
          </w:p>
          <w:p w:rsidR="00FA66E6" w:rsidRDefault="00FA66E6" w:rsidP="006D7D6A">
            <w:pPr>
              <w:jc w:val="right"/>
            </w:pPr>
          </w:p>
          <w:p w:rsidR="00FA66E6" w:rsidRDefault="00FA66E6" w:rsidP="006D7D6A">
            <w:pPr>
              <w:jc w:val="right"/>
            </w:pPr>
          </w:p>
          <w:p w:rsidR="00FA66E6" w:rsidRDefault="00FA66E6" w:rsidP="006D7D6A">
            <w:pPr>
              <w:jc w:val="right"/>
            </w:pPr>
          </w:p>
          <w:p w:rsidR="00FA66E6" w:rsidRDefault="00FA66E6" w:rsidP="006D7D6A">
            <w:pPr>
              <w:jc w:val="right"/>
            </w:pPr>
          </w:p>
          <w:p w:rsidR="00FA66E6" w:rsidRDefault="00FA66E6" w:rsidP="006D7D6A">
            <w:pPr>
              <w:jc w:val="right"/>
            </w:pPr>
          </w:p>
          <w:p w:rsidR="00877E6C" w:rsidRPr="008B47E6" w:rsidRDefault="00FA66E6" w:rsidP="00FA66E6">
            <w:pPr>
              <w:tabs>
                <w:tab w:val="center" w:pos="2316"/>
                <w:tab w:val="right" w:pos="4633"/>
              </w:tabs>
            </w:pPr>
            <w:r>
              <w:lastRenderedPageBreak/>
              <w:tab/>
              <w:t xml:space="preserve">                                      </w:t>
            </w:r>
            <w:r w:rsidR="00877E6C" w:rsidRPr="008B47E6">
              <w:t>Приложение</w:t>
            </w:r>
          </w:p>
          <w:p w:rsidR="00FA66E6" w:rsidRDefault="00FA66E6" w:rsidP="00FA66E6">
            <w:pPr>
              <w:tabs>
                <w:tab w:val="center" w:pos="2316"/>
                <w:tab w:val="right" w:pos="4633"/>
              </w:tabs>
            </w:pPr>
            <w:r>
              <w:tab/>
              <w:t xml:space="preserve">                                   </w:t>
            </w:r>
            <w:r w:rsidR="00877E6C" w:rsidRPr="008B47E6">
              <w:t xml:space="preserve">к решению </w:t>
            </w:r>
          </w:p>
          <w:p w:rsidR="00877E6C" w:rsidRPr="008B47E6" w:rsidRDefault="00877E6C" w:rsidP="006D7D6A">
            <w:pPr>
              <w:jc w:val="right"/>
            </w:pPr>
            <w:r w:rsidRPr="008B47E6">
              <w:t xml:space="preserve">Собрания депутатов </w:t>
            </w:r>
          </w:p>
          <w:p w:rsidR="00877E6C" w:rsidRPr="008B47E6" w:rsidRDefault="00877E6C" w:rsidP="006D7D6A">
            <w:pPr>
              <w:jc w:val="right"/>
            </w:pPr>
            <w:proofErr w:type="spellStart"/>
            <w:r w:rsidRPr="008B47E6">
              <w:t>Кринично-Лугского</w:t>
            </w:r>
            <w:proofErr w:type="spellEnd"/>
            <w:r w:rsidRPr="008B47E6">
              <w:t xml:space="preserve"> </w:t>
            </w:r>
          </w:p>
          <w:p w:rsidR="00877E6C" w:rsidRPr="008B47E6" w:rsidRDefault="00877E6C" w:rsidP="006D7D6A">
            <w:pPr>
              <w:jc w:val="right"/>
            </w:pPr>
            <w:r w:rsidRPr="008B47E6">
              <w:t xml:space="preserve"> сельского поселения</w:t>
            </w:r>
          </w:p>
          <w:p w:rsidR="00877E6C" w:rsidRPr="00FF4C30" w:rsidRDefault="00877E6C" w:rsidP="003A7576">
            <w:pPr>
              <w:jc w:val="right"/>
              <w:rPr>
                <w:sz w:val="28"/>
                <w:szCs w:val="28"/>
              </w:rPr>
            </w:pPr>
            <w:r>
              <w:t xml:space="preserve">от </w:t>
            </w:r>
            <w:r w:rsidR="003A7576">
              <w:t>16</w:t>
            </w:r>
            <w:r w:rsidR="0013434D">
              <w:t>.</w:t>
            </w:r>
            <w:r w:rsidR="003A7576">
              <w:t>10</w:t>
            </w:r>
            <w:r w:rsidR="0013434D">
              <w:t>.</w:t>
            </w:r>
            <w:r w:rsidR="003A7576">
              <w:t>2018</w:t>
            </w:r>
            <w:r w:rsidRPr="008B47E6">
              <w:t xml:space="preserve"> № </w:t>
            </w:r>
            <w:r w:rsidR="003A7576">
              <w:t>131</w:t>
            </w:r>
          </w:p>
        </w:tc>
      </w:tr>
    </w:tbl>
    <w:p w:rsidR="008A651E" w:rsidRDefault="008A651E"/>
    <w:p w:rsidR="008A651E" w:rsidRDefault="008A651E" w:rsidP="0013434D">
      <w:pPr>
        <w:jc w:val="center"/>
      </w:pPr>
    </w:p>
    <w:p w:rsidR="00FA66E6" w:rsidRPr="00FA66E6" w:rsidRDefault="00FA66E6" w:rsidP="00FA66E6">
      <w:pPr>
        <w:widowControl w:val="0"/>
        <w:jc w:val="center"/>
        <w:rPr>
          <w:sz w:val="28"/>
          <w:szCs w:val="28"/>
        </w:rPr>
      </w:pPr>
      <w:r w:rsidRPr="00FA66E6">
        <w:rPr>
          <w:sz w:val="28"/>
          <w:szCs w:val="28"/>
        </w:rPr>
        <w:t>ПОЛОЖЕНИЕ</w:t>
      </w:r>
    </w:p>
    <w:p w:rsidR="00FA66E6" w:rsidRPr="00FA66E6" w:rsidRDefault="00FA66E6" w:rsidP="00FA66E6">
      <w:pPr>
        <w:widowControl w:val="0"/>
        <w:jc w:val="center"/>
        <w:rPr>
          <w:bCs/>
          <w:sz w:val="28"/>
          <w:szCs w:val="28"/>
        </w:rPr>
      </w:pPr>
      <w:r w:rsidRPr="00FA66E6">
        <w:rPr>
          <w:bCs/>
          <w:sz w:val="28"/>
          <w:szCs w:val="28"/>
        </w:rPr>
        <w:t xml:space="preserve">об оплате труда работников, осуществляющих техническое обеспечение </w:t>
      </w:r>
    </w:p>
    <w:p w:rsidR="00FA66E6" w:rsidRPr="00FA66E6" w:rsidRDefault="00FA66E6" w:rsidP="00FA66E6">
      <w:pPr>
        <w:widowControl w:val="0"/>
        <w:jc w:val="center"/>
        <w:rPr>
          <w:sz w:val="28"/>
          <w:szCs w:val="28"/>
        </w:rPr>
      </w:pPr>
      <w:r w:rsidRPr="00FA66E6">
        <w:rPr>
          <w:bCs/>
          <w:sz w:val="28"/>
          <w:szCs w:val="28"/>
        </w:rPr>
        <w:t xml:space="preserve">деятельности органов местного самоуправления </w:t>
      </w:r>
      <w:proofErr w:type="spellStart"/>
      <w:r w:rsidRPr="00FA66E6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ринично-Лугского</w:t>
      </w:r>
      <w:proofErr w:type="spellEnd"/>
      <w:r w:rsidRPr="00FA66E6">
        <w:rPr>
          <w:bCs/>
          <w:sz w:val="28"/>
          <w:szCs w:val="28"/>
        </w:rPr>
        <w:t xml:space="preserve"> сельского поселения и обслуживающего  персонала органов местного самоуправления </w:t>
      </w:r>
      <w:proofErr w:type="spellStart"/>
      <w:r w:rsidRPr="00FA66E6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ринично-Лугского</w:t>
      </w:r>
      <w:proofErr w:type="spellEnd"/>
      <w:r>
        <w:rPr>
          <w:bCs/>
          <w:sz w:val="28"/>
          <w:szCs w:val="28"/>
        </w:rPr>
        <w:t xml:space="preserve"> </w:t>
      </w:r>
      <w:r w:rsidRPr="00FA66E6">
        <w:rPr>
          <w:bCs/>
          <w:sz w:val="28"/>
          <w:szCs w:val="28"/>
        </w:rPr>
        <w:t xml:space="preserve"> сельского поселения</w:t>
      </w:r>
    </w:p>
    <w:p w:rsidR="00FA66E6" w:rsidRDefault="00FA66E6" w:rsidP="005D61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66E6" w:rsidRDefault="00FA66E6" w:rsidP="00FA66E6">
      <w:pPr>
        <w:rPr>
          <w:sz w:val="28"/>
          <w:szCs w:val="28"/>
        </w:rPr>
      </w:pPr>
    </w:p>
    <w:p w:rsidR="00FA66E6" w:rsidRPr="00FA66E6" w:rsidRDefault="00FA66E6" w:rsidP="00FA66E6">
      <w:pPr>
        <w:widowControl w:val="0"/>
        <w:ind w:firstLine="709"/>
        <w:jc w:val="both"/>
        <w:rPr>
          <w:b/>
          <w:sz w:val="28"/>
          <w:szCs w:val="28"/>
        </w:rPr>
      </w:pPr>
      <w:r w:rsidRPr="00FA66E6">
        <w:rPr>
          <w:sz w:val="28"/>
          <w:szCs w:val="28"/>
        </w:rPr>
        <w:t>Статья 1.</w:t>
      </w:r>
      <w:r w:rsidRPr="00FA66E6">
        <w:rPr>
          <w:b/>
          <w:sz w:val="28"/>
          <w:szCs w:val="28"/>
        </w:rPr>
        <w:t xml:space="preserve"> </w:t>
      </w:r>
      <w:r w:rsidRPr="00FA66E6">
        <w:rPr>
          <w:sz w:val="28"/>
          <w:szCs w:val="28"/>
        </w:rPr>
        <w:t>Предмет регулирования настоящего Положения.</w:t>
      </w:r>
    </w:p>
    <w:p w:rsidR="00FA66E6" w:rsidRPr="00FA66E6" w:rsidRDefault="00FA66E6" w:rsidP="00FA66E6">
      <w:pPr>
        <w:widowControl w:val="0"/>
        <w:ind w:left="900"/>
        <w:jc w:val="both"/>
        <w:rPr>
          <w:sz w:val="28"/>
          <w:szCs w:val="28"/>
        </w:rPr>
      </w:pPr>
    </w:p>
    <w:p w:rsidR="00FA66E6" w:rsidRPr="00FA66E6" w:rsidRDefault="00FA66E6" w:rsidP="00FA66E6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A66E6">
        <w:rPr>
          <w:sz w:val="28"/>
          <w:szCs w:val="28"/>
        </w:rPr>
        <w:t xml:space="preserve">Настоящее Положение устанавливает систему оплаты труда работников, занимающих в органах местного самоуправления </w:t>
      </w:r>
      <w:proofErr w:type="spellStart"/>
      <w:r w:rsidRPr="00FA66E6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 w:rsidRPr="00FA66E6">
        <w:rPr>
          <w:sz w:val="28"/>
          <w:szCs w:val="28"/>
        </w:rPr>
        <w:t xml:space="preserve"> сельского поселения (далее – органы местного самоуправления) должности, не отнесенные к должностям муниципальной службы </w:t>
      </w:r>
      <w:proofErr w:type="spellStart"/>
      <w:r w:rsidRPr="00FA66E6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 w:rsidRPr="00FA66E6">
        <w:rPr>
          <w:sz w:val="28"/>
          <w:szCs w:val="28"/>
        </w:rPr>
        <w:t xml:space="preserve"> сельского поселения, и осуществляющих техническое обеспечение деятельности указанных органов (далее – технический персонал), и работников, осуществляющих обслуживание зданий (помещений), водителей автомобилей, включенных в штатные расписания органов местного самоуправления (далее – обслуживающий персонал).</w:t>
      </w:r>
      <w:proofErr w:type="gramEnd"/>
    </w:p>
    <w:p w:rsidR="00FA66E6" w:rsidRPr="00FA66E6" w:rsidRDefault="00FA66E6" w:rsidP="00FA66E6">
      <w:pPr>
        <w:widowControl w:val="0"/>
        <w:ind w:firstLine="900"/>
        <w:jc w:val="both"/>
        <w:rPr>
          <w:sz w:val="28"/>
          <w:szCs w:val="28"/>
        </w:rPr>
      </w:pPr>
    </w:p>
    <w:p w:rsidR="00FA66E6" w:rsidRPr="00FA66E6" w:rsidRDefault="00FA66E6" w:rsidP="00FA66E6">
      <w:pPr>
        <w:widowControl w:val="0"/>
        <w:ind w:firstLine="709"/>
        <w:jc w:val="both"/>
        <w:rPr>
          <w:sz w:val="28"/>
          <w:szCs w:val="28"/>
        </w:rPr>
      </w:pPr>
      <w:r w:rsidRPr="00FA66E6">
        <w:rPr>
          <w:sz w:val="28"/>
          <w:szCs w:val="28"/>
        </w:rPr>
        <w:t>Статья 2.</w:t>
      </w:r>
      <w:r w:rsidRPr="00FA66E6">
        <w:rPr>
          <w:b/>
          <w:sz w:val="28"/>
          <w:szCs w:val="28"/>
        </w:rPr>
        <w:t xml:space="preserve"> </w:t>
      </w:r>
      <w:r w:rsidRPr="00FA66E6">
        <w:rPr>
          <w:sz w:val="28"/>
          <w:szCs w:val="28"/>
        </w:rPr>
        <w:t>Система оплаты труда технического и обслуживающего персонала.</w:t>
      </w:r>
    </w:p>
    <w:p w:rsidR="00FA66E6" w:rsidRPr="00E63D63" w:rsidRDefault="00FA66E6" w:rsidP="00FA66E6">
      <w:pPr>
        <w:widowControl w:val="0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Система оплаты труда  технического персонала включает в себя:</w:t>
      </w:r>
    </w:p>
    <w:p w:rsidR="00FA66E6" w:rsidRPr="00E63D63" w:rsidRDefault="00FA66E6" w:rsidP="00FA66E6">
      <w:pPr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должностные оклады;</w:t>
      </w:r>
    </w:p>
    <w:p w:rsidR="00FA66E6" w:rsidRPr="00E63D63" w:rsidRDefault="00FA66E6" w:rsidP="00FA66E6">
      <w:pPr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выплаты компенсационного характера;</w:t>
      </w:r>
    </w:p>
    <w:p w:rsidR="00FA66E6" w:rsidRPr="00E63D63" w:rsidRDefault="00FA66E6" w:rsidP="00FA66E6">
      <w:pPr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выплаты стимулирующего характера.</w:t>
      </w:r>
    </w:p>
    <w:p w:rsidR="00FA66E6" w:rsidRPr="00E63D63" w:rsidRDefault="00FA66E6" w:rsidP="00FA66E6">
      <w:pPr>
        <w:widowControl w:val="0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Система оплаты труда обслуживающего персонала включает в себя:</w:t>
      </w:r>
    </w:p>
    <w:p w:rsidR="00FA66E6" w:rsidRPr="00E63D63" w:rsidRDefault="00FA66E6" w:rsidP="00FA66E6">
      <w:pPr>
        <w:widowControl w:val="0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ставки заработной платы;</w:t>
      </w:r>
    </w:p>
    <w:p w:rsidR="00FA66E6" w:rsidRPr="00E63D63" w:rsidRDefault="00FA66E6" w:rsidP="00FA66E6">
      <w:pPr>
        <w:widowControl w:val="0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выплаты компенсационного характера;</w:t>
      </w:r>
    </w:p>
    <w:p w:rsidR="00FA66E6" w:rsidRPr="00E63D63" w:rsidRDefault="00FA66E6" w:rsidP="00FA66E6">
      <w:pPr>
        <w:widowControl w:val="0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63D63">
        <w:rPr>
          <w:sz w:val="28"/>
          <w:szCs w:val="28"/>
        </w:rPr>
        <w:t>выплаты стимулирующего характера.</w:t>
      </w:r>
    </w:p>
    <w:p w:rsidR="00FA66E6" w:rsidRPr="00FA66E6" w:rsidRDefault="00FA66E6" w:rsidP="00FA66E6">
      <w:pPr>
        <w:widowControl w:val="0"/>
        <w:ind w:firstLine="709"/>
        <w:jc w:val="both"/>
        <w:rPr>
          <w:sz w:val="28"/>
          <w:szCs w:val="28"/>
        </w:rPr>
      </w:pPr>
    </w:p>
    <w:p w:rsidR="00FA66E6" w:rsidRPr="00FA66E6" w:rsidRDefault="00FA66E6" w:rsidP="00FA66E6">
      <w:pPr>
        <w:widowControl w:val="0"/>
        <w:ind w:firstLine="709"/>
        <w:jc w:val="both"/>
        <w:rPr>
          <w:sz w:val="28"/>
          <w:szCs w:val="28"/>
        </w:rPr>
      </w:pPr>
    </w:p>
    <w:p w:rsidR="00FA66E6" w:rsidRPr="00FA66E6" w:rsidRDefault="00FA66E6" w:rsidP="00FA66E6">
      <w:pPr>
        <w:widowControl w:val="0"/>
        <w:ind w:firstLine="900"/>
        <w:jc w:val="both"/>
        <w:rPr>
          <w:sz w:val="28"/>
          <w:szCs w:val="28"/>
        </w:rPr>
      </w:pPr>
      <w:r w:rsidRPr="00FA66E6">
        <w:rPr>
          <w:sz w:val="28"/>
          <w:szCs w:val="28"/>
        </w:rPr>
        <w:t>Статья 3.</w:t>
      </w:r>
      <w:r w:rsidRPr="00FA66E6">
        <w:rPr>
          <w:b/>
          <w:sz w:val="28"/>
          <w:szCs w:val="28"/>
        </w:rPr>
        <w:t xml:space="preserve"> </w:t>
      </w:r>
      <w:r w:rsidRPr="00FA66E6">
        <w:rPr>
          <w:sz w:val="28"/>
          <w:szCs w:val="28"/>
        </w:rPr>
        <w:t>Порядок установления должностных окладов технического персонала и ставок заработной платы обслуживающего персонала.</w:t>
      </w:r>
    </w:p>
    <w:p w:rsidR="00FA66E6" w:rsidRPr="00FA66E6" w:rsidRDefault="00FA66E6" w:rsidP="00FA66E6">
      <w:pPr>
        <w:widowControl w:val="0"/>
        <w:ind w:left="900"/>
        <w:jc w:val="both"/>
        <w:rPr>
          <w:sz w:val="28"/>
          <w:szCs w:val="28"/>
        </w:rPr>
      </w:pPr>
    </w:p>
    <w:p w:rsidR="00FA66E6" w:rsidRPr="00FA66E6" w:rsidRDefault="00FA66E6" w:rsidP="00FA66E6">
      <w:pPr>
        <w:widowControl w:val="0"/>
        <w:numPr>
          <w:ilvl w:val="0"/>
          <w:numId w:val="6"/>
        </w:numPr>
        <w:tabs>
          <w:tab w:val="num" w:pos="0"/>
        </w:tabs>
        <w:ind w:hanging="1059"/>
        <w:jc w:val="both"/>
        <w:rPr>
          <w:sz w:val="28"/>
          <w:szCs w:val="28"/>
        </w:rPr>
      </w:pPr>
      <w:r w:rsidRPr="00FA66E6">
        <w:rPr>
          <w:sz w:val="28"/>
          <w:szCs w:val="28"/>
        </w:rPr>
        <w:t>Размеры должностных окладов технического персонала устанавливаются согласно приложению 1 к настоящему Положению.</w:t>
      </w:r>
    </w:p>
    <w:p w:rsidR="00FA66E6" w:rsidRPr="00FA66E6" w:rsidRDefault="00FA66E6" w:rsidP="00FA66E6">
      <w:pPr>
        <w:widowControl w:val="0"/>
        <w:numPr>
          <w:ilvl w:val="0"/>
          <w:numId w:val="6"/>
        </w:numPr>
        <w:tabs>
          <w:tab w:val="num" w:pos="0"/>
        </w:tabs>
        <w:ind w:hanging="1059"/>
        <w:jc w:val="both"/>
        <w:rPr>
          <w:sz w:val="28"/>
          <w:szCs w:val="28"/>
        </w:rPr>
      </w:pPr>
      <w:r w:rsidRPr="00FA66E6">
        <w:rPr>
          <w:sz w:val="28"/>
          <w:szCs w:val="28"/>
        </w:rPr>
        <w:lastRenderedPageBreak/>
        <w:t>Размеры ставок заработной платы обслуживающего персонала устанавливаются  согласно приложению 2 к настоящему Положению.</w:t>
      </w:r>
    </w:p>
    <w:p w:rsidR="00FA66E6" w:rsidRPr="00FA66E6" w:rsidRDefault="00FA66E6" w:rsidP="00FA66E6">
      <w:pPr>
        <w:widowControl w:val="0"/>
        <w:jc w:val="both"/>
        <w:rPr>
          <w:sz w:val="28"/>
          <w:szCs w:val="28"/>
        </w:rPr>
      </w:pPr>
    </w:p>
    <w:p w:rsidR="00FA66E6" w:rsidRDefault="00FA66E6" w:rsidP="00FA66E6">
      <w:pPr>
        <w:widowControl w:val="0"/>
        <w:ind w:firstLine="900"/>
        <w:jc w:val="both"/>
        <w:rPr>
          <w:sz w:val="28"/>
          <w:szCs w:val="28"/>
        </w:rPr>
      </w:pPr>
      <w:r w:rsidRPr="00E02ECC">
        <w:rPr>
          <w:sz w:val="28"/>
          <w:szCs w:val="28"/>
        </w:rPr>
        <w:t>Статья 4.</w:t>
      </w:r>
      <w:r w:rsidRPr="00E02ECC">
        <w:rPr>
          <w:b/>
          <w:sz w:val="28"/>
          <w:szCs w:val="28"/>
        </w:rPr>
        <w:t xml:space="preserve"> </w:t>
      </w:r>
      <w:r w:rsidRPr="00E02ECC">
        <w:rPr>
          <w:sz w:val="28"/>
          <w:szCs w:val="28"/>
        </w:rPr>
        <w:t>Компенсационные выплаты отдельным категориям работников из числа технического персонала и обслуживающего  персонала</w:t>
      </w:r>
    </w:p>
    <w:p w:rsidR="0081751B" w:rsidRPr="00FA66E6" w:rsidRDefault="0081751B" w:rsidP="00FA66E6">
      <w:pPr>
        <w:widowControl w:val="0"/>
        <w:ind w:firstLine="900"/>
        <w:jc w:val="both"/>
        <w:rPr>
          <w:sz w:val="28"/>
          <w:szCs w:val="28"/>
        </w:rPr>
      </w:pPr>
    </w:p>
    <w:p w:rsidR="0081751B" w:rsidRPr="0081751B" w:rsidRDefault="0081751B" w:rsidP="0081751B">
      <w:pPr>
        <w:ind w:firstLine="720"/>
        <w:jc w:val="both"/>
        <w:rPr>
          <w:sz w:val="28"/>
          <w:szCs w:val="28"/>
        </w:rPr>
      </w:pPr>
      <w:r w:rsidRPr="0081751B">
        <w:rPr>
          <w:sz w:val="28"/>
          <w:szCs w:val="28"/>
        </w:rPr>
        <w:t>1. Сторожам  за работу в ночное время (с 22.00 до 6.00 часов) в размере 35% часовой ставки заработной платы  за каждый час работы в ночное время на основании табеля учета рабочего времени и графика дежурств.</w:t>
      </w:r>
    </w:p>
    <w:p w:rsidR="0081751B" w:rsidRPr="0081751B" w:rsidRDefault="0081751B" w:rsidP="0081751B">
      <w:pPr>
        <w:ind w:firstLine="720"/>
        <w:jc w:val="both"/>
        <w:rPr>
          <w:sz w:val="28"/>
          <w:szCs w:val="28"/>
        </w:rPr>
      </w:pPr>
      <w:r w:rsidRPr="0081751B">
        <w:rPr>
          <w:sz w:val="28"/>
          <w:szCs w:val="28"/>
        </w:rPr>
        <w:t>2. Уборщикам производственных и служебных помещений: за применение в работе дезинфицирующих и токсичных сре</w:t>
      </w:r>
      <w:proofErr w:type="gramStart"/>
      <w:r w:rsidRPr="0081751B">
        <w:rPr>
          <w:sz w:val="28"/>
          <w:szCs w:val="28"/>
        </w:rPr>
        <w:t>дств в р</w:t>
      </w:r>
      <w:proofErr w:type="gramEnd"/>
      <w:r w:rsidRPr="0081751B">
        <w:rPr>
          <w:sz w:val="28"/>
          <w:szCs w:val="28"/>
        </w:rPr>
        <w:t xml:space="preserve">азмере до 12%  ставки заработной платы. </w:t>
      </w:r>
    </w:p>
    <w:p w:rsidR="00FA66E6" w:rsidRPr="00FA66E6" w:rsidRDefault="00FA66E6" w:rsidP="00FA66E6">
      <w:pPr>
        <w:widowControl w:val="0"/>
        <w:ind w:firstLine="900"/>
        <w:jc w:val="both"/>
        <w:rPr>
          <w:sz w:val="28"/>
          <w:szCs w:val="28"/>
        </w:rPr>
      </w:pPr>
    </w:p>
    <w:p w:rsidR="00FA66E6" w:rsidRPr="00FA66E6" w:rsidRDefault="00FA66E6" w:rsidP="00FA66E6">
      <w:pPr>
        <w:widowControl w:val="0"/>
        <w:jc w:val="both"/>
        <w:rPr>
          <w:sz w:val="28"/>
          <w:szCs w:val="28"/>
        </w:rPr>
      </w:pPr>
    </w:p>
    <w:p w:rsidR="00FA66E6" w:rsidRPr="00FA66E6" w:rsidRDefault="00FA66E6" w:rsidP="00FA66E6">
      <w:pPr>
        <w:widowControl w:val="0"/>
        <w:ind w:firstLine="900"/>
        <w:jc w:val="both"/>
        <w:rPr>
          <w:sz w:val="28"/>
          <w:szCs w:val="28"/>
        </w:rPr>
      </w:pPr>
      <w:r w:rsidRPr="00FA66E6">
        <w:rPr>
          <w:sz w:val="28"/>
          <w:szCs w:val="28"/>
        </w:rPr>
        <w:t>Статья 5.</w:t>
      </w:r>
      <w:r w:rsidRPr="00FA66E6">
        <w:rPr>
          <w:b/>
          <w:sz w:val="28"/>
          <w:szCs w:val="28"/>
        </w:rPr>
        <w:t xml:space="preserve"> </w:t>
      </w:r>
      <w:r w:rsidRPr="00FA66E6">
        <w:rPr>
          <w:sz w:val="28"/>
          <w:szCs w:val="28"/>
        </w:rPr>
        <w:t>Стимулирующие  выплаты техническому персоналу и обслуживающему персоналу</w:t>
      </w:r>
    </w:p>
    <w:p w:rsidR="00FA66E6" w:rsidRPr="00FA66E6" w:rsidRDefault="00FA66E6" w:rsidP="00FA66E6">
      <w:pPr>
        <w:widowControl w:val="0"/>
        <w:jc w:val="center"/>
        <w:rPr>
          <w:sz w:val="28"/>
          <w:szCs w:val="28"/>
        </w:rPr>
      </w:pPr>
    </w:p>
    <w:p w:rsidR="00FA66E6" w:rsidRPr="00FA66E6" w:rsidRDefault="00FA66E6" w:rsidP="00FA66E6">
      <w:pPr>
        <w:widowControl w:val="0"/>
        <w:ind w:firstLine="709"/>
        <w:jc w:val="both"/>
        <w:rPr>
          <w:sz w:val="28"/>
          <w:szCs w:val="28"/>
        </w:rPr>
      </w:pPr>
      <w:r w:rsidRPr="00FA66E6">
        <w:rPr>
          <w:sz w:val="28"/>
          <w:szCs w:val="28"/>
        </w:rPr>
        <w:t>1. Ежемесячная надбавка  за интенсивность и высокие результаты работы (далее – ежемесячная надбавка) устанавливается техническому персоналу к должностному окладу, обслуживающему персоналу – к ставке заработной платы в следующих размерах:</w:t>
      </w:r>
    </w:p>
    <w:p w:rsidR="00FA66E6" w:rsidRDefault="00FA66E6" w:rsidP="00FA66E6">
      <w:pPr>
        <w:widowControl w:val="0"/>
        <w:ind w:firstLine="709"/>
        <w:jc w:val="both"/>
        <w:rPr>
          <w:sz w:val="28"/>
          <w:szCs w:val="28"/>
        </w:rPr>
      </w:pPr>
      <w:r w:rsidRPr="00FA66E6">
        <w:rPr>
          <w:sz w:val="28"/>
          <w:szCs w:val="28"/>
        </w:rPr>
        <w:t>1) работникам из числа технического персонала:</w:t>
      </w:r>
    </w:p>
    <w:p w:rsidR="005F2897" w:rsidRDefault="005F2897" w:rsidP="00FA66E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Старшему инспектору – </w:t>
      </w:r>
      <w:r w:rsidR="00AE554E">
        <w:rPr>
          <w:sz w:val="28"/>
          <w:szCs w:val="28"/>
        </w:rPr>
        <w:t xml:space="preserve"> до </w:t>
      </w:r>
      <w:r>
        <w:rPr>
          <w:sz w:val="28"/>
          <w:szCs w:val="28"/>
        </w:rPr>
        <w:t>100 процентов должностного оклада;</w:t>
      </w:r>
    </w:p>
    <w:p w:rsidR="005F2897" w:rsidRPr="00FA66E6" w:rsidRDefault="005F2897" w:rsidP="00FA66E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Другим категориям работников из числа технического персонала от 50 до 70 процентов должностного оклада;</w:t>
      </w:r>
    </w:p>
    <w:p w:rsidR="00FA66E6" w:rsidRPr="00FA66E6" w:rsidRDefault="00FA66E6" w:rsidP="00FA66E6">
      <w:pPr>
        <w:widowControl w:val="0"/>
        <w:ind w:firstLine="709"/>
        <w:jc w:val="both"/>
        <w:rPr>
          <w:sz w:val="28"/>
          <w:szCs w:val="28"/>
        </w:rPr>
      </w:pPr>
      <w:r w:rsidRPr="00FA66E6">
        <w:rPr>
          <w:sz w:val="28"/>
          <w:szCs w:val="28"/>
        </w:rPr>
        <w:t>2) работникам из числа обслуживающего персонала – до 50 процентов ставки заработной платы.</w:t>
      </w:r>
    </w:p>
    <w:p w:rsidR="00FA66E6" w:rsidRPr="00FA66E6" w:rsidRDefault="00FA66E6" w:rsidP="00FA66E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FA66E6">
        <w:rPr>
          <w:bCs/>
          <w:sz w:val="28"/>
          <w:szCs w:val="28"/>
        </w:rPr>
        <w:t xml:space="preserve">2. Ежемесячная надбавка работникам, осуществляющим техническое обеспечение и обслуживающему персоналу, устанавливается главой Администрации </w:t>
      </w:r>
      <w:proofErr w:type="spellStart"/>
      <w:r w:rsidRPr="00FA66E6">
        <w:rPr>
          <w:bCs/>
          <w:sz w:val="28"/>
          <w:szCs w:val="28"/>
        </w:rPr>
        <w:t>К</w:t>
      </w:r>
      <w:r w:rsidR="005F2897">
        <w:rPr>
          <w:bCs/>
          <w:sz w:val="28"/>
          <w:szCs w:val="28"/>
        </w:rPr>
        <w:t>ринично-Лугского</w:t>
      </w:r>
      <w:proofErr w:type="spellEnd"/>
      <w:r w:rsidRPr="00FA66E6">
        <w:rPr>
          <w:bCs/>
          <w:sz w:val="28"/>
          <w:szCs w:val="28"/>
        </w:rPr>
        <w:t xml:space="preserve"> сельского поселения. </w:t>
      </w:r>
    </w:p>
    <w:p w:rsidR="00FA66E6" w:rsidRPr="00FA66E6" w:rsidRDefault="00FA66E6" w:rsidP="00FA66E6">
      <w:pPr>
        <w:widowControl w:val="0"/>
        <w:ind w:firstLine="709"/>
        <w:jc w:val="both"/>
        <w:rPr>
          <w:sz w:val="28"/>
          <w:szCs w:val="28"/>
        </w:rPr>
      </w:pPr>
      <w:r w:rsidRPr="00FA66E6">
        <w:rPr>
          <w:sz w:val="28"/>
          <w:szCs w:val="28"/>
        </w:rPr>
        <w:t>3. Ежемесячная  надбавка к должностному окладу технического персонала, к ставке заработной платы обслуживающего персонала за интенсивность и высокие результаты работы выплачивается за фактически отработанное время.</w:t>
      </w:r>
    </w:p>
    <w:p w:rsidR="00FA66E6" w:rsidRPr="00FA66E6" w:rsidRDefault="00FA66E6" w:rsidP="00FA66E6">
      <w:pPr>
        <w:widowControl w:val="0"/>
        <w:ind w:firstLine="709"/>
        <w:jc w:val="both"/>
        <w:rPr>
          <w:sz w:val="28"/>
          <w:szCs w:val="28"/>
        </w:rPr>
      </w:pPr>
      <w:r w:rsidRPr="00FA66E6">
        <w:rPr>
          <w:sz w:val="28"/>
          <w:szCs w:val="28"/>
        </w:rPr>
        <w:t>4. Ежемесячная  надбавка может быть увеличена или уменьшена при изменении интенсивности и результативности труда, но в пределах размеров, предусмотренных пунктом 1 статьи 5.</w:t>
      </w:r>
    </w:p>
    <w:p w:rsidR="00FA66E6" w:rsidRPr="00FA66E6" w:rsidRDefault="00FA66E6" w:rsidP="005F2897">
      <w:pPr>
        <w:widowControl w:val="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FA66E6">
        <w:rPr>
          <w:sz w:val="28"/>
          <w:szCs w:val="28"/>
        </w:rPr>
        <w:t>Ежемесячная надбавка к должностному окладу за выслугу лет устанавливается техническому персоналу в зависимости от стажа работы в следующих размерах:</w:t>
      </w:r>
    </w:p>
    <w:p w:rsidR="00FA66E6" w:rsidRPr="00FA66E6" w:rsidRDefault="00FA66E6" w:rsidP="00FA66E6">
      <w:pPr>
        <w:widowControl w:val="0"/>
        <w:ind w:left="900"/>
        <w:jc w:val="both"/>
        <w:rPr>
          <w:sz w:val="28"/>
          <w:szCs w:val="28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497"/>
        <w:gridCol w:w="4786"/>
      </w:tblGrid>
      <w:tr w:rsidR="00FA66E6" w:rsidRPr="00FA66E6" w:rsidTr="00322862">
        <w:tc>
          <w:tcPr>
            <w:tcW w:w="4639" w:type="dxa"/>
          </w:tcPr>
          <w:p w:rsidR="00FA66E6" w:rsidRPr="00FA66E6" w:rsidRDefault="00FA66E6" w:rsidP="00FA66E6">
            <w:pPr>
              <w:widowControl w:val="0"/>
              <w:jc w:val="both"/>
              <w:rPr>
                <w:sz w:val="28"/>
                <w:szCs w:val="28"/>
              </w:rPr>
            </w:pPr>
            <w:r w:rsidRPr="00FA66E6">
              <w:rPr>
                <w:sz w:val="28"/>
                <w:szCs w:val="28"/>
              </w:rPr>
              <w:t>при стаже работы:</w:t>
            </w:r>
          </w:p>
        </w:tc>
        <w:tc>
          <w:tcPr>
            <w:tcW w:w="4928" w:type="dxa"/>
          </w:tcPr>
          <w:p w:rsidR="00FA66E6" w:rsidRPr="00FA66E6" w:rsidRDefault="00FA66E6" w:rsidP="00FA66E6">
            <w:pPr>
              <w:widowControl w:val="0"/>
              <w:jc w:val="center"/>
              <w:rPr>
                <w:sz w:val="28"/>
                <w:szCs w:val="28"/>
              </w:rPr>
            </w:pPr>
            <w:r w:rsidRPr="00FA66E6">
              <w:rPr>
                <w:sz w:val="28"/>
                <w:szCs w:val="28"/>
              </w:rPr>
              <w:t>в процентах</w:t>
            </w:r>
          </w:p>
        </w:tc>
      </w:tr>
      <w:tr w:rsidR="00FA66E6" w:rsidRPr="00FA66E6" w:rsidTr="00322862">
        <w:tc>
          <w:tcPr>
            <w:tcW w:w="4639" w:type="dxa"/>
          </w:tcPr>
          <w:p w:rsidR="00FA66E6" w:rsidRPr="00FA66E6" w:rsidRDefault="00FA66E6" w:rsidP="00FA66E6">
            <w:pPr>
              <w:widowControl w:val="0"/>
              <w:jc w:val="both"/>
              <w:rPr>
                <w:sz w:val="28"/>
                <w:szCs w:val="28"/>
              </w:rPr>
            </w:pPr>
            <w:r w:rsidRPr="00FA66E6"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4928" w:type="dxa"/>
          </w:tcPr>
          <w:p w:rsidR="00FA66E6" w:rsidRPr="00FA66E6" w:rsidRDefault="00FA66E6" w:rsidP="00FA66E6">
            <w:pPr>
              <w:widowControl w:val="0"/>
              <w:jc w:val="center"/>
              <w:rPr>
                <w:sz w:val="28"/>
                <w:szCs w:val="28"/>
              </w:rPr>
            </w:pPr>
            <w:r w:rsidRPr="00FA66E6">
              <w:rPr>
                <w:sz w:val="28"/>
                <w:szCs w:val="28"/>
              </w:rPr>
              <w:t>10</w:t>
            </w:r>
          </w:p>
        </w:tc>
      </w:tr>
      <w:tr w:rsidR="00FA66E6" w:rsidRPr="00FA66E6" w:rsidTr="00322862">
        <w:tc>
          <w:tcPr>
            <w:tcW w:w="4639" w:type="dxa"/>
          </w:tcPr>
          <w:p w:rsidR="00FA66E6" w:rsidRPr="00FA66E6" w:rsidRDefault="00FA66E6" w:rsidP="00FA66E6">
            <w:pPr>
              <w:widowControl w:val="0"/>
              <w:jc w:val="both"/>
              <w:rPr>
                <w:sz w:val="28"/>
                <w:szCs w:val="28"/>
              </w:rPr>
            </w:pPr>
            <w:r w:rsidRPr="00FA66E6">
              <w:rPr>
                <w:sz w:val="28"/>
                <w:szCs w:val="28"/>
              </w:rPr>
              <w:t>от 5 до 10 лет</w:t>
            </w:r>
          </w:p>
        </w:tc>
        <w:tc>
          <w:tcPr>
            <w:tcW w:w="4928" w:type="dxa"/>
          </w:tcPr>
          <w:p w:rsidR="00FA66E6" w:rsidRPr="00FA66E6" w:rsidRDefault="00FA66E6" w:rsidP="00FA66E6">
            <w:pPr>
              <w:widowControl w:val="0"/>
              <w:jc w:val="center"/>
              <w:rPr>
                <w:sz w:val="28"/>
                <w:szCs w:val="28"/>
              </w:rPr>
            </w:pPr>
            <w:r w:rsidRPr="00FA66E6">
              <w:rPr>
                <w:sz w:val="28"/>
                <w:szCs w:val="28"/>
              </w:rPr>
              <w:t>15</w:t>
            </w:r>
          </w:p>
        </w:tc>
      </w:tr>
      <w:tr w:rsidR="00FA66E6" w:rsidRPr="00FA66E6" w:rsidTr="00322862">
        <w:tc>
          <w:tcPr>
            <w:tcW w:w="4639" w:type="dxa"/>
          </w:tcPr>
          <w:p w:rsidR="00FA66E6" w:rsidRPr="00FA66E6" w:rsidRDefault="00FA66E6" w:rsidP="00FA66E6">
            <w:pPr>
              <w:widowControl w:val="0"/>
              <w:jc w:val="both"/>
              <w:rPr>
                <w:sz w:val="28"/>
                <w:szCs w:val="28"/>
              </w:rPr>
            </w:pPr>
            <w:r w:rsidRPr="00FA66E6">
              <w:rPr>
                <w:sz w:val="28"/>
                <w:szCs w:val="28"/>
              </w:rPr>
              <w:lastRenderedPageBreak/>
              <w:t>от 10 до 15 лет</w:t>
            </w:r>
          </w:p>
        </w:tc>
        <w:tc>
          <w:tcPr>
            <w:tcW w:w="4928" w:type="dxa"/>
          </w:tcPr>
          <w:p w:rsidR="00FA66E6" w:rsidRPr="00FA66E6" w:rsidRDefault="00FA66E6" w:rsidP="00FA66E6">
            <w:pPr>
              <w:widowControl w:val="0"/>
              <w:jc w:val="center"/>
              <w:rPr>
                <w:sz w:val="28"/>
                <w:szCs w:val="28"/>
              </w:rPr>
            </w:pPr>
            <w:r w:rsidRPr="00FA66E6">
              <w:rPr>
                <w:sz w:val="28"/>
                <w:szCs w:val="28"/>
              </w:rPr>
              <w:t>20</w:t>
            </w:r>
          </w:p>
        </w:tc>
      </w:tr>
      <w:tr w:rsidR="00FA66E6" w:rsidRPr="00FA66E6" w:rsidTr="00322862">
        <w:tc>
          <w:tcPr>
            <w:tcW w:w="4639" w:type="dxa"/>
          </w:tcPr>
          <w:p w:rsidR="00FA66E6" w:rsidRPr="00FA66E6" w:rsidRDefault="00FA66E6" w:rsidP="00FA66E6">
            <w:pPr>
              <w:widowControl w:val="0"/>
              <w:jc w:val="both"/>
              <w:rPr>
                <w:sz w:val="28"/>
                <w:szCs w:val="28"/>
              </w:rPr>
            </w:pPr>
            <w:r w:rsidRPr="00FA66E6">
              <w:rPr>
                <w:sz w:val="28"/>
                <w:szCs w:val="28"/>
              </w:rPr>
              <w:t>свыше 15 лет</w:t>
            </w:r>
          </w:p>
        </w:tc>
        <w:tc>
          <w:tcPr>
            <w:tcW w:w="4928" w:type="dxa"/>
          </w:tcPr>
          <w:p w:rsidR="00FA66E6" w:rsidRPr="00FA66E6" w:rsidRDefault="00FA66E6" w:rsidP="00FA66E6">
            <w:pPr>
              <w:widowControl w:val="0"/>
              <w:jc w:val="center"/>
              <w:rPr>
                <w:sz w:val="28"/>
                <w:szCs w:val="28"/>
              </w:rPr>
            </w:pPr>
            <w:r w:rsidRPr="00FA66E6">
              <w:rPr>
                <w:sz w:val="28"/>
                <w:szCs w:val="28"/>
              </w:rPr>
              <w:t>30</w:t>
            </w:r>
          </w:p>
        </w:tc>
      </w:tr>
    </w:tbl>
    <w:p w:rsidR="00FA66E6" w:rsidRPr="00FA66E6" w:rsidRDefault="00FA66E6" w:rsidP="00FA66E6">
      <w:pPr>
        <w:widowControl w:val="0"/>
        <w:ind w:left="900"/>
        <w:jc w:val="both"/>
        <w:rPr>
          <w:sz w:val="28"/>
          <w:szCs w:val="28"/>
        </w:rPr>
      </w:pPr>
    </w:p>
    <w:p w:rsidR="0081751B" w:rsidRPr="00E02ECC" w:rsidRDefault="0081751B" w:rsidP="0081751B">
      <w:pPr>
        <w:widowControl w:val="0"/>
        <w:ind w:firstLine="709"/>
        <w:jc w:val="both"/>
        <w:rPr>
          <w:sz w:val="28"/>
          <w:szCs w:val="28"/>
        </w:rPr>
      </w:pPr>
      <w:r w:rsidRPr="00E02ECC">
        <w:rPr>
          <w:sz w:val="28"/>
          <w:szCs w:val="28"/>
        </w:rPr>
        <w:t xml:space="preserve">Стаж работы и соответственно следуемый  размер ежемесячной надбавки за выслугу лет определяется комиссией по определению стажа и утверждается распоряжением главы Администрации </w:t>
      </w:r>
      <w:proofErr w:type="spellStart"/>
      <w:r w:rsidRPr="00E02ECC">
        <w:rPr>
          <w:sz w:val="28"/>
          <w:szCs w:val="28"/>
        </w:rPr>
        <w:t>Кринично-Лугского</w:t>
      </w:r>
      <w:proofErr w:type="spellEnd"/>
      <w:r w:rsidRPr="00E02ECC">
        <w:rPr>
          <w:sz w:val="28"/>
          <w:szCs w:val="28"/>
        </w:rPr>
        <w:t xml:space="preserve"> сельского поселения:</w:t>
      </w:r>
    </w:p>
    <w:p w:rsidR="0081751B" w:rsidRPr="00E02ECC" w:rsidRDefault="0081751B" w:rsidP="0081751B">
      <w:pPr>
        <w:widowControl w:val="0"/>
        <w:ind w:firstLine="709"/>
        <w:jc w:val="both"/>
        <w:rPr>
          <w:sz w:val="28"/>
          <w:szCs w:val="28"/>
        </w:rPr>
      </w:pPr>
      <w:r w:rsidRPr="00E02ECC">
        <w:rPr>
          <w:sz w:val="28"/>
          <w:szCs w:val="28"/>
        </w:rPr>
        <w:t>- при поступлении работника на работу;</w:t>
      </w:r>
    </w:p>
    <w:p w:rsidR="0081751B" w:rsidRPr="0081751B" w:rsidRDefault="0081751B" w:rsidP="0081751B">
      <w:pPr>
        <w:widowControl w:val="0"/>
        <w:ind w:firstLine="709"/>
        <w:jc w:val="both"/>
        <w:rPr>
          <w:sz w:val="28"/>
          <w:szCs w:val="28"/>
        </w:rPr>
      </w:pPr>
      <w:r w:rsidRPr="00E02ECC">
        <w:rPr>
          <w:sz w:val="28"/>
          <w:szCs w:val="28"/>
        </w:rPr>
        <w:t>- ежегодно по состоянию на 1 января.</w:t>
      </w:r>
    </w:p>
    <w:p w:rsidR="0081751B" w:rsidRDefault="0081751B" w:rsidP="0081751B">
      <w:pPr>
        <w:widowControl w:val="0"/>
        <w:ind w:firstLine="709"/>
        <w:jc w:val="both"/>
        <w:rPr>
          <w:sz w:val="28"/>
          <w:szCs w:val="28"/>
        </w:rPr>
      </w:pPr>
    </w:p>
    <w:p w:rsidR="00FA66E6" w:rsidRPr="0081751B" w:rsidRDefault="00FA66E6" w:rsidP="0081751B">
      <w:pPr>
        <w:pStyle w:val="a3"/>
        <w:widowControl w:val="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1751B">
        <w:rPr>
          <w:sz w:val="28"/>
          <w:szCs w:val="28"/>
        </w:rPr>
        <w:t>Работникам, осуществляющим техническое обслуживание, и обслуживающему персоналу выплачивается премия по результатам работы за месяц в следующих размерах:</w:t>
      </w:r>
    </w:p>
    <w:p w:rsidR="005F2897" w:rsidRPr="005F2897" w:rsidRDefault="005F2897" w:rsidP="005F2897">
      <w:pPr>
        <w:pStyle w:val="a3"/>
        <w:widowControl w:val="0"/>
        <w:numPr>
          <w:ilvl w:val="0"/>
          <w:numId w:val="10"/>
        </w:numPr>
        <w:ind w:left="0" w:firstLine="710"/>
        <w:jc w:val="both"/>
        <w:rPr>
          <w:sz w:val="28"/>
          <w:szCs w:val="28"/>
        </w:rPr>
      </w:pPr>
      <w:r w:rsidRPr="005F2897">
        <w:rPr>
          <w:sz w:val="28"/>
          <w:szCs w:val="28"/>
        </w:rPr>
        <w:t>старшему инспектору из числа технического персонала – до 50 процентов должностного оклада;</w:t>
      </w:r>
    </w:p>
    <w:p w:rsidR="00FA66E6" w:rsidRPr="00FA66E6" w:rsidRDefault="005F2897" w:rsidP="00FA66E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66E6" w:rsidRPr="00FA66E6">
        <w:rPr>
          <w:sz w:val="28"/>
          <w:szCs w:val="28"/>
        </w:rPr>
        <w:t>) работникам из числа технического персонала до 25 процентов должностного оклада;</w:t>
      </w:r>
    </w:p>
    <w:p w:rsidR="00FA66E6" w:rsidRPr="00FA66E6" w:rsidRDefault="005F2897" w:rsidP="00FA66E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66E6" w:rsidRPr="00FA66E6">
        <w:rPr>
          <w:sz w:val="28"/>
          <w:szCs w:val="28"/>
        </w:rPr>
        <w:t>) рабочим из числа обслуживающего персонала, тарифицируемым по 1-3 разрядам – до 25 процентов ставки заработной платы;</w:t>
      </w:r>
    </w:p>
    <w:p w:rsidR="00FA66E6" w:rsidRPr="00FA66E6" w:rsidRDefault="005F2897" w:rsidP="00FA66E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66E6" w:rsidRPr="00FA66E6">
        <w:rPr>
          <w:sz w:val="28"/>
          <w:szCs w:val="28"/>
        </w:rPr>
        <w:t>) рабочим из числа обслуживающего персонала, тарифицируемым по 4-8 разрядам, высококвалифицированным рабочим – до 50 процентов ставки заработной платы.</w:t>
      </w:r>
    </w:p>
    <w:p w:rsidR="00FA66E6" w:rsidRPr="00FA66E6" w:rsidRDefault="00FA66E6" w:rsidP="00FA66E6">
      <w:pPr>
        <w:widowControl w:val="0"/>
        <w:ind w:firstLine="709"/>
        <w:jc w:val="both"/>
        <w:rPr>
          <w:sz w:val="28"/>
          <w:szCs w:val="28"/>
        </w:rPr>
      </w:pPr>
      <w:r w:rsidRPr="00FA66E6">
        <w:rPr>
          <w:sz w:val="28"/>
          <w:szCs w:val="28"/>
        </w:rPr>
        <w:t>6.1. При изменении размеров должностных окладов работников, осуществляющим техническое обслуживание, начисление премии за месяц производится с учетом установленных должностных окладов за фактически отработанное время.</w:t>
      </w:r>
    </w:p>
    <w:p w:rsidR="00FA66E6" w:rsidRPr="00FA66E6" w:rsidRDefault="00FA66E6" w:rsidP="00FA66E6">
      <w:pPr>
        <w:widowControl w:val="0"/>
        <w:ind w:firstLine="709"/>
        <w:jc w:val="both"/>
        <w:rPr>
          <w:sz w:val="28"/>
          <w:szCs w:val="28"/>
        </w:rPr>
      </w:pPr>
      <w:r w:rsidRPr="00FA66E6">
        <w:rPr>
          <w:sz w:val="28"/>
          <w:szCs w:val="28"/>
        </w:rPr>
        <w:t>6.2. Начисление премии по результатам работы за месяц работникам, осуществляющим техническое обслуживание, осуществляется в текущем месяце за фактически отработанное время.</w:t>
      </w:r>
    </w:p>
    <w:p w:rsidR="00FA66E6" w:rsidRPr="00FA66E6" w:rsidRDefault="00FA66E6" w:rsidP="00FA66E6">
      <w:pPr>
        <w:widowControl w:val="0"/>
        <w:ind w:firstLine="709"/>
        <w:jc w:val="both"/>
        <w:rPr>
          <w:sz w:val="28"/>
          <w:szCs w:val="28"/>
        </w:rPr>
      </w:pPr>
      <w:r w:rsidRPr="00FA66E6">
        <w:rPr>
          <w:sz w:val="28"/>
          <w:szCs w:val="28"/>
        </w:rPr>
        <w:t>6.3. Работники, осуществляющие техническое обслуживание, и обслуживающий персонал могут быть лишены премии частично или полностью за нарушения трудовой дисциплины, предусмотренные трудовым законодательством Российской Федерации.</w:t>
      </w:r>
    </w:p>
    <w:p w:rsidR="00FA66E6" w:rsidRPr="00FA66E6" w:rsidRDefault="00FA66E6" w:rsidP="00FA66E6">
      <w:pPr>
        <w:widowControl w:val="0"/>
        <w:ind w:firstLine="709"/>
        <w:jc w:val="both"/>
        <w:rPr>
          <w:sz w:val="28"/>
          <w:szCs w:val="28"/>
        </w:rPr>
      </w:pPr>
      <w:r w:rsidRPr="00FA66E6">
        <w:rPr>
          <w:sz w:val="28"/>
          <w:szCs w:val="28"/>
        </w:rPr>
        <w:t xml:space="preserve">6.4. Лишение премии производится на основании распоряжения главы Администрации </w:t>
      </w:r>
      <w:proofErr w:type="spellStart"/>
      <w:r w:rsidRPr="00FA66E6">
        <w:rPr>
          <w:sz w:val="28"/>
          <w:szCs w:val="28"/>
        </w:rPr>
        <w:t>К</w:t>
      </w:r>
      <w:r w:rsidR="0014593F">
        <w:rPr>
          <w:sz w:val="28"/>
          <w:szCs w:val="28"/>
        </w:rPr>
        <w:t>ринично-Лугского</w:t>
      </w:r>
      <w:proofErr w:type="spellEnd"/>
      <w:r w:rsidRPr="00FA66E6">
        <w:rPr>
          <w:sz w:val="28"/>
          <w:szCs w:val="28"/>
        </w:rPr>
        <w:t xml:space="preserve"> сельского поселения. К распоряжению прилагается акт по факту нарушения и объяснительная записка работника, допустившего нарушение.</w:t>
      </w:r>
    </w:p>
    <w:p w:rsidR="00FA66E6" w:rsidRPr="00FA66E6" w:rsidRDefault="00FA66E6" w:rsidP="00FA66E6">
      <w:pPr>
        <w:widowControl w:val="0"/>
        <w:ind w:firstLine="709"/>
        <w:jc w:val="both"/>
        <w:rPr>
          <w:sz w:val="28"/>
          <w:szCs w:val="28"/>
        </w:rPr>
      </w:pPr>
      <w:r w:rsidRPr="00FA66E6">
        <w:rPr>
          <w:sz w:val="28"/>
          <w:szCs w:val="28"/>
        </w:rPr>
        <w:t>Лишение премии производится только за тот учетный период, в котором имели место проступки и упущения в работе.</w:t>
      </w:r>
    </w:p>
    <w:p w:rsidR="00FA66E6" w:rsidRPr="00FA66E6" w:rsidRDefault="00FA66E6" w:rsidP="00FA66E6">
      <w:pPr>
        <w:widowControl w:val="0"/>
        <w:ind w:firstLine="709"/>
        <w:jc w:val="both"/>
        <w:rPr>
          <w:sz w:val="28"/>
          <w:szCs w:val="28"/>
        </w:rPr>
      </w:pPr>
      <w:r w:rsidRPr="00FA66E6">
        <w:rPr>
          <w:sz w:val="28"/>
          <w:szCs w:val="28"/>
        </w:rPr>
        <w:t>7. В пределах утвержденного фонда оплаты труда премирование может также производиться по результатам выполнения разовых и иных поручений особой важности и сложности в размере до двух должностных окладов.</w:t>
      </w:r>
    </w:p>
    <w:p w:rsidR="00FA66E6" w:rsidRPr="00FA66E6" w:rsidRDefault="00FA66E6" w:rsidP="00FA66E6">
      <w:pPr>
        <w:widowControl w:val="0"/>
        <w:ind w:firstLine="709"/>
        <w:jc w:val="both"/>
        <w:rPr>
          <w:sz w:val="28"/>
          <w:szCs w:val="28"/>
        </w:rPr>
      </w:pPr>
      <w:r w:rsidRPr="00FA66E6">
        <w:rPr>
          <w:sz w:val="28"/>
          <w:szCs w:val="28"/>
        </w:rPr>
        <w:t xml:space="preserve">8. </w:t>
      </w:r>
      <w:r w:rsidRPr="00E02ECC">
        <w:rPr>
          <w:sz w:val="28"/>
          <w:szCs w:val="28"/>
        </w:rPr>
        <w:t>Техническому персоналу в пределах утвержденного  фонда оплаты труда</w:t>
      </w:r>
      <w:r w:rsidR="00830A30" w:rsidRPr="00E02ECC">
        <w:rPr>
          <w:sz w:val="28"/>
          <w:szCs w:val="28"/>
        </w:rPr>
        <w:t xml:space="preserve"> распоряжением главы Администрации сельского поселения </w:t>
      </w:r>
      <w:r w:rsidRPr="00E02ECC">
        <w:rPr>
          <w:sz w:val="28"/>
          <w:szCs w:val="28"/>
        </w:rPr>
        <w:t xml:space="preserve">  выплач</w:t>
      </w:r>
      <w:r w:rsidR="00830A30" w:rsidRPr="00E02ECC">
        <w:rPr>
          <w:sz w:val="28"/>
          <w:szCs w:val="28"/>
        </w:rPr>
        <w:t xml:space="preserve">ивается </w:t>
      </w:r>
      <w:r w:rsidRPr="00E02ECC">
        <w:rPr>
          <w:sz w:val="28"/>
          <w:szCs w:val="28"/>
        </w:rPr>
        <w:t xml:space="preserve"> премия в размере двух должностных окладов по результатам </w:t>
      </w:r>
      <w:r w:rsidRPr="00E02ECC">
        <w:rPr>
          <w:sz w:val="28"/>
          <w:szCs w:val="28"/>
        </w:rPr>
        <w:lastRenderedPageBreak/>
        <w:t>работы за год.</w:t>
      </w:r>
    </w:p>
    <w:p w:rsidR="00FA66E6" w:rsidRPr="00FA66E6" w:rsidRDefault="00FA66E6" w:rsidP="00FA66E6">
      <w:pPr>
        <w:widowControl w:val="0"/>
        <w:ind w:firstLine="709"/>
        <w:jc w:val="both"/>
        <w:rPr>
          <w:sz w:val="28"/>
          <w:szCs w:val="28"/>
        </w:rPr>
      </w:pPr>
      <w:r w:rsidRPr="00FA66E6">
        <w:rPr>
          <w:sz w:val="28"/>
          <w:szCs w:val="28"/>
        </w:rPr>
        <w:t>8.1. Премирование по результатам работы за год производится:</w:t>
      </w:r>
    </w:p>
    <w:p w:rsidR="00FA66E6" w:rsidRPr="00FA66E6" w:rsidRDefault="00FA66E6" w:rsidP="00FA66E6">
      <w:pPr>
        <w:widowControl w:val="0"/>
        <w:ind w:firstLine="709"/>
        <w:jc w:val="both"/>
        <w:rPr>
          <w:sz w:val="28"/>
          <w:szCs w:val="28"/>
        </w:rPr>
      </w:pPr>
      <w:r w:rsidRPr="00FA66E6">
        <w:rPr>
          <w:sz w:val="28"/>
          <w:szCs w:val="28"/>
        </w:rPr>
        <w:t>1) работникам, отработавшим полностью календарный год;</w:t>
      </w:r>
    </w:p>
    <w:p w:rsidR="00FA66E6" w:rsidRPr="00FA66E6" w:rsidRDefault="00FA66E6" w:rsidP="00FA66E6">
      <w:pPr>
        <w:widowControl w:val="0"/>
        <w:ind w:firstLine="709"/>
        <w:jc w:val="both"/>
        <w:rPr>
          <w:sz w:val="28"/>
          <w:szCs w:val="28"/>
        </w:rPr>
      </w:pPr>
      <w:r w:rsidRPr="00FA66E6">
        <w:rPr>
          <w:sz w:val="28"/>
          <w:szCs w:val="28"/>
        </w:rPr>
        <w:t>2) работникам, не отработавшим полностью календарный год по уважительным причинам:</w:t>
      </w:r>
    </w:p>
    <w:p w:rsidR="00FA66E6" w:rsidRPr="00FA66E6" w:rsidRDefault="00FA66E6" w:rsidP="00FA66E6">
      <w:pPr>
        <w:widowControl w:val="0"/>
        <w:ind w:firstLine="709"/>
        <w:jc w:val="both"/>
        <w:rPr>
          <w:sz w:val="28"/>
          <w:szCs w:val="28"/>
        </w:rPr>
      </w:pPr>
      <w:r w:rsidRPr="00FA66E6">
        <w:rPr>
          <w:sz w:val="28"/>
          <w:szCs w:val="28"/>
        </w:rPr>
        <w:t>- в связи с переводом на другую работу,</w:t>
      </w:r>
    </w:p>
    <w:p w:rsidR="00FA66E6" w:rsidRPr="00FA66E6" w:rsidRDefault="00FA66E6" w:rsidP="00FA66E6">
      <w:pPr>
        <w:widowControl w:val="0"/>
        <w:ind w:firstLine="709"/>
        <w:jc w:val="both"/>
        <w:rPr>
          <w:sz w:val="28"/>
          <w:szCs w:val="28"/>
        </w:rPr>
      </w:pPr>
      <w:r w:rsidRPr="00FA66E6">
        <w:rPr>
          <w:sz w:val="28"/>
          <w:szCs w:val="28"/>
        </w:rPr>
        <w:t>- поступлением в учебное заведение,</w:t>
      </w:r>
    </w:p>
    <w:p w:rsidR="00FA66E6" w:rsidRPr="00FA66E6" w:rsidRDefault="00FA66E6" w:rsidP="00FA66E6">
      <w:pPr>
        <w:widowControl w:val="0"/>
        <w:ind w:firstLine="709"/>
        <w:jc w:val="both"/>
        <w:rPr>
          <w:sz w:val="28"/>
          <w:szCs w:val="28"/>
        </w:rPr>
      </w:pPr>
      <w:r w:rsidRPr="00FA66E6">
        <w:rPr>
          <w:sz w:val="28"/>
          <w:szCs w:val="28"/>
        </w:rPr>
        <w:t>- призывом в Вооруженные силы РФ,</w:t>
      </w:r>
    </w:p>
    <w:p w:rsidR="00FA66E6" w:rsidRPr="00FA66E6" w:rsidRDefault="00FA66E6" w:rsidP="00FA66E6">
      <w:pPr>
        <w:widowControl w:val="0"/>
        <w:ind w:firstLine="709"/>
        <w:jc w:val="both"/>
        <w:rPr>
          <w:sz w:val="28"/>
          <w:szCs w:val="28"/>
        </w:rPr>
      </w:pPr>
      <w:r w:rsidRPr="00FA66E6">
        <w:rPr>
          <w:sz w:val="28"/>
          <w:szCs w:val="28"/>
        </w:rPr>
        <w:t>- окончание срока трудового договора,</w:t>
      </w:r>
    </w:p>
    <w:p w:rsidR="00FA66E6" w:rsidRPr="00FA66E6" w:rsidRDefault="00FA66E6" w:rsidP="00FA66E6">
      <w:pPr>
        <w:widowControl w:val="0"/>
        <w:ind w:firstLine="709"/>
        <w:jc w:val="both"/>
        <w:rPr>
          <w:sz w:val="28"/>
          <w:szCs w:val="28"/>
        </w:rPr>
      </w:pPr>
      <w:r w:rsidRPr="00FA66E6">
        <w:rPr>
          <w:sz w:val="28"/>
          <w:szCs w:val="28"/>
        </w:rPr>
        <w:t>- выхода на пенсию.</w:t>
      </w:r>
    </w:p>
    <w:p w:rsidR="00FA66E6" w:rsidRPr="00FA66E6" w:rsidRDefault="00FA66E6" w:rsidP="00FA66E6">
      <w:pPr>
        <w:widowControl w:val="0"/>
        <w:ind w:firstLine="709"/>
        <w:jc w:val="both"/>
        <w:rPr>
          <w:sz w:val="28"/>
          <w:szCs w:val="28"/>
        </w:rPr>
      </w:pPr>
      <w:r w:rsidRPr="00FA66E6">
        <w:rPr>
          <w:sz w:val="28"/>
          <w:szCs w:val="28"/>
        </w:rPr>
        <w:t>Выплата премии производится пропорционально отработанному времени.</w:t>
      </w:r>
    </w:p>
    <w:p w:rsidR="00FA66E6" w:rsidRPr="00FA66E6" w:rsidRDefault="00FA66E6" w:rsidP="00FA66E6">
      <w:pPr>
        <w:widowControl w:val="0"/>
        <w:ind w:firstLine="709"/>
        <w:jc w:val="both"/>
        <w:rPr>
          <w:sz w:val="28"/>
          <w:szCs w:val="28"/>
        </w:rPr>
      </w:pPr>
      <w:r w:rsidRPr="00FA66E6">
        <w:rPr>
          <w:sz w:val="28"/>
          <w:szCs w:val="28"/>
        </w:rPr>
        <w:t>8.2. Премия по результатам работы за год не выплачивается работникам:</w:t>
      </w:r>
    </w:p>
    <w:p w:rsidR="00FA66E6" w:rsidRPr="00FA66E6" w:rsidRDefault="00FA66E6" w:rsidP="00FA66E6">
      <w:pPr>
        <w:widowControl w:val="0"/>
        <w:ind w:firstLine="709"/>
        <w:jc w:val="both"/>
        <w:rPr>
          <w:sz w:val="28"/>
          <w:szCs w:val="28"/>
        </w:rPr>
      </w:pPr>
      <w:r w:rsidRPr="00FA66E6">
        <w:rPr>
          <w:sz w:val="28"/>
          <w:szCs w:val="28"/>
        </w:rPr>
        <w:t xml:space="preserve">- </w:t>
      </w:r>
      <w:proofErr w:type="gramStart"/>
      <w:r w:rsidRPr="00FA66E6">
        <w:rPr>
          <w:sz w:val="28"/>
          <w:szCs w:val="28"/>
        </w:rPr>
        <w:t>уволившимся</w:t>
      </w:r>
      <w:proofErr w:type="gramEnd"/>
      <w:r w:rsidRPr="00FA66E6">
        <w:rPr>
          <w:sz w:val="28"/>
          <w:szCs w:val="28"/>
        </w:rPr>
        <w:t xml:space="preserve"> по собственному желанию,</w:t>
      </w:r>
    </w:p>
    <w:p w:rsidR="00FA66E6" w:rsidRPr="00FA66E6" w:rsidRDefault="00FA66E6" w:rsidP="00FA66E6">
      <w:pPr>
        <w:widowControl w:val="0"/>
        <w:ind w:firstLine="709"/>
        <w:jc w:val="both"/>
        <w:rPr>
          <w:sz w:val="28"/>
          <w:szCs w:val="28"/>
        </w:rPr>
      </w:pPr>
      <w:r w:rsidRPr="00FA66E6">
        <w:rPr>
          <w:sz w:val="28"/>
          <w:szCs w:val="28"/>
        </w:rPr>
        <w:t xml:space="preserve">- </w:t>
      </w:r>
      <w:proofErr w:type="gramStart"/>
      <w:r w:rsidRPr="00FA66E6">
        <w:rPr>
          <w:sz w:val="28"/>
          <w:szCs w:val="28"/>
        </w:rPr>
        <w:t>уволившимся</w:t>
      </w:r>
      <w:proofErr w:type="gramEnd"/>
      <w:r w:rsidRPr="00FA66E6">
        <w:rPr>
          <w:sz w:val="28"/>
          <w:szCs w:val="28"/>
        </w:rPr>
        <w:t xml:space="preserve"> по инициативе работодателя;</w:t>
      </w:r>
    </w:p>
    <w:p w:rsidR="00FA66E6" w:rsidRPr="00FA66E6" w:rsidRDefault="00FA66E6" w:rsidP="00FA66E6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A66E6">
        <w:rPr>
          <w:sz w:val="28"/>
          <w:szCs w:val="28"/>
        </w:rPr>
        <w:t>- не отработавших полностью календарный год (кроме причин, указанных в подпункте 2 пункта 8.1).</w:t>
      </w:r>
      <w:proofErr w:type="gramEnd"/>
    </w:p>
    <w:p w:rsidR="00FA66E6" w:rsidRPr="00E02ECC" w:rsidRDefault="00FA66E6" w:rsidP="00FA66E6">
      <w:pPr>
        <w:widowControl w:val="0"/>
        <w:ind w:firstLine="709"/>
        <w:jc w:val="both"/>
        <w:rPr>
          <w:sz w:val="28"/>
          <w:szCs w:val="28"/>
        </w:rPr>
      </w:pPr>
      <w:r w:rsidRPr="00FA66E6">
        <w:rPr>
          <w:sz w:val="28"/>
          <w:szCs w:val="28"/>
        </w:rPr>
        <w:t xml:space="preserve">9. </w:t>
      </w:r>
      <w:r w:rsidRPr="00E02ECC">
        <w:rPr>
          <w:sz w:val="28"/>
          <w:szCs w:val="28"/>
        </w:rPr>
        <w:t>Работникам из числа технического персонала выплачивается материальная помощь.</w:t>
      </w:r>
    </w:p>
    <w:p w:rsidR="00830A30" w:rsidRPr="00830A30" w:rsidRDefault="00830A30" w:rsidP="00830A30">
      <w:pPr>
        <w:ind w:firstLine="540"/>
        <w:jc w:val="both"/>
        <w:rPr>
          <w:sz w:val="28"/>
          <w:szCs w:val="28"/>
        </w:rPr>
      </w:pPr>
      <w:r w:rsidRPr="00E02ECC">
        <w:rPr>
          <w:sz w:val="28"/>
          <w:szCs w:val="28"/>
        </w:rPr>
        <w:t>9</w:t>
      </w:r>
      <w:r w:rsidRPr="00830A30">
        <w:rPr>
          <w:sz w:val="28"/>
          <w:szCs w:val="28"/>
        </w:rPr>
        <w:t xml:space="preserve">.1.  Выплата материальной помощи работникам, осуществляющих техническое обеспечение деятельности Администрации </w:t>
      </w:r>
      <w:proofErr w:type="spellStart"/>
      <w:r w:rsidRPr="00830A30">
        <w:rPr>
          <w:sz w:val="28"/>
          <w:szCs w:val="28"/>
        </w:rPr>
        <w:t>Кринично-Лугского</w:t>
      </w:r>
      <w:proofErr w:type="spellEnd"/>
      <w:r w:rsidRPr="00830A30">
        <w:rPr>
          <w:sz w:val="28"/>
          <w:szCs w:val="28"/>
        </w:rPr>
        <w:t xml:space="preserve"> сельского поселения, производится исходя из средств, предусмотренных на эти цели, но не более двух должностных окладов в календарном году. Право на получение материальной помощи имеют все работники. Размер материальной помощи работникам, работающим на условиях неполного рабочего дня, исчисляется из фактически получаемого должностного оклада.</w:t>
      </w:r>
    </w:p>
    <w:p w:rsidR="00830A30" w:rsidRPr="00830A30" w:rsidRDefault="00830A30" w:rsidP="00830A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30A30">
        <w:rPr>
          <w:sz w:val="28"/>
          <w:szCs w:val="28"/>
        </w:rPr>
        <w:t xml:space="preserve">.2. </w:t>
      </w:r>
      <w:proofErr w:type="gramStart"/>
      <w:r w:rsidRPr="00830A30">
        <w:rPr>
          <w:sz w:val="28"/>
          <w:szCs w:val="28"/>
        </w:rPr>
        <w:t>Работникам, проработавшим неполный период, принятый в качестве расчетного для выдачи материальной помощи, в связи с призывом на службу в Вооруженные Силы, переводом на другую работу, поступлением в учебное заведение, окончанием срочного трудового договора, сокращением численности или штата, уходом на пенсию, увольнением по собственному желанию, а также лицам, поступившим на муниципальную службу в расчетный период, выплата материальной помощи производится пропорционально отработанному</w:t>
      </w:r>
      <w:proofErr w:type="gramEnd"/>
      <w:r w:rsidRPr="00830A30">
        <w:rPr>
          <w:sz w:val="28"/>
          <w:szCs w:val="28"/>
        </w:rPr>
        <w:t xml:space="preserve"> времени. </w:t>
      </w:r>
    </w:p>
    <w:p w:rsidR="00830A30" w:rsidRPr="00830A30" w:rsidRDefault="00830A30" w:rsidP="00830A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30A30">
        <w:rPr>
          <w:sz w:val="28"/>
          <w:szCs w:val="28"/>
        </w:rPr>
        <w:t>.3. Выплата материальной помощи работникам производится поквартально из расчета 50% должностного оклада.</w:t>
      </w:r>
    </w:p>
    <w:p w:rsidR="00830A30" w:rsidRPr="00830A30" w:rsidRDefault="00830A30" w:rsidP="00830A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30A30">
        <w:rPr>
          <w:sz w:val="28"/>
          <w:szCs w:val="28"/>
        </w:rPr>
        <w:t>.4. Право на выплату материальной помощи имеют работники, находящиеся в отпуске по уходу за ребенком до 1,5-лет.</w:t>
      </w:r>
    </w:p>
    <w:p w:rsidR="00830A30" w:rsidRPr="00830A30" w:rsidRDefault="00830A30" w:rsidP="00830A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30A30">
        <w:rPr>
          <w:sz w:val="28"/>
          <w:szCs w:val="28"/>
        </w:rPr>
        <w:t>.5. Выплата материальной помощи работникам производится на основании их письменных заявлений и издания распоряжения.</w:t>
      </w:r>
    </w:p>
    <w:p w:rsidR="00830A30" w:rsidRPr="00830A30" w:rsidRDefault="00830A30" w:rsidP="00830A30">
      <w:pPr>
        <w:jc w:val="both"/>
        <w:rPr>
          <w:sz w:val="28"/>
          <w:szCs w:val="28"/>
        </w:rPr>
      </w:pPr>
      <w:r w:rsidRPr="00830A30">
        <w:rPr>
          <w:sz w:val="28"/>
          <w:szCs w:val="28"/>
        </w:rPr>
        <w:t xml:space="preserve"> </w:t>
      </w:r>
    </w:p>
    <w:p w:rsidR="00830A30" w:rsidRPr="00830A30" w:rsidRDefault="00830A30" w:rsidP="00830A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30A30">
        <w:rPr>
          <w:sz w:val="28"/>
          <w:szCs w:val="28"/>
        </w:rPr>
        <w:t xml:space="preserve">. Ежемесячные надбавки водителям легковых автомобилей </w:t>
      </w:r>
    </w:p>
    <w:p w:rsidR="00830A30" w:rsidRPr="00830A30" w:rsidRDefault="00830A30" w:rsidP="00830A30">
      <w:pPr>
        <w:jc w:val="center"/>
        <w:rPr>
          <w:sz w:val="28"/>
          <w:szCs w:val="28"/>
        </w:rPr>
      </w:pPr>
      <w:r w:rsidRPr="00830A30">
        <w:rPr>
          <w:sz w:val="28"/>
          <w:szCs w:val="28"/>
        </w:rPr>
        <w:t xml:space="preserve">  </w:t>
      </w:r>
    </w:p>
    <w:p w:rsidR="00830A30" w:rsidRPr="00830A30" w:rsidRDefault="00830A30" w:rsidP="00830A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830A30">
        <w:rPr>
          <w:sz w:val="28"/>
          <w:szCs w:val="28"/>
        </w:rPr>
        <w:t>.1.  Водителям легковых автомобилей ежемесячно к ставке заработной платы устанавливаются надбавки</w:t>
      </w:r>
      <w:proofErr w:type="gramStart"/>
      <w:r w:rsidRPr="00830A30">
        <w:rPr>
          <w:sz w:val="28"/>
          <w:szCs w:val="28"/>
        </w:rPr>
        <w:t xml:space="preserve"> :</w:t>
      </w:r>
      <w:proofErr w:type="gramEnd"/>
    </w:p>
    <w:p w:rsidR="00830A30" w:rsidRPr="00830A30" w:rsidRDefault="00830A30" w:rsidP="00830A30">
      <w:pPr>
        <w:ind w:firstLine="540"/>
        <w:jc w:val="both"/>
        <w:rPr>
          <w:sz w:val="28"/>
          <w:szCs w:val="28"/>
        </w:rPr>
      </w:pPr>
      <w:r w:rsidRPr="00830A30">
        <w:rPr>
          <w:sz w:val="28"/>
          <w:szCs w:val="28"/>
        </w:rPr>
        <w:t xml:space="preserve"> а)  за классность:</w:t>
      </w:r>
    </w:p>
    <w:p w:rsidR="00830A30" w:rsidRPr="00830A30" w:rsidRDefault="00830A30" w:rsidP="00830A30">
      <w:pPr>
        <w:ind w:firstLine="540"/>
        <w:jc w:val="both"/>
        <w:rPr>
          <w:sz w:val="28"/>
          <w:szCs w:val="28"/>
        </w:rPr>
      </w:pPr>
      <w:r w:rsidRPr="00830A30">
        <w:rPr>
          <w:sz w:val="28"/>
          <w:szCs w:val="28"/>
        </w:rPr>
        <w:t>- при наличии удостоверения водителя 2-го класса в размере 10%  тарифной ставки;</w:t>
      </w:r>
    </w:p>
    <w:p w:rsidR="00830A30" w:rsidRPr="00830A30" w:rsidRDefault="00830A30" w:rsidP="00830A30">
      <w:pPr>
        <w:ind w:firstLine="540"/>
        <w:jc w:val="both"/>
        <w:rPr>
          <w:sz w:val="28"/>
          <w:szCs w:val="28"/>
        </w:rPr>
      </w:pPr>
      <w:r w:rsidRPr="00830A30">
        <w:rPr>
          <w:sz w:val="28"/>
          <w:szCs w:val="28"/>
        </w:rPr>
        <w:t>- при наличии удостоверения водителя 1-го класса в размере 25%  тарифной ставки.</w:t>
      </w:r>
    </w:p>
    <w:p w:rsidR="00830A30" w:rsidRPr="00830A30" w:rsidRDefault="00830A30" w:rsidP="00830A30">
      <w:pPr>
        <w:ind w:firstLine="540"/>
        <w:jc w:val="both"/>
        <w:rPr>
          <w:sz w:val="28"/>
          <w:szCs w:val="28"/>
        </w:rPr>
      </w:pPr>
      <w:r w:rsidRPr="00830A30">
        <w:rPr>
          <w:sz w:val="28"/>
          <w:szCs w:val="28"/>
        </w:rPr>
        <w:t xml:space="preserve"> б)  за безаварийную эксплуатацию автомобиля – в размере до 100% ставки заработной платы;</w:t>
      </w:r>
    </w:p>
    <w:p w:rsidR="00830A30" w:rsidRPr="00830A30" w:rsidRDefault="00830A30" w:rsidP="00830A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30A30">
        <w:rPr>
          <w:sz w:val="28"/>
          <w:szCs w:val="28"/>
        </w:rPr>
        <w:t xml:space="preserve">.2. Ежемесячная надбавка за классность и за безаварийную эксплуатацию автомобиля начисляется и выплачивается работникам на основании распоряжения главы Администрации </w:t>
      </w:r>
      <w:proofErr w:type="spellStart"/>
      <w:r w:rsidRPr="00830A30">
        <w:rPr>
          <w:sz w:val="28"/>
          <w:szCs w:val="28"/>
        </w:rPr>
        <w:t>Кринично-Лугского</w:t>
      </w:r>
      <w:proofErr w:type="spellEnd"/>
      <w:r w:rsidRPr="00830A30">
        <w:rPr>
          <w:sz w:val="28"/>
          <w:szCs w:val="28"/>
        </w:rPr>
        <w:t xml:space="preserve"> сельского поселения устанавливающего такую надбавку.</w:t>
      </w:r>
    </w:p>
    <w:p w:rsidR="0014593F" w:rsidRPr="0014593F" w:rsidRDefault="0014593F" w:rsidP="0014593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2ECC">
        <w:rPr>
          <w:sz w:val="28"/>
          <w:szCs w:val="28"/>
        </w:rPr>
        <w:t>Статья 6. Увеличение (индексация) должностных окладов технического персонала и ставок заработной платы обслуживающего персонала</w:t>
      </w:r>
    </w:p>
    <w:p w:rsidR="0014593F" w:rsidRPr="0014593F" w:rsidRDefault="0014593F" w:rsidP="0014593F">
      <w:pPr>
        <w:widowControl w:val="0"/>
        <w:numPr>
          <w:ilvl w:val="1"/>
          <w:numId w:val="4"/>
        </w:numPr>
        <w:tabs>
          <w:tab w:val="clear" w:pos="2160"/>
        </w:tabs>
        <w:ind w:left="0" w:firstLine="709"/>
        <w:jc w:val="both"/>
        <w:rPr>
          <w:sz w:val="28"/>
          <w:szCs w:val="28"/>
        </w:rPr>
      </w:pPr>
      <w:r w:rsidRPr="0014593F">
        <w:rPr>
          <w:sz w:val="28"/>
          <w:szCs w:val="28"/>
        </w:rPr>
        <w:t>Должностные оклады технического персонала, ставки заработной платы обслуживающего персонала ежегодно увеличиваются  (индексируются) в размерах и в сроки, предусмотренные для работников муниципальных учреждений.</w:t>
      </w:r>
    </w:p>
    <w:p w:rsidR="00E02ECC" w:rsidRPr="00E02ECC" w:rsidRDefault="00E02ECC" w:rsidP="00E02E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ECC">
        <w:rPr>
          <w:sz w:val="28"/>
          <w:szCs w:val="28"/>
        </w:rPr>
        <w:t xml:space="preserve">Увеличение (индексация) размеров должностных окладов работников, осуществляющих техническое обеспечение деятельности Администрации </w:t>
      </w:r>
      <w:proofErr w:type="spellStart"/>
      <w:r w:rsidRPr="00E02ECC">
        <w:rPr>
          <w:sz w:val="28"/>
          <w:szCs w:val="28"/>
        </w:rPr>
        <w:t>Кринично-Лугского</w:t>
      </w:r>
      <w:proofErr w:type="spellEnd"/>
      <w:r w:rsidRPr="00E02ECC">
        <w:rPr>
          <w:sz w:val="28"/>
          <w:szCs w:val="28"/>
        </w:rPr>
        <w:t xml:space="preserve"> сельского поселения, ставок заработной платы обслуживающего персонала производится нормативными правовыми актами соответствующих государственных органов в размерах и в сроки, установленные областным законом об областном бюджете и нормативными правовыми актами Правительства Ростовской области.</w:t>
      </w:r>
    </w:p>
    <w:p w:rsidR="00E02ECC" w:rsidRDefault="00E02ECC" w:rsidP="00E02E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ECC">
        <w:rPr>
          <w:sz w:val="28"/>
          <w:szCs w:val="28"/>
        </w:rPr>
        <w:t xml:space="preserve">При увеличении (индексации) </w:t>
      </w:r>
      <w:proofErr w:type="gramStart"/>
      <w:r w:rsidRPr="00E02ECC">
        <w:rPr>
          <w:sz w:val="28"/>
          <w:szCs w:val="28"/>
        </w:rPr>
        <w:t xml:space="preserve">должностных окладов работников, осуществляющих техническое обеспечение деятельности Администрации </w:t>
      </w:r>
      <w:proofErr w:type="spellStart"/>
      <w:r w:rsidRPr="00E02ECC">
        <w:rPr>
          <w:sz w:val="28"/>
          <w:szCs w:val="28"/>
        </w:rPr>
        <w:t>Кринично-Лугского</w:t>
      </w:r>
      <w:proofErr w:type="spellEnd"/>
      <w:r w:rsidRPr="00E02ECC">
        <w:rPr>
          <w:sz w:val="28"/>
          <w:szCs w:val="28"/>
        </w:rPr>
        <w:t xml:space="preserve"> сельского поселения и ставок заработной платы обслуживающего персонала их размеры подлежат</w:t>
      </w:r>
      <w:proofErr w:type="gramEnd"/>
      <w:r w:rsidRPr="00E02ECC">
        <w:rPr>
          <w:sz w:val="28"/>
          <w:szCs w:val="28"/>
        </w:rPr>
        <w:t xml:space="preserve"> округлению до целого рубля в сторону увеличения.</w:t>
      </w:r>
    </w:p>
    <w:p w:rsidR="0014593F" w:rsidRPr="0014593F" w:rsidRDefault="0014593F" w:rsidP="001459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93F">
        <w:rPr>
          <w:sz w:val="28"/>
          <w:szCs w:val="28"/>
        </w:rPr>
        <w:t xml:space="preserve">2. Месячная заработная плата работника из числа технического и обслуживающего персонала,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Pr="0014593F">
        <w:rPr>
          <w:sz w:val="28"/>
          <w:szCs w:val="28"/>
        </w:rPr>
        <w:t>размера оплаты труда</w:t>
      </w:r>
      <w:proofErr w:type="gramEnd"/>
      <w:r w:rsidRPr="0014593F">
        <w:rPr>
          <w:sz w:val="28"/>
          <w:szCs w:val="28"/>
        </w:rPr>
        <w:t>, установленного федеральным законодательством.</w:t>
      </w:r>
    </w:p>
    <w:p w:rsidR="0014593F" w:rsidRPr="0014593F" w:rsidRDefault="0014593F" w:rsidP="001459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93F">
        <w:rPr>
          <w:sz w:val="28"/>
          <w:szCs w:val="28"/>
        </w:rPr>
        <w:t xml:space="preserve">В случаях, когда месячная заработная плата работника из числа технического и обслуживающего персонала, полностью отработавшего за этот период норму рабочего времени и выполнившего нормы труда (трудовые обязанности), окажется ниже минимального </w:t>
      </w:r>
      <w:proofErr w:type="gramStart"/>
      <w:r w:rsidRPr="0014593F">
        <w:rPr>
          <w:sz w:val="28"/>
          <w:szCs w:val="28"/>
        </w:rPr>
        <w:t>размера оплаты труда</w:t>
      </w:r>
      <w:proofErr w:type="gramEnd"/>
      <w:r w:rsidRPr="0014593F">
        <w:rPr>
          <w:sz w:val="28"/>
          <w:szCs w:val="28"/>
        </w:rPr>
        <w:t>, установленного федеральным законодательством, такому работнику производится доплата до минимального размера оплаты труда.</w:t>
      </w:r>
    </w:p>
    <w:p w:rsidR="0014593F" w:rsidRPr="0014593F" w:rsidRDefault="0014593F" w:rsidP="0014593F">
      <w:pPr>
        <w:widowControl w:val="0"/>
        <w:ind w:firstLine="709"/>
        <w:jc w:val="both"/>
        <w:rPr>
          <w:sz w:val="28"/>
          <w:szCs w:val="28"/>
        </w:rPr>
      </w:pPr>
      <w:r w:rsidRPr="0014593F">
        <w:rPr>
          <w:sz w:val="28"/>
          <w:szCs w:val="28"/>
        </w:rPr>
        <w:t xml:space="preserve">Если работник из числа технического и обслуживающего персонала не полностью отработал норму рабочего времени за соответствующий </w:t>
      </w:r>
      <w:r w:rsidRPr="0014593F">
        <w:rPr>
          <w:sz w:val="28"/>
          <w:szCs w:val="28"/>
        </w:rPr>
        <w:lastRenderedPageBreak/>
        <w:t>календарный месяц года, доплата производится пропорционально отработанному времени.</w:t>
      </w:r>
    </w:p>
    <w:p w:rsidR="0014593F" w:rsidRPr="0014593F" w:rsidRDefault="0014593F" w:rsidP="0014593F">
      <w:pPr>
        <w:widowControl w:val="0"/>
        <w:ind w:firstLine="709"/>
        <w:jc w:val="both"/>
        <w:rPr>
          <w:sz w:val="28"/>
          <w:szCs w:val="28"/>
        </w:rPr>
      </w:pPr>
      <w:r w:rsidRPr="0014593F">
        <w:rPr>
          <w:sz w:val="28"/>
          <w:szCs w:val="28"/>
        </w:rPr>
        <w:t>Статья 7.</w:t>
      </w:r>
      <w:r w:rsidRPr="0014593F">
        <w:rPr>
          <w:b/>
          <w:sz w:val="28"/>
          <w:szCs w:val="28"/>
        </w:rPr>
        <w:t xml:space="preserve"> </w:t>
      </w:r>
      <w:r w:rsidRPr="0014593F">
        <w:rPr>
          <w:sz w:val="28"/>
          <w:szCs w:val="28"/>
        </w:rPr>
        <w:t>Финансирование расходов на оплату труда технического персонала и обслуживающего персонала.</w:t>
      </w:r>
    </w:p>
    <w:p w:rsidR="0014593F" w:rsidRPr="0014593F" w:rsidRDefault="0014593F" w:rsidP="00676670">
      <w:pPr>
        <w:widowControl w:val="0"/>
        <w:numPr>
          <w:ilvl w:val="0"/>
          <w:numId w:val="1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14593F">
        <w:rPr>
          <w:sz w:val="28"/>
          <w:szCs w:val="28"/>
        </w:rPr>
        <w:t xml:space="preserve">Финансирование расходов на оплату труда технического персонала и обслуживающего персонала осуществляется за счет средств бюджета </w:t>
      </w:r>
      <w:proofErr w:type="spellStart"/>
      <w:r w:rsidRPr="0014593F">
        <w:rPr>
          <w:sz w:val="28"/>
          <w:szCs w:val="28"/>
        </w:rPr>
        <w:t>К</w:t>
      </w:r>
      <w:r w:rsidR="00676670">
        <w:rPr>
          <w:sz w:val="28"/>
          <w:szCs w:val="28"/>
        </w:rPr>
        <w:t>ринично-Лугского</w:t>
      </w:r>
      <w:proofErr w:type="spellEnd"/>
      <w:r w:rsidRPr="0014593F">
        <w:rPr>
          <w:sz w:val="28"/>
          <w:szCs w:val="28"/>
        </w:rPr>
        <w:t xml:space="preserve"> сельского поселения, а по переданным государственным полномочиям - за счет средств субвенций из областного бюджета.</w:t>
      </w:r>
    </w:p>
    <w:p w:rsidR="0014593F" w:rsidRPr="0014593F" w:rsidRDefault="0014593F" w:rsidP="00676670">
      <w:pPr>
        <w:widowControl w:val="0"/>
        <w:numPr>
          <w:ilvl w:val="0"/>
          <w:numId w:val="13"/>
        </w:numPr>
        <w:ind w:left="142" w:firstLine="567"/>
        <w:jc w:val="both"/>
        <w:rPr>
          <w:sz w:val="28"/>
          <w:szCs w:val="28"/>
        </w:rPr>
      </w:pPr>
      <w:r w:rsidRPr="0014593F">
        <w:rPr>
          <w:sz w:val="28"/>
          <w:szCs w:val="28"/>
        </w:rPr>
        <w:t>При утверждении фондов оплаты труда сверх суммы средств,  направляемых для выплаты должностных окладов техническому персоналу, предусматриваются следующие средства на выплату (в расчете на год):</w:t>
      </w:r>
    </w:p>
    <w:p w:rsidR="0014593F" w:rsidRPr="0014593F" w:rsidRDefault="0014593F" w:rsidP="0014593F">
      <w:pPr>
        <w:widowControl w:val="0"/>
        <w:numPr>
          <w:ilvl w:val="0"/>
          <w:numId w:val="1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14593F">
        <w:rPr>
          <w:sz w:val="28"/>
          <w:szCs w:val="28"/>
        </w:rPr>
        <w:t>ежемесячной надбавки к должностному окладу за интенсивность и высокие  результаты работы – в размере 8,5 должностного оклада;</w:t>
      </w:r>
    </w:p>
    <w:p w:rsidR="0014593F" w:rsidRPr="0014593F" w:rsidRDefault="0014593F" w:rsidP="0014593F">
      <w:pPr>
        <w:widowControl w:val="0"/>
        <w:numPr>
          <w:ilvl w:val="0"/>
          <w:numId w:val="1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14593F">
        <w:rPr>
          <w:sz w:val="28"/>
          <w:szCs w:val="28"/>
        </w:rPr>
        <w:t>ежемесячной надбавки к должностному окладу за выслугу лет – в размере 3 должностных окладов;</w:t>
      </w:r>
    </w:p>
    <w:p w:rsidR="0014593F" w:rsidRPr="0014593F" w:rsidRDefault="0014593F" w:rsidP="0014593F">
      <w:pPr>
        <w:widowControl w:val="0"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14593F">
        <w:rPr>
          <w:sz w:val="28"/>
          <w:szCs w:val="28"/>
        </w:rPr>
        <w:t>премии по результатам работы за месяц – в размере 3 должностных окладов.</w:t>
      </w:r>
    </w:p>
    <w:p w:rsidR="0014593F" w:rsidRDefault="0014593F" w:rsidP="0014593F">
      <w:pPr>
        <w:widowControl w:val="0"/>
        <w:numPr>
          <w:ilvl w:val="0"/>
          <w:numId w:val="1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14593F">
        <w:rPr>
          <w:sz w:val="28"/>
          <w:szCs w:val="28"/>
        </w:rPr>
        <w:t>материальной помощи – в размере 2 должностных окладов;</w:t>
      </w:r>
    </w:p>
    <w:p w:rsidR="00676670" w:rsidRPr="0014593F" w:rsidRDefault="00676670" w:rsidP="0014593F">
      <w:pPr>
        <w:widowControl w:val="0"/>
        <w:numPr>
          <w:ilvl w:val="0"/>
          <w:numId w:val="1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надбавка к должностному окладу за работу в ночное время выплачивается в пределах утвержденного фонда оплаты труда.</w:t>
      </w:r>
    </w:p>
    <w:p w:rsidR="0014593F" w:rsidRPr="0014593F" w:rsidRDefault="0014593F" w:rsidP="00676670">
      <w:pPr>
        <w:widowControl w:val="0"/>
        <w:numPr>
          <w:ilvl w:val="0"/>
          <w:numId w:val="13"/>
        </w:numPr>
        <w:tabs>
          <w:tab w:val="clear" w:pos="1070"/>
        </w:tabs>
        <w:ind w:left="0" w:firstLine="709"/>
        <w:contextualSpacing/>
        <w:jc w:val="both"/>
        <w:rPr>
          <w:sz w:val="28"/>
          <w:szCs w:val="28"/>
        </w:rPr>
      </w:pPr>
      <w:r w:rsidRPr="0014593F">
        <w:rPr>
          <w:sz w:val="28"/>
          <w:szCs w:val="28"/>
        </w:rPr>
        <w:t>При утверждении фондов оплаты труда сверх  суммы средств, направляемых для выплаты ставок заработной платы обслуживающему персоналу, предусматриваются следующие средства на выплату  (в расчете на год):</w:t>
      </w:r>
    </w:p>
    <w:p w:rsidR="0014593F" w:rsidRPr="0014593F" w:rsidRDefault="0014593F" w:rsidP="0014593F">
      <w:pPr>
        <w:widowControl w:val="0"/>
        <w:numPr>
          <w:ilvl w:val="0"/>
          <w:numId w:val="1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14593F">
        <w:rPr>
          <w:sz w:val="28"/>
          <w:szCs w:val="28"/>
        </w:rPr>
        <w:t>ежемесячной надбавки к ставке заработной платы за интенсивность и высокие результаты работы – в размере 6 ставок заработной платы;</w:t>
      </w:r>
    </w:p>
    <w:p w:rsidR="0014593F" w:rsidRPr="0014593F" w:rsidRDefault="0014593F" w:rsidP="0014593F">
      <w:pPr>
        <w:widowControl w:val="0"/>
        <w:numPr>
          <w:ilvl w:val="0"/>
          <w:numId w:val="1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14593F">
        <w:rPr>
          <w:sz w:val="28"/>
          <w:szCs w:val="28"/>
        </w:rPr>
        <w:t>премии по результатам работы за месяц – в размере 6 ставок заработной платы;</w:t>
      </w:r>
    </w:p>
    <w:p w:rsidR="0014593F" w:rsidRPr="0014593F" w:rsidRDefault="0014593F" w:rsidP="0014593F">
      <w:pPr>
        <w:widowControl w:val="0"/>
        <w:numPr>
          <w:ilvl w:val="0"/>
          <w:numId w:val="1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14593F">
        <w:rPr>
          <w:sz w:val="28"/>
          <w:szCs w:val="28"/>
        </w:rPr>
        <w:t>ежемесячной надбавки к ставке заработной платы водителям  автомобилей за безаварийную  эксплуатацию автомобиля в размере 12 ставок заработной платы;</w:t>
      </w:r>
    </w:p>
    <w:p w:rsidR="0014593F" w:rsidRPr="0014593F" w:rsidRDefault="0014593F" w:rsidP="0014593F">
      <w:pPr>
        <w:widowControl w:val="0"/>
        <w:numPr>
          <w:ilvl w:val="0"/>
          <w:numId w:val="1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14593F">
        <w:rPr>
          <w:sz w:val="28"/>
          <w:szCs w:val="28"/>
        </w:rPr>
        <w:t>ежемесячной надбавки к ставке заработной платы водителям легковых  за классность – в размере 3 ставок заработной платы;</w:t>
      </w:r>
    </w:p>
    <w:p w:rsidR="00B82BEB" w:rsidRDefault="0014593F" w:rsidP="0014593F">
      <w:pPr>
        <w:widowControl w:val="0"/>
        <w:numPr>
          <w:ilvl w:val="0"/>
          <w:numId w:val="1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14593F">
        <w:rPr>
          <w:sz w:val="28"/>
          <w:szCs w:val="28"/>
        </w:rPr>
        <w:t>ежемесячной доплаты к ставке  заработной платы уборщикам служебных помещений за  применение в работе дезинфицирующих  и токсичных средств – в размере 1,2 ставки заработной платы</w:t>
      </w:r>
      <w:r w:rsidR="00B82BEB">
        <w:rPr>
          <w:sz w:val="28"/>
          <w:szCs w:val="28"/>
        </w:rPr>
        <w:t>;</w:t>
      </w:r>
    </w:p>
    <w:p w:rsidR="0014593F" w:rsidRDefault="00B82BEB" w:rsidP="0014593F">
      <w:pPr>
        <w:widowControl w:val="0"/>
        <w:numPr>
          <w:ilvl w:val="0"/>
          <w:numId w:val="1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ежемесячные доплаты за работу в ночное время – в размере 1,7 ставки заработной платы.</w:t>
      </w:r>
      <w:r w:rsidR="0014593F" w:rsidRPr="0014593F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82BEB" w:rsidRPr="00B82BEB" w:rsidTr="00322862">
        <w:tc>
          <w:tcPr>
            <w:tcW w:w="4785" w:type="dxa"/>
          </w:tcPr>
          <w:p w:rsidR="00B82BEB" w:rsidRDefault="00B82BEB" w:rsidP="00B82BEB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3A7576" w:rsidRDefault="003A7576" w:rsidP="00B82BEB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3A7576" w:rsidRDefault="003A7576" w:rsidP="00B82BEB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3A7576" w:rsidRDefault="003A7576" w:rsidP="00B82BEB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3A7576" w:rsidRDefault="003A7576" w:rsidP="00B82BEB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3A7576" w:rsidRPr="00B82BEB" w:rsidRDefault="003A7576" w:rsidP="00B82BEB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A7576" w:rsidRDefault="003A7576" w:rsidP="00B82BE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3A7576" w:rsidRDefault="003A7576" w:rsidP="00B82BE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3A7576" w:rsidRDefault="003A7576" w:rsidP="00B82BE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3A7576" w:rsidRDefault="003A7576" w:rsidP="00B82BE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B82BEB" w:rsidRPr="00B82BEB" w:rsidRDefault="00B82BEB" w:rsidP="00B82BEB">
            <w:pPr>
              <w:widowControl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B82BEB">
              <w:rPr>
                <w:sz w:val="28"/>
                <w:szCs w:val="28"/>
              </w:rPr>
              <w:lastRenderedPageBreak/>
              <w:t>Приложение 1</w:t>
            </w:r>
          </w:p>
          <w:p w:rsidR="00B82BEB" w:rsidRPr="00B82BEB" w:rsidRDefault="00B82BEB" w:rsidP="00B82BEB">
            <w:pPr>
              <w:widowControl w:val="0"/>
              <w:jc w:val="center"/>
              <w:rPr>
                <w:sz w:val="28"/>
                <w:szCs w:val="28"/>
              </w:rPr>
            </w:pPr>
            <w:r w:rsidRPr="00B82BEB">
              <w:rPr>
                <w:sz w:val="28"/>
                <w:szCs w:val="28"/>
              </w:rPr>
              <w:t>к Положению о</w:t>
            </w:r>
            <w:r w:rsidRPr="00B82BEB">
              <w:rPr>
                <w:bCs/>
                <w:sz w:val="28"/>
                <w:szCs w:val="28"/>
              </w:rPr>
              <w:t xml:space="preserve">б оплате труда работников, осуществляющих техническое обеспечение деятельности органов местного самоуправления </w:t>
            </w:r>
            <w:proofErr w:type="spellStart"/>
            <w:r w:rsidRPr="00B82BEB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ринично-Лугского</w:t>
            </w:r>
            <w:proofErr w:type="spellEnd"/>
            <w:r w:rsidRPr="00B82BEB">
              <w:rPr>
                <w:bCs/>
                <w:sz w:val="28"/>
                <w:szCs w:val="28"/>
              </w:rPr>
              <w:t xml:space="preserve"> сельского поселения и обслуживающего  персонала органов местного самоуправления </w:t>
            </w:r>
            <w:proofErr w:type="spellStart"/>
            <w:r w:rsidRPr="00B82BEB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ринично-Лугского</w:t>
            </w:r>
            <w:proofErr w:type="spellEnd"/>
            <w:r w:rsidRPr="00B82BEB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B82BEB" w:rsidRPr="00B82BEB" w:rsidRDefault="00B82BEB" w:rsidP="00B82BEB">
      <w:pPr>
        <w:widowControl w:val="0"/>
        <w:ind w:left="900"/>
        <w:jc w:val="both"/>
        <w:rPr>
          <w:sz w:val="28"/>
          <w:szCs w:val="28"/>
        </w:rPr>
      </w:pPr>
    </w:p>
    <w:p w:rsidR="00B82BEB" w:rsidRPr="00B82BEB" w:rsidRDefault="00B82BEB" w:rsidP="00B82BEB">
      <w:pPr>
        <w:widowControl w:val="0"/>
        <w:jc w:val="center"/>
        <w:rPr>
          <w:sz w:val="28"/>
          <w:szCs w:val="28"/>
        </w:rPr>
      </w:pPr>
      <w:r w:rsidRPr="00B82BEB">
        <w:rPr>
          <w:sz w:val="28"/>
          <w:szCs w:val="28"/>
        </w:rPr>
        <w:t>РАЗМЕРЫ</w:t>
      </w:r>
    </w:p>
    <w:p w:rsidR="00B82BEB" w:rsidRPr="00B82BEB" w:rsidRDefault="00B82BEB" w:rsidP="00B82BEB">
      <w:pPr>
        <w:widowControl w:val="0"/>
        <w:jc w:val="center"/>
        <w:rPr>
          <w:sz w:val="28"/>
          <w:szCs w:val="28"/>
        </w:rPr>
      </w:pPr>
      <w:r w:rsidRPr="00B82BEB">
        <w:rPr>
          <w:sz w:val="28"/>
          <w:szCs w:val="28"/>
        </w:rPr>
        <w:t>должностных окладов работников,</w:t>
      </w:r>
    </w:p>
    <w:p w:rsidR="00B82BEB" w:rsidRPr="00B82BEB" w:rsidRDefault="00B82BEB" w:rsidP="00B82BEB">
      <w:pPr>
        <w:widowControl w:val="0"/>
        <w:jc w:val="center"/>
        <w:rPr>
          <w:sz w:val="28"/>
          <w:szCs w:val="28"/>
        </w:rPr>
      </w:pPr>
      <w:proofErr w:type="gramStart"/>
      <w:r w:rsidRPr="00B82BEB">
        <w:rPr>
          <w:sz w:val="28"/>
          <w:szCs w:val="28"/>
        </w:rPr>
        <w:t xml:space="preserve">занимающих  в органах местного самоуправления </w:t>
      </w:r>
      <w:proofErr w:type="spellStart"/>
      <w:r w:rsidRPr="00B82BEB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ринично-Лугского</w:t>
      </w:r>
      <w:proofErr w:type="spellEnd"/>
      <w:proofErr w:type="gramEnd"/>
    </w:p>
    <w:p w:rsidR="00B82BEB" w:rsidRPr="00B82BEB" w:rsidRDefault="00B82BEB" w:rsidP="00B82BEB">
      <w:pPr>
        <w:widowControl w:val="0"/>
        <w:jc w:val="center"/>
        <w:rPr>
          <w:sz w:val="28"/>
          <w:szCs w:val="28"/>
        </w:rPr>
      </w:pPr>
      <w:r w:rsidRPr="00B82BEB">
        <w:rPr>
          <w:sz w:val="28"/>
          <w:szCs w:val="28"/>
        </w:rPr>
        <w:t>сельского поселения должности, не отнесенные к должностям</w:t>
      </w:r>
    </w:p>
    <w:p w:rsidR="00B82BEB" w:rsidRPr="00B82BEB" w:rsidRDefault="00B82BEB" w:rsidP="00B82BEB">
      <w:pPr>
        <w:widowControl w:val="0"/>
        <w:jc w:val="center"/>
        <w:rPr>
          <w:sz w:val="28"/>
          <w:szCs w:val="28"/>
        </w:rPr>
      </w:pPr>
      <w:r w:rsidRPr="00B82BEB">
        <w:rPr>
          <w:sz w:val="28"/>
          <w:szCs w:val="28"/>
        </w:rPr>
        <w:t>муниципальной службы, и осуществляющих техническое обеспечение деятельности органов местного самоуправления</w:t>
      </w:r>
    </w:p>
    <w:p w:rsidR="00B82BEB" w:rsidRPr="00B82BEB" w:rsidRDefault="00B82BEB" w:rsidP="00B82BEB">
      <w:pPr>
        <w:widowControl w:val="0"/>
        <w:jc w:val="center"/>
        <w:rPr>
          <w:sz w:val="28"/>
          <w:szCs w:val="28"/>
        </w:rPr>
      </w:pPr>
      <w:proofErr w:type="spellStart"/>
      <w:r w:rsidRPr="00B82BEB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ринично-Лугского</w:t>
      </w:r>
      <w:proofErr w:type="spellEnd"/>
      <w:r>
        <w:rPr>
          <w:bCs/>
          <w:sz w:val="28"/>
          <w:szCs w:val="28"/>
        </w:rPr>
        <w:t xml:space="preserve"> </w:t>
      </w:r>
      <w:r w:rsidRPr="00B82BEB">
        <w:rPr>
          <w:bCs/>
          <w:sz w:val="28"/>
          <w:szCs w:val="28"/>
        </w:rPr>
        <w:t xml:space="preserve"> </w:t>
      </w:r>
      <w:r w:rsidRPr="00B82BEB">
        <w:rPr>
          <w:sz w:val="28"/>
          <w:szCs w:val="28"/>
        </w:rPr>
        <w:t>сельского</w:t>
      </w:r>
    </w:p>
    <w:p w:rsidR="00B82BEB" w:rsidRPr="00B82BEB" w:rsidRDefault="00B82BEB" w:rsidP="00B82BEB">
      <w:pPr>
        <w:widowControl w:val="0"/>
        <w:jc w:val="center"/>
        <w:rPr>
          <w:sz w:val="28"/>
          <w:szCs w:val="28"/>
        </w:rPr>
      </w:pPr>
    </w:p>
    <w:p w:rsidR="00B82BEB" w:rsidRPr="00B82BEB" w:rsidRDefault="00B82BEB" w:rsidP="00B82BEB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371"/>
        <w:gridCol w:w="3206"/>
      </w:tblGrid>
      <w:tr w:rsidR="00B82BEB" w:rsidRPr="00B82BEB" w:rsidTr="00322862">
        <w:tc>
          <w:tcPr>
            <w:tcW w:w="993" w:type="dxa"/>
          </w:tcPr>
          <w:p w:rsidR="00B82BEB" w:rsidRPr="00B82BEB" w:rsidRDefault="00B82BEB" w:rsidP="00B82BEB">
            <w:pPr>
              <w:widowControl w:val="0"/>
              <w:jc w:val="center"/>
              <w:rPr>
                <w:sz w:val="28"/>
                <w:szCs w:val="28"/>
              </w:rPr>
            </w:pPr>
            <w:r w:rsidRPr="00B82BEB">
              <w:rPr>
                <w:sz w:val="28"/>
                <w:szCs w:val="28"/>
              </w:rPr>
              <w:t>№№</w:t>
            </w:r>
          </w:p>
          <w:p w:rsidR="00B82BEB" w:rsidRPr="00B82BEB" w:rsidRDefault="00B82BEB" w:rsidP="00B82BEB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B82BEB">
              <w:rPr>
                <w:sz w:val="28"/>
                <w:szCs w:val="28"/>
              </w:rPr>
              <w:t>п</w:t>
            </w:r>
            <w:proofErr w:type="gramEnd"/>
            <w:r w:rsidRPr="00B82BEB">
              <w:rPr>
                <w:sz w:val="28"/>
                <w:szCs w:val="28"/>
              </w:rPr>
              <w:t>/п</w:t>
            </w:r>
          </w:p>
        </w:tc>
        <w:tc>
          <w:tcPr>
            <w:tcW w:w="5371" w:type="dxa"/>
            <w:vAlign w:val="center"/>
          </w:tcPr>
          <w:p w:rsidR="00B82BEB" w:rsidRPr="00B82BEB" w:rsidRDefault="00B82BEB" w:rsidP="00B82BEB">
            <w:pPr>
              <w:widowControl w:val="0"/>
              <w:jc w:val="center"/>
              <w:rPr>
                <w:sz w:val="28"/>
                <w:szCs w:val="28"/>
              </w:rPr>
            </w:pPr>
            <w:r w:rsidRPr="00B82BEB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06" w:type="dxa"/>
          </w:tcPr>
          <w:p w:rsidR="00B82BEB" w:rsidRPr="00B82BEB" w:rsidRDefault="00B82BEB" w:rsidP="00B82BEB">
            <w:pPr>
              <w:widowControl w:val="0"/>
              <w:jc w:val="center"/>
              <w:rPr>
                <w:sz w:val="28"/>
                <w:szCs w:val="28"/>
              </w:rPr>
            </w:pPr>
            <w:r w:rsidRPr="00B82BEB">
              <w:rPr>
                <w:sz w:val="28"/>
                <w:szCs w:val="28"/>
              </w:rPr>
              <w:t>Должностной оклад</w:t>
            </w:r>
          </w:p>
          <w:p w:rsidR="00B82BEB" w:rsidRPr="00B82BEB" w:rsidRDefault="00B82BEB" w:rsidP="00B82BEB">
            <w:pPr>
              <w:widowControl w:val="0"/>
              <w:jc w:val="center"/>
              <w:rPr>
                <w:sz w:val="28"/>
                <w:szCs w:val="28"/>
              </w:rPr>
            </w:pPr>
            <w:r w:rsidRPr="00B82BEB">
              <w:rPr>
                <w:sz w:val="28"/>
                <w:szCs w:val="28"/>
              </w:rPr>
              <w:t>(рублей в месяц)</w:t>
            </w:r>
          </w:p>
        </w:tc>
      </w:tr>
      <w:tr w:rsidR="00B82BEB" w:rsidRPr="00B82BEB" w:rsidTr="00322862">
        <w:tc>
          <w:tcPr>
            <w:tcW w:w="993" w:type="dxa"/>
            <w:vAlign w:val="center"/>
          </w:tcPr>
          <w:p w:rsidR="00B82BEB" w:rsidRPr="00B82BEB" w:rsidRDefault="00B82BEB" w:rsidP="00B82BEB">
            <w:pPr>
              <w:widowControl w:val="0"/>
              <w:jc w:val="center"/>
              <w:rPr>
                <w:sz w:val="28"/>
                <w:szCs w:val="28"/>
              </w:rPr>
            </w:pPr>
            <w:r w:rsidRPr="00B82BEB">
              <w:rPr>
                <w:sz w:val="28"/>
                <w:szCs w:val="28"/>
              </w:rPr>
              <w:t>1.</w:t>
            </w:r>
          </w:p>
        </w:tc>
        <w:tc>
          <w:tcPr>
            <w:tcW w:w="5371" w:type="dxa"/>
            <w:vAlign w:val="center"/>
          </w:tcPr>
          <w:p w:rsidR="00B82BEB" w:rsidRPr="00B82BEB" w:rsidRDefault="00B82BEB" w:rsidP="00B82BE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</w:t>
            </w:r>
            <w:r w:rsidRPr="00B82BEB">
              <w:rPr>
                <w:sz w:val="28"/>
                <w:szCs w:val="28"/>
              </w:rPr>
              <w:t>нспектор</w:t>
            </w:r>
          </w:p>
        </w:tc>
        <w:tc>
          <w:tcPr>
            <w:tcW w:w="3206" w:type="dxa"/>
            <w:vAlign w:val="center"/>
          </w:tcPr>
          <w:p w:rsidR="00B82BEB" w:rsidRPr="00B82BEB" w:rsidRDefault="00B82BEB" w:rsidP="00B82BE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5456,00</w:t>
            </w:r>
          </w:p>
        </w:tc>
      </w:tr>
      <w:tr w:rsidR="00B82BEB" w:rsidRPr="00B82BEB" w:rsidTr="00322862">
        <w:tc>
          <w:tcPr>
            <w:tcW w:w="993" w:type="dxa"/>
            <w:vAlign w:val="center"/>
          </w:tcPr>
          <w:p w:rsidR="00B82BEB" w:rsidRPr="00B82BEB" w:rsidRDefault="00B82BEB" w:rsidP="00B82BE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71" w:type="dxa"/>
            <w:vAlign w:val="center"/>
          </w:tcPr>
          <w:p w:rsidR="00B82BEB" w:rsidRPr="00B82BEB" w:rsidRDefault="00B82BEB" w:rsidP="00B82BE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3206" w:type="dxa"/>
            <w:vAlign w:val="center"/>
          </w:tcPr>
          <w:p w:rsidR="00B82BEB" w:rsidRPr="00B82BEB" w:rsidRDefault="00B82BEB" w:rsidP="00B82BE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5194,00</w:t>
            </w:r>
          </w:p>
        </w:tc>
      </w:tr>
    </w:tbl>
    <w:p w:rsidR="00B82BEB" w:rsidRPr="00B82BEB" w:rsidRDefault="00B82BEB" w:rsidP="00B82BEB">
      <w:pPr>
        <w:widowControl w:val="0"/>
        <w:jc w:val="center"/>
        <w:rPr>
          <w:sz w:val="28"/>
          <w:szCs w:val="28"/>
        </w:rPr>
      </w:pPr>
    </w:p>
    <w:p w:rsidR="00B82BEB" w:rsidRPr="00B82BEB" w:rsidRDefault="00B82BEB" w:rsidP="00B82BEB">
      <w:pPr>
        <w:rPr>
          <w:sz w:val="28"/>
          <w:szCs w:val="28"/>
        </w:rPr>
      </w:pPr>
      <w:r w:rsidRPr="00B82BEB"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82BEB" w:rsidRPr="00B82BEB" w:rsidTr="00322862">
        <w:tc>
          <w:tcPr>
            <w:tcW w:w="4785" w:type="dxa"/>
          </w:tcPr>
          <w:p w:rsidR="00B82BEB" w:rsidRPr="00B82BEB" w:rsidRDefault="00B82BEB" w:rsidP="00B82BEB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82BEB" w:rsidRPr="00B82BEB" w:rsidRDefault="00B82BEB" w:rsidP="00B82BEB">
            <w:pPr>
              <w:widowControl w:val="0"/>
              <w:jc w:val="center"/>
              <w:rPr>
                <w:sz w:val="28"/>
                <w:szCs w:val="28"/>
              </w:rPr>
            </w:pPr>
            <w:r w:rsidRPr="00B82BEB">
              <w:rPr>
                <w:sz w:val="28"/>
                <w:szCs w:val="28"/>
              </w:rPr>
              <w:t>Приложение 2</w:t>
            </w:r>
          </w:p>
          <w:p w:rsidR="00B82BEB" w:rsidRPr="00B82BEB" w:rsidRDefault="00B82BEB" w:rsidP="00B82BEB">
            <w:pPr>
              <w:widowControl w:val="0"/>
              <w:jc w:val="center"/>
              <w:rPr>
                <w:sz w:val="28"/>
                <w:szCs w:val="28"/>
              </w:rPr>
            </w:pPr>
            <w:r w:rsidRPr="00B82BEB">
              <w:rPr>
                <w:sz w:val="28"/>
                <w:szCs w:val="28"/>
              </w:rPr>
              <w:t>к Положению о</w:t>
            </w:r>
            <w:r w:rsidRPr="00B82BEB">
              <w:rPr>
                <w:bCs/>
                <w:sz w:val="28"/>
                <w:szCs w:val="28"/>
              </w:rPr>
              <w:t xml:space="preserve">б оплате труда работников, осуществляющих техническое обеспечение деятельности органов местного самоуправления </w:t>
            </w:r>
            <w:proofErr w:type="spellStart"/>
            <w:r w:rsidRPr="00B82BEB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ринично-Лугского</w:t>
            </w:r>
            <w:proofErr w:type="spellEnd"/>
            <w:r w:rsidRPr="00B82BEB">
              <w:rPr>
                <w:bCs/>
                <w:sz w:val="28"/>
                <w:szCs w:val="28"/>
              </w:rPr>
              <w:t xml:space="preserve"> сельского поселения и обслуживающего  персонала органов местного самоуправления </w:t>
            </w:r>
            <w:proofErr w:type="spellStart"/>
            <w:r w:rsidRPr="00B82BEB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ринично-Лугского</w:t>
            </w:r>
            <w:proofErr w:type="spellEnd"/>
            <w:r w:rsidRPr="00B82BEB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B82BEB" w:rsidRPr="00B82BEB" w:rsidRDefault="00B82BEB" w:rsidP="00B82BEB">
      <w:pPr>
        <w:widowControl w:val="0"/>
        <w:rPr>
          <w:sz w:val="28"/>
          <w:szCs w:val="28"/>
        </w:rPr>
      </w:pPr>
    </w:p>
    <w:p w:rsidR="00B82BEB" w:rsidRPr="00B82BEB" w:rsidRDefault="00B82BEB" w:rsidP="00B82BEB">
      <w:pPr>
        <w:widowControl w:val="0"/>
        <w:jc w:val="center"/>
        <w:rPr>
          <w:sz w:val="28"/>
          <w:szCs w:val="28"/>
        </w:rPr>
      </w:pPr>
      <w:r w:rsidRPr="00B82BEB">
        <w:rPr>
          <w:sz w:val="28"/>
          <w:szCs w:val="28"/>
        </w:rPr>
        <w:t>РАЗМЕРЫ</w:t>
      </w:r>
    </w:p>
    <w:p w:rsidR="00B82BEB" w:rsidRPr="00B82BEB" w:rsidRDefault="00B82BEB" w:rsidP="00B82BEB">
      <w:pPr>
        <w:widowControl w:val="0"/>
        <w:jc w:val="center"/>
        <w:rPr>
          <w:sz w:val="28"/>
          <w:szCs w:val="28"/>
        </w:rPr>
      </w:pPr>
      <w:r w:rsidRPr="00B82BEB">
        <w:rPr>
          <w:sz w:val="28"/>
          <w:szCs w:val="28"/>
        </w:rPr>
        <w:t>ставок заработной платы работников,</w:t>
      </w:r>
    </w:p>
    <w:p w:rsidR="00B82BEB" w:rsidRPr="00B82BEB" w:rsidRDefault="00B82BEB" w:rsidP="00B82BEB">
      <w:pPr>
        <w:widowControl w:val="0"/>
        <w:jc w:val="center"/>
        <w:rPr>
          <w:sz w:val="28"/>
          <w:szCs w:val="28"/>
        </w:rPr>
      </w:pPr>
      <w:proofErr w:type="gramStart"/>
      <w:r w:rsidRPr="00B82BEB">
        <w:rPr>
          <w:sz w:val="28"/>
          <w:szCs w:val="28"/>
        </w:rPr>
        <w:t>осуществляющих</w:t>
      </w:r>
      <w:proofErr w:type="gramEnd"/>
      <w:r w:rsidRPr="00B82BEB">
        <w:rPr>
          <w:sz w:val="28"/>
          <w:szCs w:val="28"/>
        </w:rPr>
        <w:t xml:space="preserve"> обслуживание</w:t>
      </w:r>
    </w:p>
    <w:p w:rsidR="00B82BEB" w:rsidRPr="00B82BEB" w:rsidRDefault="00B82BEB" w:rsidP="00B82BEB">
      <w:pPr>
        <w:widowControl w:val="0"/>
        <w:jc w:val="center"/>
        <w:rPr>
          <w:sz w:val="28"/>
          <w:szCs w:val="28"/>
        </w:rPr>
      </w:pPr>
      <w:r w:rsidRPr="00B82BEB">
        <w:rPr>
          <w:sz w:val="28"/>
          <w:szCs w:val="28"/>
        </w:rPr>
        <w:t>зданий (помещений), водителей легковых автомобилей,</w:t>
      </w:r>
    </w:p>
    <w:p w:rsidR="00B82BEB" w:rsidRPr="00B82BEB" w:rsidRDefault="00B82BEB" w:rsidP="00B82BEB">
      <w:pPr>
        <w:widowControl w:val="0"/>
        <w:jc w:val="center"/>
        <w:rPr>
          <w:sz w:val="28"/>
          <w:szCs w:val="28"/>
        </w:rPr>
      </w:pPr>
      <w:r w:rsidRPr="00B82BEB">
        <w:rPr>
          <w:sz w:val="28"/>
          <w:szCs w:val="28"/>
        </w:rPr>
        <w:t>включенных в штатные расписания органов</w:t>
      </w:r>
    </w:p>
    <w:p w:rsidR="00B82BEB" w:rsidRPr="00B82BEB" w:rsidRDefault="00B82BEB" w:rsidP="00B82BEB">
      <w:pPr>
        <w:widowControl w:val="0"/>
        <w:jc w:val="center"/>
        <w:rPr>
          <w:sz w:val="28"/>
          <w:szCs w:val="28"/>
        </w:rPr>
      </w:pPr>
      <w:r w:rsidRPr="00B82BEB">
        <w:rPr>
          <w:sz w:val="28"/>
          <w:szCs w:val="28"/>
        </w:rPr>
        <w:t xml:space="preserve">местного самоуправления </w:t>
      </w:r>
      <w:proofErr w:type="spellStart"/>
      <w:r w:rsidRPr="00B82BEB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 w:rsidRPr="00B82BEB">
        <w:rPr>
          <w:sz w:val="28"/>
          <w:szCs w:val="28"/>
        </w:rPr>
        <w:t xml:space="preserve"> сельского поселения</w:t>
      </w:r>
    </w:p>
    <w:p w:rsidR="00B82BEB" w:rsidRPr="00B82BEB" w:rsidRDefault="00B82BEB" w:rsidP="00B82BEB">
      <w:pPr>
        <w:widowControl w:val="0"/>
        <w:jc w:val="center"/>
        <w:rPr>
          <w:sz w:val="28"/>
          <w:szCs w:val="28"/>
        </w:rPr>
      </w:pP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21"/>
        <w:gridCol w:w="1421"/>
        <w:gridCol w:w="1421"/>
        <w:gridCol w:w="1421"/>
        <w:gridCol w:w="1421"/>
      </w:tblGrid>
      <w:tr w:rsidR="00B82BEB" w:rsidRPr="00B82BEB" w:rsidTr="00322862">
        <w:tc>
          <w:tcPr>
            <w:tcW w:w="2694" w:type="dxa"/>
          </w:tcPr>
          <w:p w:rsidR="00B82BEB" w:rsidRPr="00B82BEB" w:rsidRDefault="00B82BEB" w:rsidP="00B82BEB">
            <w:pPr>
              <w:widowControl w:val="0"/>
              <w:jc w:val="both"/>
              <w:rPr>
                <w:sz w:val="28"/>
                <w:szCs w:val="28"/>
              </w:rPr>
            </w:pPr>
            <w:r w:rsidRPr="00B82BEB">
              <w:rPr>
                <w:sz w:val="28"/>
                <w:szCs w:val="28"/>
              </w:rPr>
              <w:t>Квалификационные</w:t>
            </w:r>
          </w:p>
          <w:p w:rsidR="00B82BEB" w:rsidRPr="00B82BEB" w:rsidRDefault="00B82BEB" w:rsidP="00B82BEB">
            <w:pPr>
              <w:widowControl w:val="0"/>
              <w:jc w:val="both"/>
              <w:rPr>
                <w:sz w:val="28"/>
                <w:szCs w:val="28"/>
              </w:rPr>
            </w:pPr>
            <w:r w:rsidRPr="00B82BEB">
              <w:rPr>
                <w:sz w:val="28"/>
                <w:szCs w:val="28"/>
              </w:rPr>
              <w:t>разряды</w:t>
            </w:r>
          </w:p>
        </w:tc>
        <w:tc>
          <w:tcPr>
            <w:tcW w:w="1421" w:type="dxa"/>
            <w:vAlign w:val="center"/>
          </w:tcPr>
          <w:p w:rsidR="00B82BEB" w:rsidRPr="00B82BEB" w:rsidRDefault="00B82BEB" w:rsidP="00B82BEB">
            <w:pPr>
              <w:widowControl w:val="0"/>
              <w:jc w:val="center"/>
              <w:rPr>
                <w:sz w:val="28"/>
                <w:szCs w:val="28"/>
              </w:rPr>
            </w:pPr>
            <w:r w:rsidRPr="00B82BEB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vAlign w:val="center"/>
          </w:tcPr>
          <w:p w:rsidR="00B82BEB" w:rsidRPr="00B82BEB" w:rsidRDefault="00B82BEB" w:rsidP="00B82BEB">
            <w:pPr>
              <w:widowControl w:val="0"/>
              <w:jc w:val="center"/>
              <w:rPr>
                <w:sz w:val="28"/>
                <w:szCs w:val="28"/>
              </w:rPr>
            </w:pPr>
            <w:r w:rsidRPr="00B82BEB">
              <w:rPr>
                <w:sz w:val="28"/>
                <w:szCs w:val="28"/>
              </w:rPr>
              <w:t>2</w:t>
            </w:r>
          </w:p>
        </w:tc>
        <w:tc>
          <w:tcPr>
            <w:tcW w:w="1421" w:type="dxa"/>
            <w:vAlign w:val="center"/>
          </w:tcPr>
          <w:p w:rsidR="00B82BEB" w:rsidRPr="00B82BEB" w:rsidRDefault="00B82BEB" w:rsidP="00B82BEB">
            <w:pPr>
              <w:widowControl w:val="0"/>
              <w:jc w:val="center"/>
              <w:rPr>
                <w:sz w:val="28"/>
                <w:szCs w:val="28"/>
              </w:rPr>
            </w:pPr>
            <w:r w:rsidRPr="00B82BEB">
              <w:rPr>
                <w:sz w:val="28"/>
                <w:szCs w:val="28"/>
              </w:rPr>
              <w:t>3</w:t>
            </w:r>
          </w:p>
        </w:tc>
        <w:tc>
          <w:tcPr>
            <w:tcW w:w="1421" w:type="dxa"/>
            <w:vAlign w:val="center"/>
          </w:tcPr>
          <w:p w:rsidR="00B82BEB" w:rsidRPr="00B82BEB" w:rsidRDefault="00B82BEB" w:rsidP="00B82BEB">
            <w:pPr>
              <w:widowControl w:val="0"/>
              <w:jc w:val="center"/>
              <w:rPr>
                <w:sz w:val="28"/>
                <w:szCs w:val="28"/>
              </w:rPr>
            </w:pPr>
            <w:r w:rsidRPr="00B82BEB">
              <w:rPr>
                <w:sz w:val="28"/>
                <w:szCs w:val="28"/>
              </w:rPr>
              <w:t>4</w:t>
            </w:r>
          </w:p>
        </w:tc>
        <w:tc>
          <w:tcPr>
            <w:tcW w:w="1421" w:type="dxa"/>
            <w:vAlign w:val="center"/>
          </w:tcPr>
          <w:p w:rsidR="00B82BEB" w:rsidRPr="00B82BEB" w:rsidRDefault="00B82BEB" w:rsidP="00B82BEB">
            <w:pPr>
              <w:widowControl w:val="0"/>
              <w:jc w:val="center"/>
              <w:rPr>
                <w:sz w:val="28"/>
                <w:szCs w:val="28"/>
              </w:rPr>
            </w:pPr>
            <w:r w:rsidRPr="00B82BEB">
              <w:rPr>
                <w:sz w:val="28"/>
                <w:szCs w:val="28"/>
              </w:rPr>
              <w:t>5</w:t>
            </w:r>
          </w:p>
        </w:tc>
      </w:tr>
      <w:tr w:rsidR="00B82BEB" w:rsidRPr="00B82BEB" w:rsidTr="00322862">
        <w:tc>
          <w:tcPr>
            <w:tcW w:w="2694" w:type="dxa"/>
          </w:tcPr>
          <w:p w:rsidR="00B82BEB" w:rsidRPr="00B82BEB" w:rsidRDefault="00B82BEB" w:rsidP="00B82BEB">
            <w:pPr>
              <w:widowControl w:val="0"/>
              <w:jc w:val="both"/>
              <w:rPr>
                <w:sz w:val="28"/>
                <w:szCs w:val="28"/>
              </w:rPr>
            </w:pPr>
            <w:r w:rsidRPr="00B82BEB">
              <w:rPr>
                <w:sz w:val="28"/>
                <w:szCs w:val="28"/>
              </w:rPr>
              <w:t>Размер ставки заработной платы (рублей в месяц)</w:t>
            </w:r>
          </w:p>
        </w:tc>
        <w:tc>
          <w:tcPr>
            <w:tcW w:w="1421" w:type="dxa"/>
            <w:vAlign w:val="center"/>
          </w:tcPr>
          <w:p w:rsidR="00B82BEB" w:rsidRPr="00B82BEB" w:rsidRDefault="00B82BEB" w:rsidP="006E507D">
            <w:pPr>
              <w:widowControl w:val="0"/>
              <w:jc w:val="center"/>
              <w:rPr>
                <w:sz w:val="28"/>
                <w:szCs w:val="28"/>
              </w:rPr>
            </w:pPr>
            <w:r w:rsidRPr="00B82BEB">
              <w:rPr>
                <w:sz w:val="28"/>
                <w:szCs w:val="28"/>
              </w:rPr>
              <w:t>38</w:t>
            </w:r>
            <w:r w:rsidR="006E507D">
              <w:rPr>
                <w:sz w:val="28"/>
                <w:szCs w:val="28"/>
              </w:rPr>
              <w:t>80</w:t>
            </w:r>
          </w:p>
        </w:tc>
        <w:tc>
          <w:tcPr>
            <w:tcW w:w="1421" w:type="dxa"/>
            <w:vAlign w:val="center"/>
          </w:tcPr>
          <w:p w:rsidR="00B82BEB" w:rsidRPr="00B82BEB" w:rsidRDefault="00B82BEB" w:rsidP="006E507D">
            <w:pPr>
              <w:widowControl w:val="0"/>
              <w:jc w:val="center"/>
              <w:rPr>
                <w:sz w:val="28"/>
                <w:szCs w:val="28"/>
              </w:rPr>
            </w:pPr>
            <w:r w:rsidRPr="00B82BEB">
              <w:rPr>
                <w:sz w:val="28"/>
                <w:szCs w:val="28"/>
              </w:rPr>
              <w:t>410</w:t>
            </w:r>
            <w:r w:rsidR="006E507D">
              <w:rPr>
                <w:sz w:val="28"/>
                <w:szCs w:val="28"/>
              </w:rPr>
              <w:t>5</w:t>
            </w:r>
          </w:p>
        </w:tc>
        <w:tc>
          <w:tcPr>
            <w:tcW w:w="1421" w:type="dxa"/>
            <w:vAlign w:val="center"/>
          </w:tcPr>
          <w:p w:rsidR="00B82BEB" w:rsidRPr="00B82BEB" w:rsidRDefault="006E507D" w:rsidP="00B82BE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4346</w:t>
            </w:r>
          </w:p>
        </w:tc>
        <w:tc>
          <w:tcPr>
            <w:tcW w:w="1421" w:type="dxa"/>
            <w:vAlign w:val="center"/>
          </w:tcPr>
          <w:p w:rsidR="00B82BEB" w:rsidRPr="00B82BEB" w:rsidRDefault="006E507D" w:rsidP="00B82BE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4613</w:t>
            </w:r>
          </w:p>
        </w:tc>
        <w:tc>
          <w:tcPr>
            <w:tcW w:w="1421" w:type="dxa"/>
            <w:vAlign w:val="center"/>
          </w:tcPr>
          <w:p w:rsidR="00B82BEB" w:rsidRPr="00B82BEB" w:rsidRDefault="00B82BEB" w:rsidP="006E507D">
            <w:pPr>
              <w:widowControl w:val="0"/>
              <w:jc w:val="center"/>
              <w:rPr>
                <w:sz w:val="28"/>
                <w:szCs w:val="28"/>
              </w:rPr>
            </w:pPr>
            <w:r w:rsidRPr="00B82BEB">
              <w:rPr>
                <w:sz w:val="28"/>
                <w:szCs w:val="28"/>
              </w:rPr>
              <w:t>48</w:t>
            </w:r>
            <w:r w:rsidR="006E507D">
              <w:rPr>
                <w:sz w:val="28"/>
                <w:szCs w:val="28"/>
              </w:rPr>
              <w:t>81</w:t>
            </w:r>
          </w:p>
        </w:tc>
      </w:tr>
    </w:tbl>
    <w:p w:rsidR="00B82BEB" w:rsidRPr="00B82BEB" w:rsidRDefault="00B82BEB" w:rsidP="00B82BEB">
      <w:pPr>
        <w:widowControl w:val="0"/>
        <w:jc w:val="both"/>
        <w:rPr>
          <w:sz w:val="28"/>
          <w:szCs w:val="28"/>
        </w:rPr>
      </w:pPr>
    </w:p>
    <w:p w:rsidR="00B82BEB" w:rsidRPr="00B82BEB" w:rsidRDefault="00B82BEB" w:rsidP="00B82BEB">
      <w:pPr>
        <w:widowControl w:val="0"/>
        <w:jc w:val="both"/>
        <w:rPr>
          <w:sz w:val="28"/>
          <w:szCs w:val="28"/>
        </w:rPr>
      </w:pPr>
      <w:r w:rsidRPr="00B82BEB">
        <w:rPr>
          <w:sz w:val="28"/>
          <w:szCs w:val="28"/>
        </w:rPr>
        <w:t>Примечания:</w:t>
      </w:r>
    </w:p>
    <w:p w:rsidR="00B82BEB" w:rsidRPr="00B82BEB" w:rsidRDefault="00B82BEB" w:rsidP="00B82BEB">
      <w:pPr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82BEB">
        <w:rPr>
          <w:sz w:val="28"/>
          <w:szCs w:val="28"/>
        </w:rPr>
        <w:t>Размеры ставок заработной платы работников, осуществляющих профессиональную деятельность по 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</w:t>
      </w:r>
    </w:p>
    <w:p w:rsidR="00B82BEB" w:rsidRPr="00B82BEB" w:rsidRDefault="00B82BEB" w:rsidP="00B82BEB">
      <w:pPr>
        <w:rPr>
          <w:sz w:val="28"/>
          <w:szCs w:val="28"/>
        </w:rPr>
      </w:pPr>
    </w:p>
    <w:p w:rsidR="0014593F" w:rsidRPr="0014593F" w:rsidRDefault="0014593F" w:rsidP="0014593F">
      <w:pPr>
        <w:rPr>
          <w:sz w:val="28"/>
          <w:szCs w:val="28"/>
        </w:rPr>
      </w:pPr>
    </w:p>
    <w:sectPr w:rsidR="0014593F" w:rsidRPr="0014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80" w:rsidRDefault="00EE0A80" w:rsidP="00B82BEB">
      <w:r>
        <w:separator/>
      </w:r>
    </w:p>
  </w:endnote>
  <w:endnote w:type="continuationSeparator" w:id="0">
    <w:p w:rsidR="00EE0A80" w:rsidRDefault="00EE0A80" w:rsidP="00B8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80" w:rsidRDefault="00EE0A80" w:rsidP="00B82BEB">
      <w:r>
        <w:separator/>
      </w:r>
    </w:p>
  </w:footnote>
  <w:footnote w:type="continuationSeparator" w:id="0">
    <w:p w:rsidR="00EE0A80" w:rsidRDefault="00EE0A80" w:rsidP="00B8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C32"/>
    <w:multiLevelType w:val="hybridMultilevel"/>
    <w:tmpl w:val="26B2D9A6"/>
    <w:lvl w:ilvl="0" w:tplc="BEE285B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B74EF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43D62"/>
    <w:multiLevelType w:val="hybridMultilevel"/>
    <w:tmpl w:val="5F48DAD4"/>
    <w:lvl w:ilvl="0" w:tplc="5CACB11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9E3955"/>
    <w:multiLevelType w:val="hybridMultilevel"/>
    <w:tmpl w:val="B516C2CC"/>
    <w:lvl w:ilvl="0" w:tplc="A4D6534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23BD49E6"/>
    <w:multiLevelType w:val="hybridMultilevel"/>
    <w:tmpl w:val="2E04C8C6"/>
    <w:lvl w:ilvl="0" w:tplc="0A7A39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F8837CE"/>
    <w:multiLevelType w:val="hybridMultilevel"/>
    <w:tmpl w:val="63088BC0"/>
    <w:lvl w:ilvl="0" w:tplc="D2882F2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A866335"/>
    <w:multiLevelType w:val="hybridMultilevel"/>
    <w:tmpl w:val="587638F4"/>
    <w:lvl w:ilvl="0" w:tplc="7AD49BA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3B7D762A"/>
    <w:multiLevelType w:val="hybridMultilevel"/>
    <w:tmpl w:val="66A43388"/>
    <w:lvl w:ilvl="0" w:tplc="45624632">
      <w:start w:val="1"/>
      <w:numFmt w:val="decimal"/>
      <w:lvlText w:val="%1."/>
      <w:lvlJc w:val="left"/>
      <w:pPr>
        <w:tabs>
          <w:tab w:val="num" w:pos="1768"/>
        </w:tabs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3BDC14AA"/>
    <w:multiLevelType w:val="hybridMultilevel"/>
    <w:tmpl w:val="CC100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B1C94"/>
    <w:multiLevelType w:val="hybridMultilevel"/>
    <w:tmpl w:val="A9269770"/>
    <w:lvl w:ilvl="0" w:tplc="37924B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39445A"/>
    <w:multiLevelType w:val="hybridMultilevel"/>
    <w:tmpl w:val="8B70ACFC"/>
    <w:lvl w:ilvl="0" w:tplc="72EC3F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62052436"/>
    <w:multiLevelType w:val="hybridMultilevel"/>
    <w:tmpl w:val="CEFAF1FE"/>
    <w:lvl w:ilvl="0" w:tplc="B378801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606F7"/>
    <w:multiLevelType w:val="hybridMultilevel"/>
    <w:tmpl w:val="84CC071A"/>
    <w:lvl w:ilvl="0" w:tplc="991EA5C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378801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7E46ECB"/>
    <w:multiLevelType w:val="hybridMultilevel"/>
    <w:tmpl w:val="F684EA4C"/>
    <w:lvl w:ilvl="0" w:tplc="EFD45F2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7327FB7"/>
    <w:multiLevelType w:val="hybridMultilevel"/>
    <w:tmpl w:val="122ED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4"/>
  </w:num>
  <w:num w:numId="8">
    <w:abstractNumId w:val="12"/>
  </w:num>
  <w:num w:numId="9">
    <w:abstractNumId w:val="8"/>
  </w:num>
  <w:num w:numId="10">
    <w:abstractNumId w:val="3"/>
  </w:num>
  <w:num w:numId="11">
    <w:abstractNumId w:val="5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53"/>
    <w:rsid w:val="00050047"/>
    <w:rsid w:val="00080C36"/>
    <w:rsid w:val="00081E2C"/>
    <w:rsid w:val="00094217"/>
    <w:rsid w:val="000967AD"/>
    <w:rsid w:val="000F61CB"/>
    <w:rsid w:val="00113753"/>
    <w:rsid w:val="0013434D"/>
    <w:rsid w:val="0014593F"/>
    <w:rsid w:val="00157DF3"/>
    <w:rsid w:val="001A3085"/>
    <w:rsid w:val="001B740F"/>
    <w:rsid w:val="001C75DA"/>
    <w:rsid w:val="001E23E7"/>
    <w:rsid w:val="00201B18"/>
    <w:rsid w:val="00225615"/>
    <w:rsid w:val="002E7295"/>
    <w:rsid w:val="00370CA9"/>
    <w:rsid w:val="003A0A57"/>
    <w:rsid w:val="003A7576"/>
    <w:rsid w:val="003C0D6E"/>
    <w:rsid w:val="003C3203"/>
    <w:rsid w:val="003D61F3"/>
    <w:rsid w:val="00486C3A"/>
    <w:rsid w:val="004C094A"/>
    <w:rsid w:val="00504CE5"/>
    <w:rsid w:val="0051449C"/>
    <w:rsid w:val="0054364B"/>
    <w:rsid w:val="005911CE"/>
    <w:rsid w:val="005D6166"/>
    <w:rsid w:val="005F2897"/>
    <w:rsid w:val="00676670"/>
    <w:rsid w:val="006C4C78"/>
    <w:rsid w:val="006D7D6A"/>
    <w:rsid w:val="006E507D"/>
    <w:rsid w:val="00761B82"/>
    <w:rsid w:val="0081751B"/>
    <w:rsid w:val="00830A30"/>
    <w:rsid w:val="0083102E"/>
    <w:rsid w:val="008372C4"/>
    <w:rsid w:val="00877E6C"/>
    <w:rsid w:val="0089747C"/>
    <w:rsid w:val="008A651E"/>
    <w:rsid w:val="00920889"/>
    <w:rsid w:val="00986D53"/>
    <w:rsid w:val="009C363D"/>
    <w:rsid w:val="00A31003"/>
    <w:rsid w:val="00A94031"/>
    <w:rsid w:val="00A95A12"/>
    <w:rsid w:val="00A9625D"/>
    <w:rsid w:val="00AE554E"/>
    <w:rsid w:val="00B25E52"/>
    <w:rsid w:val="00B82BEB"/>
    <w:rsid w:val="00BA3F04"/>
    <w:rsid w:val="00C104B7"/>
    <w:rsid w:val="00C143FD"/>
    <w:rsid w:val="00C75DAF"/>
    <w:rsid w:val="00C82A04"/>
    <w:rsid w:val="00D13538"/>
    <w:rsid w:val="00D3389D"/>
    <w:rsid w:val="00D6488A"/>
    <w:rsid w:val="00D81790"/>
    <w:rsid w:val="00DA2869"/>
    <w:rsid w:val="00DB4956"/>
    <w:rsid w:val="00E02ECC"/>
    <w:rsid w:val="00E24345"/>
    <w:rsid w:val="00E442F5"/>
    <w:rsid w:val="00EE0A80"/>
    <w:rsid w:val="00EF3546"/>
    <w:rsid w:val="00F150AA"/>
    <w:rsid w:val="00F16C3A"/>
    <w:rsid w:val="00F666BC"/>
    <w:rsid w:val="00FA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C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67AD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AD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82B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2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2B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2B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C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67AD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AD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82B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2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2B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2B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38</cp:revision>
  <cp:lastPrinted>2018-11-07T11:40:00Z</cp:lastPrinted>
  <dcterms:created xsi:type="dcterms:W3CDTF">2018-01-24T07:10:00Z</dcterms:created>
  <dcterms:modified xsi:type="dcterms:W3CDTF">2018-11-07T11:40:00Z</dcterms:modified>
</cp:coreProperties>
</file>