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9B" w:rsidRDefault="00FF569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B4609B" w:rsidRDefault="00B4609B">
      <w:pPr>
        <w:jc w:val="center"/>
        <w:rPr>
          <w:sz w:val="28"/>
        </w:rPr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:rsidR="00B4609B" w:rsidRDefault="00B4609B">
      <w:pPr>
        <w:jc w:val="center"/>
        <w:rPr>
          <w:sz w:val="28"/>
        </w:rPr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B4609B" w:rsidRDefault="00B4609B">
      <w:pPr>
        <w:rPr>
          <w:sz w:val="28"/>
        </w:rPr>
      </w:pPr>
    </w:p>
    <w:p w:rsidR="00B4609B" w:rsidRDefault="000D131B">
      <w:pPr>
        <w:rPr>
          <w:sz w:val="28"/>
        </w:rPr>
      </w:pPr>
      <w:r>
        <w:rPr>
          <w:sz w:val="28"/>
        </w:rPr>
        <w:t>12.05</w:t>
      </w:r>
      <w:r w:rsidR="00FF5696">
        <w:rPr>
          <w:sz w:val="28"/>
        </w:rPr>
        <w:t xml:space="preserve">.2023                               х. </w:t>
      </w:r>
      <w:proofErr w:type="spellStart"/>
      <w:r w:rsidR="00FF5696">
        <w:rPr>
          <w:sz w:val="28"/>
        </w:rPr>
        <w:t>Кринично-Лугский</w:t>
      </w:r>
      <w:proofErr w:type="spellEnd"/>
      <w:r w:rsidR="00FF5696">
        <w:rPr>
          <w:sz w:val="28"/>
        </w:rPr>
        <w:t xml:space="preserve">                                  № </w:t>
      </w:r>
      <w:r>
        <w:rPr>
          <w:sz w:val="28"/>
        </w:rPr>
        <w:t>39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      </w:t>
      </w:r>
    </w:p>
    <w:p w:rsidR="00B4609B" w:rsidRDefault="00FF5696">
      <w:pPr>
        <w:pStyle w:val="a3"/>
        <w:ind w:firstLine="0"/>
        <w:jc w:val="center"/>
      </w:pPr>
      <w:r>
        <w:t xml:space="preserve">О внесении изменений в распоряжение Администрации от 27.12.2022 года № 10 </w:t>
      </w:r>
      <w:r>
        <w:rPr>
          <w:sz w:val="24"/>
        </w:rPr>
        <w:t>«</w:t>
      </w:r>
      <w:r>
        <w:t>Об утверждении плана реализации муниципальной программы Кринично-Лугского сельского поселения «Развитие культуры и туризма» на 2023 год»</w:t>
      </w:r>
    </w:p>
    <w:p w:rsidR="00B4609B" w:rsidRDefault="00B4609B">
      <w:pPr>
        <w:pStyle w:val="a3"/>
      </w:pPr>
    </w:p>
    <w:p w:rsidR="00B4609B" w:rsidRDefault="00FF5696">
      <w:pPr>
        <w:pStyle w:val="Standard"/>
        <w:ind w:firstLine="851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Кринично-Лугского сельского поселения от 08.11.2018 № 116 «</w:t>
      </w:r>
      <w:r>
        <w:rPr>
          <w:spacing w:val="1"/>
          <w:sz w:val="28"/>
        </w:rPr>
        <w:t>Об утверждении м</w:t>
      </w:r>
      <w:r>
        <w:rPr>
          <w:sz w:val="28"/>
        </w:rPr>
        <w:t>етодических рекомендаций по разработке и реализации муниципальных программ Кринично-Лугского сельского поселения» и постановлением Администрации от 27.01.2023 №  23.1 «О внесении изменений в постановление Администрации от 23.11.2018 № 138» «Об утверждении муниципальной программы Кринично-Лугского сельского поселения «Развитие культуры и туризма»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       </w:t>
      </w:r>
    </w:p>
    <w:p w:rsidR="00B4609B" w:rsidRDefault="00FF5696">
      <w:pPr>
        <w:pStyle w:val="Style6"/>
        <w:widowControl/>
        <w:numPr>
          <w:ilvl w:val="0"/>
          <w:numId w:val="1"/>
        </w:numPr>
        <w:spacing w:before="76" w:line="240" w:lineRule="auto"/>
        <w:ind w:left="0" w:firstLine="75"/>
        <w:jc w:val="both"/>
        <w:rPr>
          <w:sz w:val="28"/>
        </w:rPr>
      </w:pPr>
      <w:r>
        <w:rPr>
          <w:sz w:val="28"/>
        </w:rPr>
        <w:t>Внести изменения в распоряжение Администрации от 327.12.2022 № 10</w:t>
      </w:r>
      <w:r>
        <w:t xml:space="preserve"> </w:t>
      </w:r>
      <w:r>
        <w:rPr>
          <w:sz w:val="28"/>
        </w:rPr>
        <w:t>«Об утверждении плана реализации муниципальной программы Кринично-Лугского сельского поселения  «Развитие культуры и туризма» на 2023 год» следующие изменения: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sz w:val="28"/>
        </w:rPr>
        <w:t>1.1. Приложение к распоряжению изложить в редакции согласно приложению к настоящему распоряжению.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rStyle w:val="FontStyle230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реализации.</w:t>
      </w:r>
    </w:p>
    <w:p w:rsidR="00B4609B" w:rsidRDefault="00FF5696">
      <w:pPr>
        <w:pStyle w:val="Style6"/>
        <w:widowControl/>
        <w:spacing w:before="76" w:line="240" w:lineRule="auto"/>
        <w:ind w:firstLine="0"/>
        <w:jc w:val="both"/>
        <w:rPr>
          <w:sz w:val="28"/>
        </w:rPr>
      </w:pPr>
      <w:r>
        <w:rPr>
          <w:sz w:val="28"/>
        </w:rPr>
        <w:t>3. Настоящее распоряжение разместить на официальном сайте Кринично-Лугского сельского поселения в сети Интернет и информационном бюллетене поселения.</w:t>
      </w:r>
    </w:p>
    <w:p w:rsidR="00B4609B" w:rsidRDefault="00FF5696">
      <w:pPr>
        <w:jc w:val="both"/>
        <w:rPr>
          <w:sz w:val="28"/>
        </w:rPr>
      </w:pPr>
      <w:r>
        <w:rPr>
          <w:spacing w:val="20"/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распоряжением оставляю за собой.</w:t>
      </w:r>
    </w:p>
    <w:p w:rsidR="00B4609B" w:rsidRDefault="00B4609B">
      <w:pPr>
        <w:pStyle w:val="Style6"/>
        <w:widowControl/>
        <w:spacing w:before="76"/>
        <w:ind w:firstLine="0"/>
        <w:jc w:val="both"/>
      </w:pPr>
    </w:p>
    <w:p w:rsidR="00B4609B" w:rsidRDefault="00B4609B">
      <w:pPr>
        <w:rPr>
          <w:sz w:val="28"/>
        </w:rPr>
      </w:pPr>
    </w:p>
    <w:p w:rsidR="00B4609B" w:rsidRDefault="00FF5696">
      <w:pPr>
        <w:rPr>
          <w:sz w:val="28"/>
        </w:rPr>
      </w:pPr>
      <w:r>
        <w:rPr>
          <w:sz w:val="28"/>
        </w:rPr>
        <w:t>Глава Администрации</w:t>
      </w:r>
    </w:p>
    <w:p w:rsidR="00B4609B" w:rsidRDefault="00FF5696">
      <w:pPr>
        <w:rPr>
          <w:sz w:val="28"/>
        </w:rPr>
      </w:pPr>
      <w:r>
        <w:rPr>
          <w:sz w:val="28"/>
        </w:rPr>
        <w:t xml:space="preserve">Кринично-Лугского  сельского поселения                                    Р.А. </w:t>
      </w:r>
      <w:proofErr w:type="spellStart"/>
      <w:r>
        <w:rPr>
          <w:sz w:val="28"/>
        </w:rPr>
        <w:t>Юнда</w:t>
      </w:r>
      <w:proofErr w:type="spellEnd"/>
    </w:p>
    <w:p w:rsidR="00B4609B" w:rsidRDefault="00B4609B">
      <w:pPr>
        <w:rPr>
          <w:sz w:val="24"/>
        </w:rPr>
      </w:pPr>
    </w:p>
    <w:p w:rsidR="00B4609B" w:rsidRDefault="00FF5696">
      <w:pPr>
        <w:rPr>
          <w:sz w:val="24"/>
        </w:rPr>
      </w:pPr>
      <w:r>
        <w:rPr>
          <w:sz w:val="24"/>
        </w:rPr>
        <w:t>Распоряжение вносит:</w:t>
      </w:r>
    </w:p>
    <w:p w:rsidR="00B4609B" w:rsidRDefault="00FF5696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старшего инспектора по культуре, </w:t>
      </w:r>
    </w:p>
    <w:p w:rsidR="00B4609B" w:rsidRDefault="00FF5696">
      <w:pPr>
        <w:rPr>
          <w:sz w:val="24"/>
        </w:rPr>
      </w:pPr>
      <w:r>
        <w:rPr>
          <w:sz w:val="24"/>
        </w:rPr>
        <w:t>молодежной работе и социальным вопросам</w:t>
      </w:r>
    </w:p>
    <w:p w:rsidR="00B4609B" w:rsidRDefault="00B4609B">
      <w:pPr>
        <w:sectPr w:rsidR="00B4609B">
          <w:footerReference w:type="default" r:id="rId8"/>
          <w:pgSz w:w="11906" w:h="16838"/>
          <w:pgMar w:top="1134" w:right="851" w:bottom="907" w:left="1701" w:header="720" w:footer="720" w:gutter="0"/>
          <w:cols w:space="720"/>
          <w:titlePg/>
        </w:sectPr>
      </w:pPr>
    </w:p>
    <w:p w:rsidR="00B4609B" w:rsidRDefault="00FF5696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B4609B" w:rsidRDefault="00FF5696">
      <w:pPr>
        <w:jc w:val="right"/>
        <w:rPr>
          <w:sz w:val="24"/>
        </w:rPr>
      </w:pPr>
      <w:r>
        <w:rPr>
          <w:sz w:val="24"/>
        </w:rPr>
        <w:t>к распоряжению Администрации Кринично-Лугского</w:t>
      </w:r>
    </w:p>
    <w:p w:rsidR="00B4609B" w:rsidRDefault="00FF5696">
      <w:pPr>
        <w:jc w:val="right"/>
        <w:rPr>
          <w:sz w:val="24"/>
        </w:rPr>
      </w:pPr>
      <w:r>
        <w:rPr>
          <w:sz w:val="24"/>
        </w:rPr>
        <w:t xml:space="preserve">сельского  поселения от </w:t>
      </w:r>
      <w:r w:rsidR="000D131B">
        <w:rPr>
          <w:sz w:val="24"/>
        </w:rPr>
        <w:t>12.05</w:t>
      </w:r>
      <w:r>
        <w:rPr>
          <w:sz w:val="24"/>
        </w:rPr>
        <w:t>.2023</w:t>
      </w:r>
      <w:r>
        <w:rPr>
          <w:sz w:val="28"/>
        </w:rPr>
        <w:t xml:space="preserve"> </w:t>
      </w:r>
      <w:r>
        <w:rPr>
          <w:sz w:val="24"/>
        </w:rPr>
        <w:t xml:space="preserve">№ </w:t>
      </w:r>
      <w:r w:rsidR="000D131B">
        <w:rPr>
          <w:sz w:val="24"/>
        </w:rPr>
        <w:t>39</w:t>
      </w:r>
    </w:p>
    <w:p w:rsidR="00B4609B" w:rsidRDefault="00B4609B">
      <w:pPr>
        <w:ind w:firstLine="709"/>
        <w:jc w:val="right"/>
      </w:pPr>
    </w:p>
    <w:p w:rsidR="00B4609B" w:rsidRDefault="00FF5696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реализации муниципальной программы Кринично-Лугского сельского поселения</w:t>
      </w:r>
    </w:p>
    <w:p w:rsidR="00B4609B" w:rsidRDefault="00FF5696">
      <w:pPr>
        <w:jc w:val="center"/>
        <w:rPr>
          <w:sz w:val="28"/>
        </w:rPr>
      </w:pPr>
      <w:r>
        <w:rPr>
          <w:sz w:val="28"/>
        </w:rPr>
        <w:t>«Развитие культуры и туризма» на 2023 год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11"/>
        <w:gridCol w:w="2408"/>
        <w:gridCol w:w="1701"/>
        <w:gridCol w:w="993"/>
        <w:gridCol w:w="1134"/>
        <w:gridCol w:w="1134"/>
        <w:gridCol w:w="1134"/>
        <w:gridCol w:w="1275"/>
      </w:tblGrid>
      <w:tr w:rsidR="00B460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&lt;4&gt;</w:t>
              </w:r>
            </w:hyperlink>
          </w:p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ind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br/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(тыс. рублей) </w:t>
            </w:r>
            <w:hyperlink w:anchor="Par1127" w:history="1">
              <w:r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</w:tr>
      <w:tr w:rsidR="00B460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ind w:right="35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br/>
              <w:t>источники</w:t>
            </w:r>
          </w:p>
        </w:tc>
      </w:tr>
    </w:tbl>
    <w:p w:rsidR="00B4609B" w:rsidRDefault="00B4609B">
      <w:pPr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11"/>
        <w:gridCol w:w="2408"/>
        <w:gridCol w:w="1701"/>
        <w:gridCol w:w="992"/>
        <w:gridCol w:w="1135"/>
        <w:gridCol w:w="1134"/>
        <w:gridCol w:w="1134"/>
        <w:gridCol w:w="1275"/>
      </w:tblGrid>
      <w:tr w:rsidR="00B4609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культуры» </w:t>
            </w:r>
          </w:p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МУК ЦКС «К-ЛСП»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r>
              <w:t>14952,6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r>
              <w:t>1796,2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r>
              <w:t>13156,4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пожарной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безопасности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1.1.1. приобретение основных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муниципальных учреждений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1.1 Заключение муниципального контракта на приобретение материально-технической базы сферы культуры и основных средств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сельского поселения, 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муниципального контракта на приобретение материально-технической базы сферы культуры и основных средств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Расход на обеспечение </w:t>
            </w:r>
            <w:r>
              <w:rPr>
                <w:sz w:val="24"/>
              </w:rPr>
              <w:lastRenderedPageBreak/>
              <w:t>деятельности (оказание услуг) МУК «ЦКС К-ЛСП» в рамках 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получение оперативной информации о </w:t>
            </w:r>
            <w:r>
              <w:rPr>
                <w:rFonts w:ascii="Times New Roman" w:hAnsi="Times New Roman"/>
                <w:sz w:val="24"/>
              </w:rPr>
              <w:lastRenderedPageBreak/>
              <w:t>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12 957,8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12 957,8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1.2.1.</w:t>
            </w:r>
          </w:p>
          <w:p w:rsidR="00B4609B" w:rsidRDefault="00FF569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субсидии повышения заработной платы работникам муниципального учреждения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муниципальной программы 1.2    подготовка отчета о выполнении муниципального задания по итогам установленных сроков 2023 </w:t>
            </w:r>
            <w:proofErr w:type="spellStart"/>
            <w:r>
              <w:rPr>
                <w:sz w:val="24"/>
              </w:rPr>
              <w:t>год</w:t>
            </w:r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Директор, МУК ЦКС «К-ЛСП» </w:t>
            </w:r>
            <w:proofErr w:type="spellStart"/>
            <w:r>
              <w:rPr>
                <w:rFonts w:ascii="Times New Roman" w:hAnsi="Times New Roman"/>
                <w:sz w:val="24"/>
              </w:rPr>
              <w:t>Каркалева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отчета о выполнении муниципального задания по итогам 2023 года на сайте www.bus.gov.ru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z w:val="24"/>
              </w:rPr>
              <w:t xml:space="preserve"> субсидии на капитальный ремонт сельского клуба с. Миллерово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воинских захоронений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 Субсидия на реализацию инициативных проектов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сохранности воинских захоронений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</w:t>
            </w:r>
            <w:r>
              <w:rPr>
                <w:sz w:val="24"/>
              </w:rPr>
              <w:lastRenderedPageBreak/>
              <w:t xml:space="preserve">муниципальной программы 1.4 Заключение муниципального контракта на капитальный ремонт воинского захоронения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1.5. реализация направления расходов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Кринично-Лугского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сельскогог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</w:rPr>
              <w:t xml:space="preserve"> Инспектор  по культуре,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строительного надзора и других </w:t>
            </w:r>
            <w:proofErr w:type="gram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необходимых для сопровождения капремонта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 муниципальной программы 1.4 Заключение муниципального контракта на сопровождение капитального ремонта воинского захоронения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6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4609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14952,6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BE565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13156,4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4609B" w:rsidRDefault="00FF569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4609B" w:rsidRDefault="00B4609B">
      <w:pPr>
        <w:ind w:firstLine="540"/>
        <w:jc w:val="both"/>
        <w:rPr>
          <w:sz w:val="24"/>
        </w:rPr>
      </w:pPr>
      <w:bookmarkStart w:id="0" w:name="Par1127"/>
      <w:bookmarkEnd w:id="0"/>
    </w:p>
    <w:p w:rsidR="00B4609B" w:rsidRDefault="00714F40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&lt;1</w:t>
        </w:r>
        <w:proofErr w:type="gramStart"/>
        <w:r w:rsidR="00FF5696">
          <w:rPr>
            <w:sz w:val="22"/>
          </w:rPr>
          <w:t>&gt;</w:t>
        </w:r>
      </w:hyperlink>
      <w:r w:rsidR="00FF5696">
        <w:rPr>
          <w:sz w:val="22"/>
        </w:rPr>
        <w:t xml:space="preserve"> П</w:t>
      </w:r>
      <w:proofErr w:type="gramEnd"/>
      <w:r w:rsidR="00FF5696">
        <w:rPr>
          <w:sz w:val="22"/>
        </w:rPr>
        <w:t xml:space="preserve">о строке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B4609B" w:rsidRDefault="00FF5696">
      <w:pPr>
        <w:ind w:firstLine="284"/>
        <w:jc w:val="both"/>
        <w:rPr>
          <w:sz w:val="22"/>
        </w:rPr>
      </w:pPr>
      <w:r>
        <w:rPr>
          <w:sz w:val="22"/>
        </w:rPr>
        <w:t xml:space="preserve">&lt;2&gt; Объем расходов приводится на очередной финансовый год. </w:t>
      </w:r>
    </w:p>
    <w:p w:rsidR="00B4609B" w:rsidRDefault="00714F40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&lt;3&gt;</w:t>
        </w:r>
      </w:hyperlink>
      <w:r w:rsidR="00FF5696">
        <w:rPr>
          <w:sz w:val="22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B4609B" w:rsidRDefault="00714F40">
      <w:pPr>
        <w:ind w:firstLine="284"/>
        <w:jc w:val="both"/>
        <w:rPr>
          <w:sz w:val="22"/>
        </w:rPr>
      </w:pPr>
      <w:hyperlink w:anchor="Par1127" w:history="1">
        <w:r w:rsidR="00FF5696">
          <w:rPr>
            <w:sz w:val="22"/>
          </w:rPr>
          <w:t>&lt;4</w:t>
        </w:r>
        <w:proofErr w:type="gramStart"/>
        <w:r w:rsidR="00FF5696">
          <w:rPr>
            <w:sz w:val="22"/>
          </w:rPr>
          <w:t>&gt;</w:t>
        </w:r>
      </w:hyperlink>
      <w:r w:rsidR="00FF5696">
        <w:rPr>
          <w:sz w:val="22"/>
        </w:rPr>
        <w:t xml:space="preserve"> В</w:t>
      </w:r>
      <w:proofErr w:type="gramEnd"/>
      <w:r w:rsidR="00FF5696">
        <w:rPr>
          <w:sz w:val="22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:rsidR="00B4609B" w:rsidRDefault="00B4609B">
      <w:pPr>
        <w:ind w:firstLine="284"/>
        <w:jc w:val="both"/>
        <w:rPr>
          <w:sz w:val="22"/>
        </w:rPr>
      </w:pPr>
    </w:p>
    <w:p w:rsidR="00B4609B" w:rsidRDefault="00B4609B">
      <w:pPr>
        <w:rPr>
          <w:sz w:val="24"/>
        </w:rPr>
      </w:pPr>
      <w:bookmarkStart w:id="1" w:name="_GoBack"/>
      <w:bookmarkEnd w:id="1"/>
    </w:p>
    <w:p w:rsidR="00B4609B" w:rsidRDefault="00FF5696">
      <w:pPr>
        <w:jc w:val="both"/>
        <w:rPr>
          <w:sz w:val="24"/>
        </w:rPr>
      </w:pPr>
      <w:r>
        <w:rPr>
          <w:sz w:val="28"/>
        </w:rPr>
        <w:t xml:space="preserve"> Глава Администрации  Кринично-Лугского  сельского поселения                                                       </w:t>
      </w:r>
      <w:proofErr w:type="spellStart"/>
      <w:r>
        <w:rPr>
          <w:sz w:val="28"/>
        </w:rPr>
        <w:t>Р.А.Юнда</w:t>
      </w:r>
      <w:proofErr w:type="spellEnd"/>
    </w:p>
    <w:sectPr w:rsidR="00B4609B">
      <w:footerReference w:type="default" r:id="rId9"/>
      <w:pgSz w:w="16838" w:h="11906" w:orient="landscape"/>
      <w:pgMar w:top="993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40" w:rsidRDefault="00714F40">
      <w:r>
        <w:separator/>
      </w:r>
    </w:p>
  </w:endnote>
  <w:endnote w:type="continuationSeparator" w:id="0">
    <w:p w:rsidR="00714F40" w:rsidRDefault="0071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B" w:rsidRDefault="00FF5696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end"/>
    </w:r>
  </w:p>
  <w:p w:rsidR="00B4609B" w:rsidRDefault="00B4609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B" w:rsidRDefault="00FF5696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0D131B">
      <w:rPr>
        <w:rStyle w:val="af0"/>
        <w:noProof/>
      </w:rPr>
      <w:t>5</w:t>
    </w:r>
    <w:r>
      <w:rPr>
        <w:rStyle w:val="af0"/>
      </w:rPr>
      <w:fldChar w:fldCharType="end"/>
    </w:r>
  </w:p>
  <w:p w:rsidR="00B4609B" w:rsidRDefault="00B4609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40" w:rsidRDefault="00714F40">
      <w:r>
        <w:separator/>
      </w:r>
    </w:p>
  </w:footnote>
  <w:footnote w:type="continuationSeparator" w:id="0">
    <w:p w:rsidR="00714F40" w:rsidRDefault="0071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BB5"/>
    <w:multiLevelType w:val="multilevel"/>
    <w:tmpl w:val="B42C754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9B"/>
    <w:rsid w:val="000D131B"/>
    <w:rsid w:val="00714F40"/>
    <w:rsid w:val="00B25BC7"/>
    <w:rsid w:val="00B4609B"/>
    <w:rsid w:val="00BE565A"/>
    <w:rsid w:val="00D46E23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9">
    <w:name w:val="Знак Знак9"/>
    <w:link w:val="90"/>
    <w:rPr>
      <w:rFonts w:ascii="Tahoma" w:hAnsi="Tahoma"/>
      <w:sz w:val="16"/>
    </w:rPr>
  </w:style>
  <w:style w:type="character" w:customStyle="1" w:styleId="90">
    <w:name w:val="Знак Знак9"/>
    <w:link w:val="9"/>
    <w:rPr>
      <w:rFonts w:ascii="Tahoma" w:hAnsi="Tahoma"/>
      <w:sz w:val="1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</w:pPr>
    <w:rPr>
      <w:rFonts w:ascii="Calibri" w:hAnsi="Calibri"/>
      <w:sz w:val="28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23">
    <w:name w:val="Font Style23"/>
    <w:link w:val="FontStyle230"/>
    <w:rPr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68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9">
    <w:name w:val="Знак Знак9"/>
    <w:link w:val="90"/>
    <w:rPr>
      <w:rFonts w:ascii="Tahoma" w:hAnsi="Tahoma"/>
      <w:sz w:val="16"/>
    </w:rPr>
  </w:style>
  <w:style w:type="character" w:customStyle="1" w:styleId="90">
    <w:name w:val="Знак Знак9"/>
    <w:link w:val="9"/>
    <w:rPr>
      <w:rFonts w:ascii="Tahoma" w:hAnsi="Tahoma"/>
      <w:sz w:val="1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</w:pPr>
    <w:rPr>
      <w:rFonts w:ascii="Calibri" w:hAnsi="Calibri"/>
      <w:sz w:val="28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paragraph" w:customStyle="1" w:styleId="Style6">
    <w:name w:val="Style6"/>
    <w:basedOn w:val="a"/>
    <w:link w:val="Style60"/>
    <w:pPr>
      <w:widowControl w:val="0"/>
      <w:spacing w:line="321" w:lineRule="exact"/>
      <w:ind w:firstLine="698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table" w:styleId="a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6</cp:revision>
  <dcterms:created xsi:type="dcterms:W3CDTF">2023-05-24T13:18:00Z</dcterms:created>
  <dcterms:modified xsi:type="dcterms:W3CDTF">2023-05-24T13:58:00Z</dcterms:modified>
</cp:coreProperties>
</file>