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FE" w:rsidRDefault="009F5688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31FFE" w:rsidRDefault="009F5688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531FFE" w:rsidRDefault="00531FFE">
      <w:pPr>
        <w:jc w:val="center"/>
        <w:rPr>
          <w:sz w:val="28"/>
        </w:rPr>
      </w:pPr>
    </w:p>
    <w:p w:rsidR="00531FFE" w:rsidRDefault="00531FFE">
      <w:pPr>
        <w:jc w:val="center"/>
        <w:rPr>
          <w:sz w:val="28"/>
        </w:rPr>
      </w:pPr>
    </w:p>
    <w:p w:rsidR="00531FFE" w:rsidRDefault="009F568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531FFE" w:rsidRDefault="00531FFE">
      <w:pPr>
        <w:rPr>
          <w:sz w:val="28"/>
        </w:rPr>
      </w:pPr>
    </w:p>
    <w:p w:rsidR="00531FFE" w:rsidRDefault="00DE01F6">
      <w:pPr>
        <w:rPr>
          <w:sz w:val="28"/>
        </w:rPr>
      </w:pPr>
      <w:r>
        <w:rPr>
          <w:sz w:val="28"/>
        </w:rPr>
        <w:t xml:space="preserve"> 27.12.202</w:t>
      </w:r>
      <w:r w:rsidR="00E15A0A">
        <w:rPr>
          <w:sz w:val="28"/>
        </w:rPr>
        <w:t>2</w:t>
      </w:r>
      <w:r w:rsidR="009F5688">
        <w:rPr>
          <w:sz w:val="28"/>
        </w:rPr>
        <w:t xml:space="preserve">                           х. Кринично-Лугский       </w:t>
      </w:r>
      <w:r>
        <w:rPr>
          <w:sz w:val="28"/>
        </w:rPr>
        <w:t xml:space="preserve">                           № 9</w:t>
      </w:r>
      <w:r w:rsidR="00E15A0A">
        <w:rPr>
          <w:sz w:val="28"/>
        </w:rPr>
        <w:t>3</w:t>
      </w:r>
      <w:r w:rsidR="009F5688">
        <w:rPr>
          <w:sz w:val="28"/>
        </w:rPr>
        <w:t xml:space="preserve">   </w:t>
      </w:r>
    </w:p>
    <w:p w:rsidR="00531FFE" w:rsidRDefault="009F5688">
      <w:pPr>
        <w:rPr>
          <w:sz w:val="28"/>
        </w:rPr>
      </w:pPr>
      <w:r>
        <w:rPr>
          <w:sz w:val="28"/>
        </w:rPr>
        <w:t xml:space="preserve">      </w:t>
      </w:r>
    </w:p>
    <w:p w:rsidR="00531FFE" w:rsidRDefault="009F5688">
      <w:pPr>
        <w:pStyle w:val="a9"/>
        <w:ind w:firstLine="0"/>
      </w:pPr>
      <w:r>
        <w:t xml:space="preserve">                  Об утверждении плана реализации муниципальной программы Кринично-Лугского сельского поселения 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 w:rsidR="00DE01F6">
        <w:t>» на 202</w:t>
      </w:r>
      <w:r w:rsidR="00E15A0A">
        <w:t>3</w:t>
      </w:r>
      <w:r>
        <w:t xml:space="preserve"> год</w:t>
      </w:r>
    </w:p>
    <w:p w:rsidR="00531FFE" w:rsidRDefault="00531FFE">
      <w:pPr>
        <w:pStyle w:val="a9"/>
      </w:pPr>
    </w:p>
    <w:p w:rsidR="00531FFE" w:rsidRDefault="00531FFE">
      <w:pPr>
        <w:pStyle w:val="a9"/>
        <w:ind w:firstLine="0"/>
      </w:pPr>
    </w:p>
    <w:p w:rsidR="00531FFE" w:rsidRDefault="009F5688">
      <w:pPr>
        <w:ind w:firstLine="709"/>
        <w:rPr>
          <w:sz w:val="28"/>
        </w:rPr>
      </w:pPr>
      <w:r>
        <w:rPr>
          <w:sz w:val="28"/>
        </w:rPr>
        <w:t>В соответствии с постановлением Администрации Кринично-Лугского сельског</w:t>
      </w:r>
      <w:r w:rsidR="00DE01F6">
        <w:rPr>
          <w:sz w:val="28"/>
        </w:rPr>
        <w:t>о поселения от 07.03.2018  № 33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531FFE" w:rsidRDefault="00531FFE">
      <w:pPr>
        <w:ind w:firstLine="709"/>
        <w:rPr>
          <w:b/>
          <w:spacing w:val="60"/>
          <w:sz w:val="28"/>
        </w:rPr>
      </w:pPr>
    </w:p>
    <w:p w:rsidR="00531FFE" w:rsidRDefault="009F5688">
      <w:pPr>
        <w:rPr>
          <w:sz w:val="28"/>
        </w:rPr>
      </w:pPr>
      <w:r>
        <w:rPr>
          <w:sz w:val="28"/>
        </w:rPr>
        <w:t xml:space="preserve">       </w:t>
      </w:r>
    </w:p>
    <w:p w:rsidR="00531FFE" w:rsidRDefault="009F5688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 xml:space="preserve"> 1.</w:t>
      </w:r>
      <w:r>
        <w:rPr>
          <w:sz w:val="28"/>
        </w:rPr>
        <w:t xml:space="preserve">  Утвердить план реализации муниципальной программы Кринично-Лугского сельского поселения 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 w:rsidR="00DE01F6">
        <w:rPr>
          <w:sz w:val="28"/>
        </w:rPr>
        <w:t>» на 202</w:t>
      </w:r>
      <w:r w:rsidR="00E15A0A">
        <w:rPr>
          <w:sz w:val="28"/>
        </w:rPr>
        <w:t>3</w:t>
      </w:r>
      <w:r>
        <w:rPr>
          <w:sz w:val="28"/>
        </w:rPr>
        <w:t xml:space="preserve"> год (далее – план реализации) согласно приложению к настоящему распоряжению.</w:t>
      </w:r>
    </w:p>
    <w:p w:rsidR="00531FFE" w:rsidRDefault="009F5688">
      <w:pPr>
        <w:pStyle w:val="Style6"/>
        <w:widowControl/>
        <w:spacing w:before="76" w:line="240" w:lineRule="auto"/>
        <w:ind w:firstLine="0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Ответственным,  обеспечить исполнение плана реализации.</w:t>
      </w:r>
    </w:p>
    <w:p w:rsidR="00531FFE" w:rsidRDefault="009F5688">
      <w:pPr>
        <w:pStyle w:val="Style6"/>
        <w:widowControl/>
        <w:spacing w:before="76" w:line="240" w:lineRule="auto"/>
        <w:ind w:firstLine="0"/>
        <w:rPr>
          <w:sz w:val="28"/>
        </w:rPr>
      </w:pPr>
      <w:r>
        <w:rPr>
          <w:sz w:val="28"/>
        </w:rPr>
        <w:t>3. Распоряжение вступает в силу с 1</w:t>
      </w:r>
      <w:r w:rsidR="00DE01F6">
        <w:rPr>
          <w:sz w:val="28"/>
        </w:rPr>
        <w:t xml:space="preserve"> января 202</w:t>
      </w:r>
      <w:r w:rsidR="00E15A0A">
        <w:rPr>
          <w:sz w:val="28"/>
        </w:rPr>
        <w:t>3</w:t>
      </w:r>
      <w:r>
        <w:rPr>
          <w:sz w:val="28"/>
        </w:rPr>
        <w:t xml:space="preserve"> года.</w:t>
      </w:r>
    </w:p>
    <w:p w:rsidR="00531FFE" w:rsidRDefault="009F5688">
      <w:pPr>
        <w:jc w:val="both"/>
        <w:rPr>
          <w:sz w:val="28"/>
        </w:rPr>
      </w:pPr>
      <w:r>
        <w:rPr>
          <w:sz w:val="28"/>
        </w:rPr>
        <w:t>4.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531FFE" w:rsidRDefault="009F5688">
      <w:pPr>
        <w:rPr>
          <w:sz w:val="28"/>
        </w:rPr>
      </w:pPr>
      <w:r>
        <w:rPr>
          <w:spacing w:val="20"/>
          <w:sz w:val="28"/>
        </w:rPr>
        <w:t>5.</w:t>
      </w:r>
      <w:r>
        <w:rPr>
          <w:sz w:val="28"/>
        </w:rPr>
        <w:t>Контроль за выполнением настоящего распоряжением оставляю за собой.</w:t>
      </w:r>
    </w:p>
    <w:p w:rsidR="00531FFE" w:rsidRDefault="00531FFE">
      <w:pPr>
        <w:pStyle w:val="Style6"/>
        <w:widowControl/>
        <w:spacing w:before="76"/>
        <w:ind w:firstLine="0"/>
        <w:jc w:val="both"/>
      </w:pPr>
    </w:p>
    <w:p w:rsidR="00531FFE" w:rsidRDefault="00531FFE">
      <w:pPr>
        <w:rPr>
          <w:sz w:val="28"/>
        </w:rPr>
      </w:pPr>
    </w:p>
    <w:p w:rsidR="00531FFE" w:rsidRDefault="009F5688">
      <w:pPr>
        <w:rPr>
          <w:sz w:val="28"/>
        </w:rPr>
      </w:pPr>
      <w:r>
        <w:rPr>
          <w:sz w:val="28"/>
        </w:rPr>
        <w:t>Глава Администрации</w:t>
      </w:r>
    </w:p>
    <w:p w:rsidR="00531FFE" w:rsidRDefault="009F5688">
      <w:pPr>
        <w:rPr>
          <w:sz w:val="28"/>
        </w:rPr>
      </w:pPr>
      <w:r>
        <w:rPr>
          <w:sz w:val="28"/>
        </w:rPr>
        <w:t xml:space="preserve">Кринично-Лугского </w:t>
      </w:r>
    </w:p>
    <w:p w:rsidR="00531FFE" w:rsidRDefault="009F5688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</w:t>
      </w:r>
      <w:r w:rsidR="00DE01F6">
        <w:rPr>
          <w:sz w:val="28"/>
        </w:rPr>
        <w:t>Р.А. Юнда</w:t>
      </w:r>
    </w:p>
    <w:p w:rsidR="00531FFE" w:rsidRDefault="00531FFE">
      <w:pPr>
        <w:rPr>
          <w:sz w:val="28"/>
        </w:rPr>
      </w:pPr>
    </w:p>
    <w:p w:rsidR="00531FFE" w:rsidRDefault="00531FFE">
      <w:pPr>
        <w:rPr>
          <w:sz w:val="28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9F5688">
      <w:r>
        <w:t>Распоряжение вносит</w:t>
      </w:r>
    </w:p>
    <w:p w:rsidR="00531FFE" w:rsidRDefault="00E15A0A">
      <w:r>
        <w:t>Ст. и</w:t>
      </w:r>
      <w:r w:rsidR="009F5688">
        <w:t>нспектор по мобилизационной работе</w:t>
      </w:r>
    </w:p>
    <w:p w:rsidR="00531FFE" w:rsidRDefault="00531FFE">
      <w:pPr>
        <w:ind w:firstLine="709"/>
      </w:pPr>
    </w:p>
    <w:p w:rsidR="00531FFE" w:rsidRDefault="00531FFE">
      <w:pPr>
        <w:ind w:firstLine="709"/>
      </w:pPr>
    </w:p>
    <w:p w:rsidR="00531FFE" w:rsidRDefault="00531FFE">
      <w:pPr>
        <w:sectPr w:rsidR="00531FFE">
          <w:footerReference w:type="default" r:id="rId7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531FFE" w:rsidRDefault="009F5688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31FFE" w:rsidRDefault="009F5688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531FFE" w:rsidRDefault="009F5688">
      <w:pPr>
        <w:jc w:val="right"/>
        <w:rPr>
          <w:sz w:val="24"/>
        </w:rPr>
      </w:pPr>
      <w:r>
        <w:rPr>
          <w:sz w:val="24"/>
        </w:rPr>
        <w:t>сельско</w:t>
      </w:r>
      <w:r w:rsidR="00DE01F6">
        <w:rPr>
          <w:sz w:val="24"/>
        </w:rPr>
        <w:t>го поселения от 27.12.202</w:t>
      </w:r>
      <w:r w:rsidR="00E15A0A">
        <w:rPr>
          <w:sz w:val="24"/>
        </w:rPr>
        <w:t>2</w:t>
      </w:r>
      <w:r w:rsidR="00DE01F6">
        <w:rPr>
          <w:sz w:val="24"/>
        </w:rPr>
        <w:t xml:space="preserve"> № 9</w:t>
      </w:r>
      <w:r w:rsidR="00E15A0A">
        <w:rPr>
          <w:sz w:val="24"/>
        </w:rPr>
        <w:t>3</w:t>
      </w:r>
      <w:r>
        <w:rPr>
          <w:sz w:val="24"/>
        </w:rPr>
        <w:t xml:space="preserve"> </w:t>
      </w:r>
    </w:p>
    <w:p w:rsidR="00531FFE" w:rsidRDefault="00531FFE">
      <w:pPr>
        <w:ind w:firstLine="709"/>
        <w:jc w:val="right"/>
      </w:pP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>План</w:t>
      </w: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Кринично-Лугского сельского поселения </w:t>
      </w: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>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 w:rsidR="00DE01F6">
        <w:rPr>
          <w:sz w:val="28"/>
        </w:rPr>
        <w:t>» на 202</w:t>
      </w:r>
      <w:r w:rsidR="00E15A0A">
        <w:rPr>
          <w:sz w:val="28"/>
        </w:rPr>
        <w:t>3</w:t>
      </w:r>
      <w:r>
        <w:rPr>
          <w:sz w:val="28"/>
        </w:rPr>
        <w:t xml:space="preserve"> год</w:t>
      </w:r>
    </w:p>
    <w:p w:rsidR="00531FFE" w:rsidRDefault="00531FF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835"/>
        <w:gridCol w:w="1434"/>
        <w:gridCol w:w="1083"/>
        <w:gridCol w:w="1197"/>
        <w:gridCol w:w="1254"/>
        <w:gridCol w:w="1255"/>
      </w:tblGrid>
      <w:tr w:rsidR="00531FFE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9F56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п/п 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&lt;4&gt;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</w:t>
            </w:r>
            <w:r>
              <w:rPr>
                <w:sz w:val="24"/>
              </w:rPr>
              <w:br/>
              <w:t xml:space="preserve">срок  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DE01F6" w:rsidP="00E15A0A">
            <w:pPr>
              <w:rPr>
                <w:sz w:val="24"/>
              </w:rPr>
            </w:pPr>
            <w:r>
              <w:rPr>
                <w:sz w:val="24"/>
              </w:rPr>
              <w:t>Объём расходов на 202</w:t>
            </w:r>
            <w:r w:rsidR="00E15A0A">
              <w:rPr>
                <w:sz w:val="24"/>
              </w:rPr>
              <w:t>3</w:t>
            </w:r>
            <w:r w:rsidR="009F5688">
              <w:rPr>
                <w:sz w:val="24"/>
              </w:rPr>
              <w:t xml:space="preserve"> год (тыс. руб.)  </w:t>
            </w:r>
          </w:p>
        </w:tc>
      </w:tr>
      <w:tr w:rsidR="00531FF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</w:t>
            </w:r>
          </w:p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 экстремизма и терроризма</w:t>
            </w:r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E15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</w:t>
            </w:r>
            <w:r w:rsidR="00E15A0A">
              <w:rPr>
                <w:sz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E15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</w:t>
            </w:r>
            <w:r w:rsidR="00E15A0A">
              <w:rPr>
                <w:sz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«Профилактика правонарушений и злоупотребления наркотиками»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E15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15A0A">
              <w:rPr>
                <w:sz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F5688">
              <w:rPr>
                <w:sz w:val="22"/>
              </w:rPr>
              <w:t>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F5688">
              <w:rPr>
                <w:sz w:val="22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2.1. 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89" w:rsidRDefault="00F20889" w:rsidP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эффективной государственной политики на территории Кринично – Лугского сельского поселения в сфере противодействия незаконному сбору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E15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15A0A">
              <w:rPr>
                <w:sz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физической культуре и спорту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эффективных условий по минимизации правонарушений на территории Кринично - Лугского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531FFE" w:rsidRDefault="009F5688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эффективных условий по минимизации правонарушений на территории Кринично - Лугского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>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3.1.Совершенствование правового регулирования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Приведение нормативных правовых актов в соответствие с действующим законом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3.2.Осуществление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   мероприятие 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Формирование эффективных условий по минимизации коррупционных проявлений на территории Кринично – Лугского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3.4.Организация проведения мониторингов </w:t>
            </w:r>
            <w:r>
              <w:rPr>
                <w:sz w:val="24"/>
              </w:rPr>
              <w:lastRenderedPageBreak/>
              <w:t>общественного мнения по вопросам проявления коррупции, коррупциогенности и эффективности мер антикоррупционной направленности в органах местного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Главный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</w:t>
            </w:r>
            <w:r w:rsidR="009F5688">
              <w:rPr>
                <w:sz w:val="24"/>
              </w:rPr>
              <w:lastRenderedPageBreak/>
              <w:t>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показателей проявления коррупции в Кринично – Лугском </w:t>
            </w:r>
            <w:r>
              <w:rPr>
                <w:sz w:val="24"/>
              </w:rPr>
              <w:lastRenderedPageBreak/>
              <w:t>сельском поселении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3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3.5.Размещение в СМИ, на 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 w:rsidP="00E15A0A">
            <w:pPr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1637DC">
              <w:rPr>
                <w:sz w:val="22"/>
              </w:rPr>
              <w:t>202</w:t>
            </w:r>
            <w:r w:rsidR="00E15A0A"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5688">
              <w:rPr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5688">
              <w:rPr>
                <w:sz w:val="24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31FFE" w:rsidRDefault="00531FFE">
      <w:pPr>
        <w:ind w:firstLine="709"/>
        <w:jc w:val="center"/>
        <w:rPr>
          <w:sz w:val="28"/>
        </w:rPr>
      </w:pPr>
    </w:p>
    <w:p w:rsidR="00531FFE" w:rsidRDefault="009F5688">
      <w:pPr>
        <w:jc w:val="both"/>
        <w:rPr>
          <w:sz w:val="24"/>
        </w:rPr>
      </w:pPr>
      <w:r>
        <w:rPr>
          <w:sz w:val="24"/>
        </w:rPr>
        <w:br/>
      </w:r>
    </w:p>
    <w:p w:rsidR="00531FFE" w:rsidRDefault="00531FFE">
      <w:pPr>
        <w:jc w:val="both"/>
        <w:rPr>
          <w:sz w:val="24"/>
        </w:rPr>
      </w:pPr>
    </w:p>
    <w:p w:rsidR="00531FFE" w:rsidRDefault="00531FFE">
      <w:pPr>
        <w:jc w:val="both"/>
        <w:rPr>
          <w:sz w:val="24"/>
        </w:rPr>
      </w:pPr>
    </w:p>
    <w:p w:rsidR="00531FFE" w:rsidRDefault="009F5688">
      <w:pPr>
        <w:jc w:val="both"/>
        <w:rPr>
          <w:sz w:val="28"/>
        </w:rPr>
      </w:pPr>
      <w:r>
        <w:rPr>
          <w:sz w:val="24"/>
        </w:rPr>
        <w:t xml:space="preserve">                      </w:t>
      </w:r>
      <w:r>
        <w:rPr>
          <w:sz w:val="28"/>
        </w:rPr>
        <w:t xml:space="preserve">Глава Администрации </w:t>
      </w:r>
    </w:p>
    <w:p w:rsidR="00531FFE" w:rsidRDefault="009F5688">
      <w:pPr>
        <w:jc w:val="both"/>
        <w:rPr>
          <w:sz w:val="28"/>
        </w:rPr>
      </w:pPr>
      <w:r>
        <w:rPr>
          <w:sz w:val="28"/>
        </w:rPr>
        <w:t xml:space="preserve">                     Кринично-Лугского </w:t>
      </w:r>
    </w:p>
    <w:p w:rsidR="00531FFE" w:rsidRDefault="009F5688">
      <w:pPr>
        <w:jc w:val="both"/>
        <w:rPr>
          <w:sz w:val="24"/>
        </w:rPr>
      </w:pPr>
      <w:r>
        <w:rPr>
          <w:sz w:val="28"/>
        </w:rPr>
        <w:t xml:space="preserve">                     сельского поселения                                                                                   </w:t>
      </w:r>
      <w:r w:rsidR="001637DC">
        <w:rPr>
          <w:sz w:val="28"/>
        </w:rPr>
        <w:t xml:space="preserve">Р.А. Юнда </w:t>
      </w:r>
    </w:p>
    <w:sectPr w:rsidR="00531FFE">
      <w:footerReference w:type="default" r:id="rId8"/>
      <w:pgSz w:w="16838" w:h="11906" w:orient="landscape"/>
      <w:pgMar w:top="1418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81" w:rsidRDefault="003B2281">
      <w:r>
        <w:separator/>
      </w:r>
    </w:p>
  </w:endnote>
  <w:endnote w:type="continuationSeparator" w:id="0">
    <w:p w:rsidR="003B2281" w:rsidRDefault="003B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FE" w:rsidRDefault="009F568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531FFE" w:rsidRDefault="00531F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FE" w:rsidRDefault="009F568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E15A0A">
      <w:rPr>
        <w:rStyle w:val="a3"/>
        <w:noProof/>
      </w:rPr>
      <w:t>3</w:t>
    </w:r>
    <w:r>
      <w:rPr>
        <w:rStyle w:val="a3"/>
      </w:rPr>
      <w:fldChar w:fldCharType="end"/>
    </w:r>
  </w:p>
  <w:p w:rsidR="00531FFE" w:rsidRDefault="00531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81" w:rsidRDefault="003B2281">
      <w:r>
        <w:separator/>
      </w:r>
    </w:p>
  </w:footnote>
  <w:footnote w:type="continuationSeparator" w:id="0">
    <w:p w:rsidR="003B2281" w:rsidRDefault="003B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FE"/>
    <w:rsid w:val="001637DC"/>
    <w:rsid w:val="003B2281"/>
    <w:rsid w:val="00531FFE"/>
    <w:rsid w:val="009F5688"/>
    <w:rsid w:val="00DE01F6"/>
    <w:rsid w:val="00E15A0A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Body Text Indent"/>
    <w:basedOn w:val="a"/>
    <w:link w:val="aa"/>
    <w:pPr>
      <w:ind w:firstLine="6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customStyle="1" w:styleId="17">
    <w:name w:val="Строгий1"/>
    <w:link w:val="ab"/>
    <w:rPr>
      <w:b/>
    </w:rPr>
  </w:style>
  <w:style w:type="character" w:styleId="ab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0"/>
  </w:style>
  <w:style w:type="table" w:styleId="af0">
    <w:name w:val="Table Grid"/>
    <w:basedOn w:val="a1"/>
    <w:link w:val="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Body Text Indent"/>
    <w:basedOn w:val="a"/>
    <w:link w:val="aa"/>
    <w:pPr>
      <w:ind w:firstLine="6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customStyle="1" w:styleId="17">
    <w:name w:val="Строгий1"/>
    <w:link w:val="ab"/>
    <w:rPr>
      <w:b/>
    </w:rPr>
  </w:style>
  <w:style w:type="character" w:styleId="ab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0"/>
  </w:style>
  <w:style w:type="table" w:styleId="af0">
    <w:name w:val="Table Grid"/>
    <w:basedOn w:val="a1"/>
    <w:link w:val="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2022-12-28T08:49:00Z</dcterms:created>
  <dcterms:modified xsi:type="dcterms:W3CDTF">2022-12-28T08:49:00Z</dcterms:modified>
</cp:coreProperties>
</file>