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 xml:space="preserve">РОСТОВСКАЯ ОБЛАСТЬ 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>КУЙБЫШЕВСКИЙ РАЙОН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7000000">
      <w:pPr>
        <w:ind/>
        <w:jc w:val="center"/>
        <w:rPr>
          <w:sz w:val="28"/>
        </w:rPr>
      </w:pPr>
      <w:r>
        <w:rPr>
          <w:sz w:val="28"/>
        </w:rPr>
        <w:t xml:space="preserve"> «КРИНИЧНО-ЛУГСКОЕ СЕЛЬСКОЕ ПОСЕЛЕНИЕ»</w:t>
      </w:r>
    </w:p>
    <w:p w14:paraId="08000000">
      <w:pPr>
        <w:ind/>
        <w:jc w:val="center"/>
        <w:rPr>
          <w:sz w:val="28"/>
        </w:rPr>
      </w:pPr>
    </w:p>
    <w:p w14:paraId="09000000">
      <w:pPr>
        <w:ind/>
        <w:jc w:val="center"/>
        <w:rPr>
          <w:sz w:val="28"/>
        </w:rPr>
      </w:pPr>
      <w:r>
        <w:rPr>
          <w:sz w:val="28"/>
        </w:rPr>
        <w:t xml:space="preserve">АДМИНИСТРАЦИЯ КРИНИЧНО-ЛУГСКОГО СЕЛЬСКОГО ПОСЕЛЕНИЯ </w:t>
      </w:r>
    </w:p>
    <w:p w14:paraId="0A000000">
      <w:pPr>
        <w:ind/>
        <w:jc w:val="center"/>
        <w:rPr>
          <w:sz w:val="28"/>
        </w:rPr>
      </w:pPr>
    </w:p>
    <w:p w14:paraId="0B000000">
      <w:pPr>
        <w:ind/>
        <w:jc w:val="center"/>
        <w:rPr>
          <w:sz w:val="28"/>
        </w:rPr>
      </w:pPr>
      <w:r>
        <w:rPr>
          <w:sz w:val="28"/>
        </w:rPr>
        <w:t>РАСПОРЯЖЕНИЕ</w:t>
      </w:r>
    </w:p>
    <w:p w14:paraId="0C000000">
      <w:pPr>
        <w:rPr>
          <w:sz w:val="28"/>
        </w:rPr>
      </w:pPr>
    </w:p>
    <w:p w14:paraId="0D000000">
      <w:pPr>
        <w:rPr>
          <w:sz w:val="28"/>
        </w:rPr>
      </w:pPr>
      <w:r>
        <w:rPr>
          <w:sz w:val="28"/>
        </w:rPr>
        <w:t>06</w:t>
      </w:r>
      <w:r>
        <w:rPr>
          <w:sz w:val="28"/>
        </w:rPr>
        <w:t>.02</w:t>
      </w:r>
      <w:r>
        <w:rPr>
          <w:sz w:val="28"/>
        </w:rPr>
        <w:t>.20</w:t>
      </w:r>
      <w:r>
        <w:rPr>
          <w:sz w:val="28"/>
        </w:rPr>
        <w:t>23</w:t>
      </w:r>
      <w:r>
        <w:rPr>
          <w:sz w:val="28"/>
        </w:rPr>
        <w:t xml:space="preserve">                               х. Кринично-Лугский                                  №</w:t>
      </w:r>
      <w:r>
        <w:rPr>
          <w:sz w:val="28"/>
        </w:rPr>
        <w:t xml:space="preserve"> </w:t>
      </w:r>
      <w:r>
        <w:rPr>
          <w:sz w:val="28"/>
        </w:rPr>
        <w:t>10</w:t>
      </w:r>
    </w:p>
    <w:p w14:paraId="0E000000">
      <w:pPr>
        <w:rPr>
          <w:sz w:val="28"/>
        </w:rPr>
      </w:pPr>
      <w:r>
        <w:rPr>
          <w:sz w:val="28"/>
        </w:rPr>
        <w:t xml:space="preserve">      </w:t>
      </w:r>
    </w:p>
    <w:p w14:paraId="0F000000">
      <w:pPr>
        <w:pStyle w:val="Style_3"/>
        <w:ind w:firstLine="0" w:left="0"/>
        <w:jc w:val="center"/>
      </w:pPr>
      <w:r>
        <w:t xml:space="preserve">О внесении изменений в распоряжение Администрации от 27.12.2022 года </w:t>
      </w:r>
      <w:r>
        <w:t xml:space="preserve">№ 10 </w:t>
      </w:r>
      <w:r>
        <w:rPr>
          <w:sz w:val="24"/>
        </w:rPr>
        <w:t>«</w:t>
      </w:r>
      <w:r>
        <w:t xml:space="preserve">Об утверждении плана реализации муниципальной программы Кринично-Лугского сельского поселения </w:t>
      </w:r>
      <w:r>
        <w:t>«</w:t>
      </w:r>
      <w:r>
        <w:t>Развитие культуры и туризма</w:t>
      </w:r>
      <w:r>
        <w:t>»</w:t>
      </w:r>
      <w:r>
        <w:t xml:space="preserve"> на 20</w:t>
      </w:r>
      <w:r>
        <w:t>2</w:t>
      </w:r>
      <w:r>
        <w:t>3</w:t>
      </w:r>
      <w:r>
        <w:t xml:space="preserve"> год</w:t>
      </w:r>
      <w:r>
        <w:t>»</w:t>
      </w:r>
    </w:p>
    <w:p w14:paraId="10000000">
      <w:pPr>
        <w:pStyle w:val="Style_3"/>
      </w:pPr>
    </w:p>
    <w:p w14:paraId="11000000">
      <w:pPr>
        <w:pStyle w:val="Style_4"/>
        <w:ind w:firstLine="851" w:left="0"/>
        <w:jc w:val="both"/>
        <w:rPr>
          <w:sz w:val="28"/>
        </w:rPr>
      </w:pPr>
      <w:r>
        <w:rPr>
          <w:sz w:val="28"/>
        </w:rPr>
        <w:t>В  соответствии с постановлением Администрации К</w:t>
      </w:r>
      <w:r>
        <w:rPr>
          <w:sz w:val="28"/>
        </w:rPr>
        <w:t>ринично-Лугского сельского поселения</w:t>
      </w:r>
      <w:r>
        <w:rPr>
          <w:sz w:val="28"/>
        </w:rPr>
        <w:t xml:space="preserve"> от </w:t>
      </w:r>
      <w:r>
        <w:rPr>
          <w:sz w:val="28"/>
        </w:rPr>
        <w:t>08.11</w:t>
      </w:r>
      <w:r>
        <w:rPr>
          <w:sz w:val="28"/>
        </w:rPr>
        <w:t>.201</w:t>
      </w:r>
      <w:r>
        <w:rPr>
          <w:sz w:val="28"/>
        </w:rPr>
        <w:t>8</w:t>
      </w:r>
      <w:r>
        <w:rPr>
          <w:sz w:val="28"/>
        </w:rPr>
        <w:t xml:space="preserve"> № </w:t>
      </w:r>
      <w:r>
        <w:rPr>
          <w:sz w:val="28"/>
        </w:rPr>
        <w:t>116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color w:val="000000"/>
          <w:spacing w:val="1"/>
          <w:sz w:val="28"/>
        </w:rPr>
        <w:t xml:space="preserve">Об утверждении </w:t>
      </w:r>
      <w:r>
        <w:rPr>
          <w:color w:val="000000"/>
          <w:spacing w:val="1"/>
          <w:sz w:val="28"/>
        </w:rPr>
        <w:t>м</w:t>
      </w:r>
      <w:r>
        <w:rPr>
          <w:sz w:val="28"/>
        </w:rPr>
        <w:t xml:space="preserve">етодических рекомендаций по разработке и реализации муниципальных программ </w:t>
      </w:r>
      <w:r>
        <w:rPr>
          <w:sz w:val="28"/>
        </w:rPr>
        <w:t>Кринично-Лугского сельского поселения</w:t>
      </w:r>
      <w:r>
        <w:rPr>
          <w:sz w:val="28"/>
        </w:rPr>
        <w:t>»</w:t>
      </w:r>
      <w:r>
        <w:rPr>
          <w:sz w:val="28"/>
        </w:rPr>
        <w:t xml:space="preserve"> и постановлением Администрации </w:t>
      </w:r>
      <w:r>
        <w:rPr>
          <w:sz w:val="28"/>
        </w:rPr>
        <w:t>о</w:t>
      </w:r>
      <w:r>
        <w:rPr>
          <w:sz w:val="28"/>
        </w:rPr>
        <w:t>т 27.01.</w:t>
      </w:r>
      <w:r>
        <w:rPr>
          <w:sz w:val="28"/>
        </w:rPr>
        <w:t>2023</w:t>
      </w:r>
      <w:r>
        <w:rPr>
          <w:sz w:val="28"/>
        </w:rPr>
        <w:t xml:space="preserve"> № </w:t>
      </w:r>
      <w:r>
        <w:rPr>
          <w:sz w:val="28"/>
        </w:rPr>
        <w:t xml:space="preserve"> 23.1</w:t>
      </w:r>
      <w:r>
        <w:rPr>
          <w:sz w:val="28"/>
        </w:rPr>
        <w:t xml:space="preserve"> «</w:t>
      </w:r>
      <w:r>
        <w:rPr>
          <w:sz w:val="28"/>
        </w:rPr>
        <w:t>О внесении изменений в постановление Адм</w:t>
      </w:r>
      <w:r>
        <w:rPr>
          <w:sz w:val="28"/>
        </w:rPr>
        <w:t>инистрации от 23.11.2018 № 138»</w:t>
      </w:r>
      <w:r>
        <w:rPr>
          <w:sz w:val="28"/>
        </w:rPr>
        <w:t xml:space="preserve"> «</w:t>
      </w:r>
      <w:r>
        <w:rPr>
          <w:sz w:val="28"/>
        </w:rPr>
        <w:t>Об утверждении муниципальной программы</w:t>
      </w:r>
      <w:r>
        <w:rPr>
          <w:sz w:val="28"/>
        </w:rPr>
        <w:t xml:space="preserve"> Кринично-Лугского сельского поселения </w:t>
      </w:r>
      <w:r>
        <w:rPr>
          <w:sz w:val="28"/>
        </w:rPr>
        <w:t>«</w:t>
      </w:r>
      <w:r>
        <w:rPr>
          <w:sz w:val="28"/>
        </w:rPr>
        <w:t>Развитие культуры и туризма</w:t>
      </w:r>
      <w:r>
        <w:rPr>
          <w:sz w:val="28"/>
        </w:rPr>
        <w:t>»</w:t>
      </w:r>
    </w:p>
    <w:p w14:paraId="12000000">
      <w:pPr>
        <w:rPr>
          <w:sz w:val="28"/>
        </w:rPr>
      </w:pPr>
      <w:r>
        <w:rPr>
          <w:sz w:val="28"/>
        </w:rPr>
        <w:t xml:space="preserve">       </w:t>
      </w:r>
    </w:p>
    <w:p w14:paraId="13000000">
      <w:pPr>
        <w:pStyle w:val="Style_5"/>
        <w:widowControl w:val="1"/>
        <w:numPr>
          <w:ilvl w:val="0"/>
          <w:numId w:val="1"/>
        </w:numPr>
        <w:spacing w:before="76" w:line="240" w:lineRule="auto"/>
        <w:ind w:firstLine="75" w:left="0"/>
        <w:jc w:val="both"/>
        <w:rPr>
          <w:sz w:val="28"/>
        </w:rPr>
      </w:pPr>
      <w:r>
        <w:rPr>
          <w:sz w:val="28"/>
        </w:rPr>
        <w:t xml:space="preserve">Внести изменения в распоряжение Администрации </w:t>
      </w:r>
      <w:r>
        <w:rPr>
          <w:sz w:val="28"/>
        </w:rPr>
        <w:t>от 327.12.2022 № 10</w:t>
      </w:r>
      <w:r>
        <w:t xml:space="preserve"> </w:t>
      </w:r>
      <w:r>
        <w:rPr>
          <w:sz w:val="28"/>
        </w:rPr>
        <w:t>«Об утверждении плана реализации муниципальной программы Крини</w:t>
      </w:r>
      <w:r>
        <w:rPr>
          <w:sz w:val="28"/>
        </w:rPr>
        <w:t>ч</w:t>
      </w:r>
      <w:r>
        <w:rPr>
          <w:sz w:val="28"/>
        </w:rPr>
        <w:t>но-Лугского сельского поселения  «</w:t>
      </w:r>
      <w:r>
        <w:rPr>
          <w:sz w:val="28"/>
        </w:rPr>
        <w:t>Развитие культуры и туризма</w:t>
      </w:r>
      <w:r>
        <w:rPr>
          <w:sz w:val="28"/>
        </w:rPr>
        <w:t>» на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год»</w:t>
      </w:r>
      <w:r>
        <w:rPr>
          <w:sz w:val="28"/>
        </w:rPr>
        <w:t xml:space="preserve"> следующие изменения:</w:t>
      </w:r>
    </w:p>
    <w:p w14:paraId="14000000">
      <w:pPr>
        <w:pStyle w:val="Style_5"/>
        <w:widowControl w:val="1"/>
        <w:spacing w:before="76" w:line="240" w:lineRule="auto"/>
        <w:ind w:firstLine="0" w:left="0"/>
        <w:jc w:val="both"/>
        <w:rPr>
          <w:sz w:val="28"/>
        </w:rPr>
      </w:pPr>
      <w:r>
        <w:rPr>
          <w:sz w:val="28"/>
        </w:rPr>
        <w:t xml:space="preserve">1.1. Приложение к распоряжению изложить в редакции </w:t>
      </w:r>
      <w:r>
        <w:rPr>
          <w:sz w:val="28"/>
        </w:rPr>
        <w:t>согласно прилож</w:t>
      </w:r>
      <w:r>
        <w:rPr>
          <w:sz w:val="28"/>
        </w:rPr>
        <w:t>е</w:t>
      </w:r>
      <w:r>
        <w:rPr>
          <w:sz w:val="28"/>
        </w:rPr>
        <w:t>нию к настоящему распоряжению.</w:t>
      </w:r>
    </w:p>
    <w:p w14:paraId="15000000">
      <w:pPr>
        <w:pStyle w:val="Style_5"/>
        <w:widowControl w:val="1"/>
        <w:spacing w:before="76" w:line="240" w:lineRule="auto"/>
        <w:ind w:firstLine="0" w:left="0"/>
        <w:jc w:val="both"/>
        <w:rPr>
          <w:sz w:val="28"/>
        </w:rPr>
      </w:pPr>
      <w:r>
        <w:rPr>
          <w:rStyle w:val="Style_6_ch"/>
          <w:sz w:val="28"/>
        </w:rPr>
        <w:t>2.</w:t>
      </w:r>
      <w:r>
        <w:rPr>
          <w:sz w:val="28"/>
        </w:rPr>
        <w:t xml:space="preserve"> Ответственным специалистам обеспечить исполнение плана реал</w:t>
      </w:r>
      <w:r>
        <w:rPr>
          <w:sz w:val="28"/>
        </w:rPr>
        <w:t>и</w:t>
      </w:r>
      <w:r>
        <w:rPr>
          <w:sz w:val="28"/>
        </w:rPr>
        <w:t>зации.</w:t>
      </w:r>
    </w:p>
    <w:p w14:paraId="16000000">
      <w:pPr>
        <w:pStyle w:val="Style_5"/>
        <w:widowControl w:val="1"/>
        <w:spacing w:before="76" w:line="240" w:lineRule="auto"/>
        <w:ind w:firstLine="0" w:left="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 xml:space="preserve"> Настоящее распоряжение разместить на официальном сайте Кр</w:t>
      </w:r>
      <w:r>
        <w:rPr>
          <w:sz w:val="28"/>
        </w:rPr>
        <w:t>и</w:t>
      </w:r>
      <w:r>
        <w:rPr>
          <w:sz w:val="28"/>
        </w:rPr>
        <w:t>нично-Лугского сельского поселения в сети Интернет и информационном бюлл</w:t>
      </w:r>
      <w:r>
        <w:rPr>
          <w:sz w:val="28"/>
        </w:rPr>
        <w:t>е</w:t>
      </w:r>
      <w:r>
        <w:rPr>
          <w:sz w:val="28"/>
        </w:rPr>
        <w:t>тене пос</w:t>
      </w:r>
      <w:r>
        <w:rPr>
          <w:sz w:val="28"/>
        </w:rPr>
        <w:t>е</w:t>
      </w:r>
      <w:r>
        <w:rPr>
          <w:sz w:val="28"/>
        </w:rPr>
        <w:t>ления.</w:t>
      </w:r>
    </w:p>
    <w:p w14:paraId="17000000">
      <w:pPr>
        <w:ind/>
        <w:jc w:val="both"/>
        <w:rPr>
          <w:sz w:val="28"/>
        </w:rPr>
      </w:pPr>
      <w:r>
        <w:rPr>
          <w:spacing w:val="20"/>
          <w:sz w:val="28"/>
        </w:rPr>
        <w:t>4</w:t>
      </w:r>
      <w:r>
        <w:rPr>
          <w:spacing w:val="20"/>
          <w:sz w:val="28"/>
        </w:rPr>
        <w:t>.</w:t>
      </w:r>
      <w:r>
        <w:rPr>
          <w:spacing w:val="20"/>
          <w:sz w:val="28"/>
        </w:rPr>
        <w:t xml:space="preserve"> </w:t>
      </w:r>
      <w:r>
        <w:rPr>
          <w:sz w:val="28"/>
        </w:rPr>
        <w:t>Контроль за выполнением настоящего</w:t>
      </w:r>
      <w:r>
        <w:rPr>
          <w:sz w:val="28"/>
        </w:rPr>
        <w:t xml:space="preserve"> </w:t>
      </w:r>
      <w:r>
        <w:rPr>
          <w:sz w:val="28"/>
        </w:rPr>
        <w:t>распоряжением оставляю за собой.</w:t>
      </w:r>
    </w:p>
    <w:p w14:paraId="18000000">
      <w:pPr>
        <w:pStyle w:val="Style_5"/>
        <w:widowControl w:val="1"/>
        <w:spacing w:before="76"/>
        <w:ind w:firstLine="0" w:left="0"/>
        <w:jc w:val="both"/>
      </w:pPr>
    </w:p>
    <w:p w14:paraId="19000000">
      <w:pPr>
        <w:rPr>
          <w:sz w:val="28"/>
        </w:rPr>
      </w:pPr>
    </w:p>
    <w:p w14:paraId="1A000000">
      <w:pPr>
        <w:rPr>
          <w:sz w:val="28"/>
        </w:rPr>
      </w:pPr>
      <w:r>
        <w:rPr>
          <w:sz w:val="28"/>
        </w:rPr>
        <w:t>Глав</w:t>
      </w:r>
      <w:r>
        <w:rPr>
          <w:sz w:val="28"/>
        </w:rPr>
        <w:t>а</w:t>
      </w:r>
      <w:r>
        <w:rPr>
          <w:sz w:val="28"/>
        </w:rPr>
        <w:t xml:space="preserve"> Администрации</w:t>
      </w:r>
    </w:p>
    <w:p w14:paraId="1B000000">
      <w:pPr>
        <w:rPr>
          <w:sz w:val="28"/>
        </w:rPr>
      </w:pPr>
      <w:r>
        <w:rPr>
          <w:sz w:val="28"/>
        </w:rPr>
        <w:t xml:space="preserve">Кринично-Лугского  сельского поселения               </w:t>
      </w:r>
      <w:r>
        <w:rPr>
          <w:sz w:val="28"/>
        </w:rPr>
        <w:t xml:space="preserve">        </w:t>
      </w:r>
      <w:r>
        <w:rPr>
          <w:sz w:val="28"/>
        </w:rPr>
        <w:t xml:space="preserve">  </w:t>
      </w:r>
      <w:r>
        <w:rPr>
          <w:sz w:val="28"/>
        </w:rPr>
        <w:t xml:space="preserve">           </w:t>
      </w:r>
      <w:r>
        <w:rPr>
          <w:sz w:val="28"/>
        </w:rPr>
        <w:t>Р.А. Юнда</w:t>
      </w:r>
    </w:p>
    <w:p w14:paraId="1C000000">
      <w:pPr>
        <w:rPr>
          <w:sz w:val="24"/>
        </w:rPr>
      </w:pPr>
    </w:p>
    <w:p w14:paraId="1D000000">
      <w:pPr>
        <w:rPr>
          <w:sz w:val="24"/>
        </w:rPr>
      </w:pPr>
      <w:r>
        <w:rPr>
          <w:sz w:val="24"/>
        </w:rPr>
        <w:t>Распоряжение вносит:</w:t>
      </w:r>
    </w:p>
    <w:p w14:paraId="1E000000">
      <w:pPr>
        <w:rPr>
          <w:sz w:val="24"/>
        </w:rPr>
      </w:pPr>
      <w:r>
        <w:rPr>
          <w:sz w:val="24"/>
        </w:rPr>
        <w:t xml:space="preserve">И.о. старшего </w:t>
      </w:r>
      <w:r>
        <w:rPr>
          <w:sz w:val="24"/>
        </w:rPr>
        <w:t xml:space="preserve">инспектора по культуре, </w:t>
      </w:r>
    </w:p>
    <w:p w14:paraId="1F000000">
      <w:pPr>
        <w:rPr>
          <w:sz w:val="24"/>
        </w:rPr>
      </w:pPr>
      <w:r>
        <w:rPr>
          <w:sz w:val="24"/>
        </w:rPr>
        <w:t>молодежной работе и социальным вопросам</w:t>
      </w:r>
    </w:p>
    <w:p w14:paraId="20000000">
      <w:pPr>
        <w:sectPr>
          <w:footerReference r:id="rId2" w:type="default"/>
          <w:pgSz w:h="16838" w:orient="portrait" w:w="11906"/>
          <w:pgMar w:bottom="907" w:footer="720" w:gutter="0" w:header="720" w:left="1701" w:right="851" w:top="1134"/>
          <w:titlePg/>
        </w:sectPr>
      </w:pPr>
    </w:p>
    <w:p w14:paraId="21000000">
      <w:pPr>
        <w:ind/>
        <w:jc w:val="right"/>
        <w:rPr>
          <w:sz w:val="24"/>
        </w:rPr>
      </w:pPr>
      <w:r>
        <w:rPr>
          <w:sz w:val="24"/>
        </w:rPr>
        <w:t xml:space="preserve">Приложение </w:t>
      </w:r>
    </w:p>
    <w:p w14:paraId="22000000">
      <w:pPr>
        <w:ind/>
        <w:jc w:val="right"/>
        <w:rPr>
          <w:sz w:val="24"/>
        </w:rPr>
      </w:pPr>
      <w:r>
        <w:rPr>
          <w:sz w:val="24"/>
        </w:rPr>
        <w:t>к распоряжению Администрации</w:t>
      </w:r>
      <w:r>
        <w:rPr>
          <w:sz w:val="24"/>
        </w:rPr>
        <w:t xml:space="preserve"> </w:t>
      </w:r>
      <w:r>
        <w:rPr>
          <w:sz w:val="24"/>
        </w:rPr>
        <w:t>Кринично-Лугского</w:t>
      </w:r>
    </w:p>
    <w:p w14:paraId="23000000">
      <w:pPr>
        <w:ind/>
        <w:jc w:val="right"/>
        <w:rPr>
          <w:sz w:val="24"/>
        </w:rPr>
      </w:pPr>
      <w:r>
        <w:rPr>
          <w:sz w:val="24"/>
        </w:rPr>
        <w:t>сельского</w:t>
      </w:r>
      <w:r>
        <w:rPr>
          <w:sz w:val="24"/>
        </w:rPr>
        <w:t xml:space="preserve"> </w:t>
      </w:r>
      <w:r>
        <w:rPr>
          <w:sz w:val="24"/>
        </w:rPr>
        <w:t xml:space="preserve"> поселения</w:t>
      </w:r>
      <w:r>
        <w:rPr>
          <w:sz w:val="24"/>
        </w:rPr>
        <w:t xml:space="preserve"> </w:t>
      </w:r>
      <w:r>
        <w:rPr>
          <w:sz w:val="24"/>
        </w:rPr>
        <w:t>от 06.01</w:t>
      </w:r>
      <w:r>
        <w:rPr>
          <w:sz w:val="24"/>
        </w:rPr>
        <w:t>.2</w:t>
      </w:r>
      <w:r>
        <w:rPr>
          <w:sz w:val="24"/>
        </w:rPr>
        <w:t>0</w:t>
      </w:r>
      <w:r>
        <w:rPr>
          <w:sz w:val="24"/>
        </w:rPr>
        <w:t>23</w:t>
      </w:r>
      <w:r>
        <w:rPr>
          <w:sz w:val="28"/>
        </w:rPr>
        <w:t xml:space="preserve"> </w:t>
      </w:r>
      <w:r>
        <w:rPr>
          <w:sz w:val="24"/>
        </w:rPr>
        <w:t>№</w:t>
      </w:r>
      <w:r>
        <w:rPr>
          <w:sz w:val="24"/>
        </w:rPr>
        <w:t xml:space="preserve"> 10</w:t>
      </w:r>
    </w:p>
    <w:p w14:paraId="24000000">
      <w:pPr>
        <w:ind w:firstLine="709" w:left="0"/>
        <w:jc w:val="right"/>
      </w:pPr>
    </w:p>
    <w:p w14:paraId="25000000">
      <w:pPr>
        <w:ind/>
        <w:jc w:val="center"/>
        <w:rPr>
          <w:sz w:val="28"/>
        </w:rPr>
      </w:pPr>
      <w:r>
        <w:rPr>
          <w:sz w:val="28"/>
        </w:rPr>
        <w:t xml:space="preserve">План </w:t>
      </w:r>
    </w:p>
    <w:p w14:paraId="26000000">
      <w:pPr>
        <w:ind/>
        <w:jc w:val="center"/>
        <w:rPr>
          <w:sz w:val="28"/>
        </w:rPr>
      </w:pPr>
      <w:r>
        <w:rPr>
          <w:sz w:val="28"/>
        </w:rPr>
        <w:t>реализации муниципальной программы Кринично-Лугского сельского поселения</w:t>
      </w:r>
    </w:p>
    <w:p w14:paraId="27000000">
      <w:pPr>
        <w:ind/>
        <w:jc w:val="center"/>
        <w:rPr>
          <w:sz w:val="28"/>
        </w:rPr>
      </w:pPr>
      <w:r>
        <w:rPr>
          <w:sz w:val="28"/>
        </w:rPr>
        <w:t>«Разв</w:t>
      </w:r>
      <w:r>
        <w:rPr>
          <w:sz w:val="28"/>
        </w:rPr>
        <w:t>итие культуры и туризма» на 202</w:t>
      </w:r>
      <w:r>
        <w:rPr>
          <w:sz w:val="28"/>
        </w:rPr>
        <w:t>3</w:t>
      </w:r>
      <w:r>
        <w:rPr>
          <w:sz w:val="28"/>
        </w:rPr>
        <w:t xml:space="preserve"> год</w:t>
      </w:r>
    </w:p>
    <w:tbl>
      <w:tblPr>
        <w:tblStyle w:val="Style_7"/>
        <w:tblInd w:type="dxa" w:w="75"/>
        <w:tblLayout w:type="fixed"/>
        <w:tblCellMar>
          <w:left w:type="dxa" w:w="75"/>
          <w:right w:type="dxa" w:w="75"/>
        </w:tblCellMar>
      </w:tblPr>
      <w:tblGrid>
        <w:gridCol w:w="567"/>
        <w:gridCol w:w="3119"/>
        <w:gridCol w:w="2411"/>
        <w:gridCol w:w="2408"/>
        <w:gridCol w:w="1701"/>
        <w:gridCol w:w="993"/>
        <w:gridCol w:w="1134"/>
        <w:gridCol w:w="1134"/>
        <w:gridCol w:w="1134"/>
        <w:gridCol w:w="1275"/>
      </w:tblGrid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\l "Par1127"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&lt;4&gt;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  <w:p w14:paraId="2A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исполнитель, соисполнитель, участник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(должность/ ФИО)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\l "Par1127"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&lt;1&gt;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24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Ожидаемый результат (краткое описание)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8"/>
              <w:ind w:firstLine="0" w:left="-7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Плановый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срок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расходов, (тыс. рублей)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\l "Par1127"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&lt;2&gt;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бюджет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8"/>
              <w:ind w:right="3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внебюд-жетные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источники</w:t>
            </w:r>
          </w:p>
        </w:tc>
      </w:tr>
    </w:tbl>
    <w:p w14:paraId="35000000">
      <w:pPr>
        <w:ind/>
        <w:jc w:val="center"/>
        <w:rPr>
          <w:sz w:val="24"/>
        </w:rPr>
      </w:pPr>
    </w:p>
    <w:tbl>
      <w:tblPr>
        <w:tblStyle w:val="Style_7"/>
        <w:tblInd w:type="dxa" w:w="7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567"/>
        <w:gridCol w:w="3119"/>
        <w:gridCol w:w="2411"/>
        <w:gridCol w:w="2408"/>
        <w:gridCol w:w="1701"/>
        <w:gridCol w:w="992"/>
        <w:gridCol w:w="1135"/>
        <w:gridCol w:w="1134"/>
        <w:gridCol w:w="1134"/>
        <w:gridCol w:w="1275"/>
      </w:tblGrid>
      <w:tr>
        <w:trPr>
          <w:tblHeader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rPr>
                <w:sz w:val="24"/>
              </w:rPr>
            </w:pPr>
            <w:r>
              <w:rPr>
                <w:sz w:val="24"/>
              </w:rPr>
              <w:t>Подпро</w:t>
            </w:r>
            <w:r>
              <w:rPr>
                <w:sz w:val="24"/>
              </w:rPr>
              <w:t>грамма 1 «Развитие кул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туры» </w:t>
            </w:r>
          </w:p>
          <w:p w14:paraId="4200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Кринично-Лугского сельского поселения,  </w:t>
            </w:r>
            <w:r>
              <w:rPr>
                <w:rFonts w:ascii="Times New Roman" w:hAnsi="Times New Roman"/>
                <w:sz w:val="24"/>
              </w:rPr>
              <w:t xml:space="preserve">МУК ЦКС «К-ЛСП»  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  <w:p w14:paraId="46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r>
              <w:t>13156,4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r>
              <w:t>13156,4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1.1. </w:t>
            </w:r>
            <w:r>
              <w:rPr>
                <w:rFonts w:ascii="Times New Roman" w:hAnsi="Times New Roman"/>
                <w:sz w:val="24"/>
              </w:rPr>
              <w:t>Развитие материально-технической базы сферы культуры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Кринично-Лугского сельского поселения,  Инспектор  по культуре, </w:t>
            </w:r>
            <w:r>
              <w:rPr>
                <w:rFonts w:ascii="Times New Roman" w:hAnsi="Times New Roman"/>
                <w:sz w:val="24"/>
              </w:rPr>
              <w:t xml:space="preserve">Директор, </w:t>
            </w:r>
            <w:r>
              <w:rPr>
                <w:rFonts w:ascii="Times New Roman" w:hAnsi="Times New Roman"/>
                <w:sz w:val="24"/>
              </w:rPr>
              <w:t>МУК ЦКС «К-ЛСП» Каркалева И.А.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rPr>
                <w:sz w:val="24"/>
              </w:rPr>
            </w:pPr>
            <w:r>
              <w:rPr>
                <w:sz w:val="24"/>
              </w:rPr>
              <w:t>обеспечение сохра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ности зданий учр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ждений кул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туры;</w:t>
            </w:r>
          </w:p>
          <w:p w14:paraId="50000000">
            <w:pPr>
              <w:rPr>
                <w:sz w:val="24"/>
              </w:rPr>
            </w:pPr>
            <w:r>
              <w:rPr>
                <w:sz w:val="24"/>
              </w:rPr>
              <w:t>создание безопасных и благоприятных условий нахождения граждан в учрежд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ниях культуры;</w:t>
            </w:r>
          </w:p>
          <w:p w14:paraId="51000000">
            <w:pPr>
              <w:rPr>
                <w:sz w:val="24"/>
              </w:rPr>
            </w:pPr>
            <w:r>
              <w:rPr>
                <w:sz w:val="24"/>
              </w:rPr>
              <w:t>улучшение технич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ского состояния зд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ний учреждений культуры;</w:t>
            </w:r>
          </w:p>
          <w:p w14:paraId="52000000">
            <w:pPr>
              <w:pStyle w:val="Style_8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пожарной безопасности зданий учреждений культуры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1.1.1. </w:t>
            </w:r>
            <w:r>
              <w:rPr>
                <w:rFonts w:ascii="Times New Roman" w:hAnsi="Times New Roman"/>
                <w:color w:val="000000"/>
                <w:sz w:val="24"/>
              </w:rPr>
              <w:t>приобретение основных средств для муниципальных учреждений культуры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Кринично-Лугского сельского поселения,  Инспектор  по культуре, 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8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  <w:r>
              <w:rPr>
                <w:rFonts w:ascii="Times New Roman" w:hAnsi="Times New Roman"/>
                <w:sz w:val="24"/>
              </w:rPr>
              <w:t>.12.202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Контрольное событие  муниципальной программы 1.1 Заключение муниципального контракта на приобретение </w:t>
            </w:r>
            <w:r>
              <w:rPr>
                <w:rFonts w:ascii="Times New Roman" w:hAnsi="Times New Roman"/>
                <w:sz w:val="24"/>
              </w:rPr>
              <w:t>материально-технической базы сферы культуры</w:t>
            </w:r>
            <w:r>
              <w:rPr>
                <w:rFonts w:ascii="Times New Roman" w:hAnsi="Times New Roman"/>
                <w:sz w:val="24"/>
              </w:rPr>
              <w:t xml:space="preserve"> и основных средств 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Кринично-Лугского сельского поселения,  Инспектор  по культуре, 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pStyle w:val="Style_8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Заключение муниципального контракта на приобретение</w:t>
            </w:r>
            <w:r>
              <w:rPr>
                <w:rFonts w:ascii="Times New Roman" w:hAnsi="Times New Roman"/>
                <w:sz w:val="24"/>
              </w:rPr>
              <w:t xml:space="preserve"> материально-технической базы сферы культуры</w:t>
            </w:r>
            <w:r>
              <w:rPr>
                <w:rFonts w:ascii="Times New Roman" w:hAnsi="Times New Roman"/>
                <w:sz w:val="24"/>
              </w:rPr>
              <w:t xml:space="preserve"> и основных средств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pStyle w:val="Style_8"/>
              <w:rPr>
                <w:rFonts w:ascii="Times New Roman" w:hAnsi="Times New Roman"/>
                <w:strike w:val="1"/>
                <w:sz w:val="24"/>
              </w:rPr>
            </w:pPr>
            <w:r>
              <w:rPr>
                <w:rFonts w:ascii="Times New Roman" w:hAnsi="Times New Roman"/>
                <w:strike w:val="1"/>
                <w:sz w:val="24"/>
              </w:rPr>
              <w:t>5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1.2. </w:t>
            </w:r>
            <w:r>
              <w:rPr>
                <w:sz w:val="24"/>
              </w:rPr>
              <w:t>Разв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тие культурно-досуговой деятел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ности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Директор, </w:t>
            </w:r>
            <w:r>
              <w:rPr>
                <w:rFonts w:ascii="Times New Roman" w:hAnsi="Times New Roman"/>
                <w:sz w:val="24"/>
              </w:rPr>
              <w:t>МУК ЦКС «К-ЛСП» Каркалева И.А.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условий для удовл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творения потребностей нас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 в к</w:t>
            </w:r>
            <w:r>
              <w:rPr>
                <w:sz w:val="24"/>
              </w:rPr>
              <w:t>ультурно-досуговой деятельн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сти, расширение во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можностей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для 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ховного развития;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повышение творч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ского потенциала 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модеятельных ко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лективов народн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творчества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1.2.1.</w:t>
            </w:r>
          </w:p>
          <w:p w14:paraId="79000000">
            <w:pPr>
              <w:rPr>
                <w:sz w:val="24"/>
              </w:rPr>
            </w:pPr>
            <w:r>
              <w:rPr>
                <w:sz w:val="24"/>
              </w:rPr>
              <w:t xml:space="preserve">Расход на </w:t>
            </w:r>
            <w:r>
              <w:rPr>
                <w:sz w:val="24"/>
              </w:rPr>
              <w:t>обеспечение де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тельности (оказание услуг) МУК «ЦКС К-ЛСП» </w:t>
            </w:r>
            <w:r>
              <w:rPr>
                <w:sz w:val="24"/>
              </w:rPr>
              <w:t>в 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ках программы «Развитие культуры» муниципальной программы «Развитие кул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туры и туризма» (субсидии бюджетным учреждениям)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Директор, </w:t>
            </w:r>
            <w:r>
              <w:rPr>
                <w:rFonts w:ascii="Times New Roman" w:hAnsi="Times New Roman"/>
                <w:sz w:val="24"/>
              </w:rPr>
              <w:t>МУК ЦКС «К-ЛСП» Каркалева И.А.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pStyle w:val="Style_8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получение оперативной информации о количественном и качественном составе муниципальных служащих, а также пок</w:t>
            </w:r>
            <w:r>
              <w:rPr>
                <w:rFonts w:ascii="Times New Roman" w:hAnsi="Times New Roman"/>
                <w:sz w:val="24"/>
              </w:rPr>
              <w:t xml:space="preserve">азателях развития муниципальной </w:t>
            </w:r>
            <w:r>
              <w:rPr>
                <w:rFonts w:ascii="Times New Roman" w:hAnsi="Times New Roman"/>
                <w:sz w:val="24"/>
              </w:rPr>
              <w:t>службы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  <w:r>
              <w:rPr>
                <w:rFonts w:ascii="Times New Roman" w:hAnsi="Times New Roman"/>
                <w:sz w:val="24"/>
              </w:rPr>
              <w:t>.12.202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12 957,8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12 957,8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1.2.1.</w:t>
            </w:r>
          </w:p>
          <w:p w14:paraId="84000000">
            <w:pPr>
              <w:rPr>
                <w:sz w:val="24"/>
              </w:rPr>
            </w:pPr>
            <w:r>
              <w:rPr>
                <w:sz w:val="24"/>
              </w:rPr>
              <w:t>Софинансирование субс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дии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вышения заработной платы работникам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учреждения кул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туры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Директор, </w:t>
            </w:r>
            <w:r>
              <w:rPr>
                <w:rFonts w:ascii="Times New Roman" w:hAnsi="Times New Roman"/>
                <w:sz w:val="24"/>
              </w:rPr>
              <w:t>МУК ЦКС «К-ЛСП» Каркалева И.А.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pStyle w:val="Style_8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открытости и доступности информации о муниципальной службе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rPr>
                <w:sz w:val="24"/>
              </w:rPr>
            </w:pPr>
            <w:r>
              <w:rPr>
                <w:sz w:val="24"/>
              </w:rPr>
              <w:t>Контрольное событие 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пальной программы 1.2    подготовка отчета о выпо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нении муниципального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дания по итогам установленных сроков 20</w:t>
            </w:r>
            <w:r>
              <w:rPr>
                <w:sz w:val="24"/>
              </w:rPr>
              <w:t>23</w:t>
            </w:r>
            <w:r>
              <w:rPr>
                <w:sz w:val="24"/>
              </w:rPr>
              <w:t xml:space="preserve"> год</w:t>
            </w:r>
            <w:r>
              <w:rPr>
                <w:sz w:val="24"/>
              </w:rPr>
              <w:t>a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Директор, </w:t>
            </w:r>
            <w:r>
              <w:rPr>
                <w:rFonts w:ascii="Times New Roman" w:hAnsi="Times New Roman"/>
                <w:sz w:val="24"/>
              </w:rPr>
              <w:t>МУК ЦКС «К-ЛСП» Каркалева И.А.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Размещение отчета о выполнении муниципального задания по итогам 20</w:t>
            </w:r>
            <w:r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 xml:space="preserve"> года на сайте </w:t>
            </w:r>
            <w:r>
              <w:rPr>
                <w:rFonts w:ascii="Times New Roman" w:hAnsi="Times New Roman"/>
                <w:sz w:val="24"/>
              </w:rPr>
              <w:t>www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bus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gov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  <w:r>
              <w:rPr>
                <w:rFonts w:ascii="Times New Roman" w:hAnsi="Times New Roman"/>
                <w:sz w:val="24"/>
              </w:rPr>
              <w:t>.12.20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1.3.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sz w:val="24"/>
              </w:rPr>
              <w:t>Софинансирование субс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дии </w:t>
            </w:r>
            <w:r>
              <w:rPr>
                <w:sz w:val="24"/>
              </w:rPr>
              <w:t xml:space="preserve">на капитальный ремонт </w:t>
            </w:r>
            <w:r>
              <w:rPr>
                <w:sz w:val="24"/>
              </w:rPr>
              <w:t>сельского клуба с. Милл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рово 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Кринично-Лугского сельскогог поселения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Инспектор  по культуре, 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00000">
            <w:pPr>
              <w:pStyle w:val="Style_8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сохранности</w:t>
            </w:r>
            <w:r>
              <w:rPr>
                <w:rFonts w:ascii="Times New Roman" w:hAnsi="Times New Roman"/>
                <w:sz w:val="24"/>
              </w:rPr>
              <w:t xml:space="preserve"> воинских 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 xml:space="preserve">ахоронений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  <w:r>
              <w:rPr>
                <w:rFonts w:ascii="Times New Roman" w:hAnsi="Times New Roman"/>
                <w:sz w:val="24"/>
              </w:rPr>
              <w:t>.12.20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. Су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сидия на реализацию инициати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ных проектов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00000">
            <w:pPr>
              <w:pStyle w:val="Style_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4"/>
              </w:rPr>
              <w:t>Администрация Кринично-Лугского сельскогог поселения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Инспектор  по культуре, 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00000">
            <w:pPr>
              <w:pStyle w:val="Style_8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сохранности</w:t>
            </w:r>
            <w:r>
              <w:rPr>
                <w:rFonts w:ascii="Times New Roman" w:hAnsi="Times New Roman"/>
                <w:sz w:val="24"/>
              </w:rPr>
              <w:t xml:space="preserve"> воинских 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 xml:space="preserve">ахоронений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98,6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98,6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00000">
            <w:pPr>
              <w:rPr>
                <w:sz w:val="24"/>
              </w:rPr>
            </w:pPr>
            <w:r>
              <w:rPr>
                <w:sz w:val="24"/>
              </w:rPr>
              <w:t>Контрольное событие 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ниципальной программы 1.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 xml:space="preserve"> Заключение муниципальн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контракта на </w:t>
            </w:r>
            <w:r>
              <w:rPr>
                <w:sz w:val="24"/>
              </w:rPr>
              <w:t>капитал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ремонт </w:t>
            </w:r>
            <w:r>
              <w:rPr>
                <w:sz w:val="24"/>
              </w:rPr>
              <w:t>воинск</w:t>
            </w:r>
            <w:r>
              <w:rPr>
                <w:sz w:val="24"/>
              </w:rPr>
              <w:t>ого з</w:t>
            </w:r>
            <w:r>
              <w:rPr>
                <w:sz w:val="24"/>
              </w:rPr>
              <w:t>ах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ронени</w:t>
            </w:r>
            <w:r>
              <w:rPr>
                <w:sz w:val="24"/>
              </w:rPr>
              <w:t xml:space="preserve">я 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0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00000">
            <w:pPr>
              <w:pStyle w:val="Style_8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6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1.5</w:t>
            </w:r>
            <w:r>
              <w:rPr>
                <w:sz w:val="24"/>
              </w:rPr>
              <w:t xml:space="preserve">. реализация направления расходов 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00000">
            <w:pPr>
              <w:pStyle w:val="Style_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4"/>
              </w:rPr>
              <w:t>Администрация Кринично-Лугского сельскогог поселения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Инспектор  по культуре, 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строительного надзора и других мероприятий необходимых для сопровождения капремонта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00000">
            <w:pPr>
              <w:rPr>
                <w:sz w:val="24"/>
              </w:rPr>
            </w:pPr>
            <w:r>
              <w:rPr>
                <w:sz w:val="24"/>
              </w:rPr>
              <w:t>Контрольное событие 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ниципальной программы 1.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 xml:space="preserve"> Заключение муниципальн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контракта на сопровождение </w:t>
            </w:r>
            <w:r>
              <w:rPr>
                <w:sz w:val="24"/>
              </w:rPr>
              <w:t>капитал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ремонта </w:t>
            </w:r>
            <w:r>
              <w:rPr>
                <w:sz w:val="24"/>
              </w:rPr>
              <w:t>воинск</w:t>
            </w:r>
            <w:r>
              <w:rPr>
                <w:sz w:val="24"/>
              </w:rPr>
              <w:t>ого з</w:t>
            </w:r>
            <w:r>
              <w:rPr>
                <w:sz w:val="24"/>
              </w:rPr>
              <w:t>ах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ронени</w:t>
            </w:r>
            <w:r>
              <w:rPr>
                <w:sz w:val="24"/>
              </w:rPr>
              <w:t xml:space="preserve">я 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0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 по  </w:t>
            </w:r>
            <w:r>
              <w:rPr>
                <w:rFonts w:ascii="Times New Roman" w:hAnsi="Times New Roman"/>
                <w:sz w:val="24"/>
              </w:rPr>
              <w:t>муниципальной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программе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13156,4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13156,4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D3000000">
      <w:pPr>
        <w:ind w:firstLine="540" w:left="0"/>
        <w:jc w:val="both"/>
        <w:rPr>
          <w:sz w:val="24"/>
        </w:rPr>
      </w:pPr>
      <w:bookmarkStart w:id="1" w:name="Par1127"/>
      <w:bookmarkEnd w:id="1"/>
    </w:p>
    <w:p w14:paraId="D4000000">
      <w:pPr>
        <w:ind w:firstLine="284" w:left="0"/>
        <w:jc w:val="both"/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>HYPERLINK \l "Par1127"</w:instrText>
      </w:r>
      <w:r>
        <w:rPr>
          <w:sz w:val="22"/>
        </w:rPr>
        <w:fldChar w:fldCharType="separate"/>
      </w:r>
      <w:r>
        <w:rPr>
          <w:sz w:val="22"/>
        </w:rPr>
        <w:t>&lt;1&gt;</w:t>
      </w:r>
      <w:r>
        <w:rPr>
          <w:sz w:val="22"/>
        </w:rPr>
        <w:fldChar w:fldCharType="end"/>
      </w:r>
      <w:r>
        <w:rPr>
          <w:sz w:val="22"/>
        </w:rPr>
        <w:t xml:space="preserve"> По строке «Мероприятие», «Приоритетное мероприятие» указывается заместитель руководителя, курирующий данное направление, либо начальник стру</w:t>
      </w:r>
      <w:r>
        <w:rPr>
          <w:sz w:val="22"/>
        </w:rPr>
        <w:t>к</w:t>
      </w:r>
      <w:r>
        <w:rPr>
          <w:sz w:val="22"/>
        </w:rPr>
        <w:t>турного подразделения, непосредственно подчиненный руководителю. По строке «Контрольное событие муниципальной програ</w:t>
      </w:r>
      <w:r>
        <w:rPr>
          <w:sz w:val="22"/>
        </w:rPr>
        <w:t>м</w:t>
      </w:r>
      <w:r>
        <w:rPr>
          <w:sz w:val="22"/>
        </w:rPr>
        <w:t>мы» указывается руководитель, а также заместитель руководителя, курирующий данное направление, либо начальник структурного подразделения, неп</w:t>
      </w:r>
      <w:r>
        <w:rPr>
          <w:sz w:val="22"/>
        </w:rPr>
        <w:t>о</w:t>
      </w:r>
      <w:r>
        <w:rPr>
          <w:sz w:val="22"/>
        </w:rPr>
        <w:t xml:space="preserve">средственно подчинённый руководителю органа местного самоуправления, определенного ответственным исполнителем, соисполнителем. </w:t>
      </w:r>
    </w:p>
    <w:p w14:paraId="D5000000">
      <w:pPr>
        <w:ind w:firstLine="284" w:left="0"/>
        <w:jc w:val="both"/>
        <w:rPr>
          <w:sz w:val="22"/>
        </w:rPr>
      </w:pPr>
      <w:r>
        <w:rPr>
          <w:sz w:val="22"/>
        </w:rPr>
        <w:t xml:space="preserve">&lt;2&gt; Объем расходов приводится на очередной финансовый год. </w:t>
      </w:r>
    </w:p>
    <w:p w14:paraId="D6000000">
      <w:pPr>
        <w:ind w:firstLine="284" w:left="0"/>
        <w:jc w:val="both"/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>HYPERLINK \l "Par1127"</w:instrText>
      </w:r>
      <w:r>
        <w:rPr>
          <w:sz w:val="22"/>
        </w:rPr>
        <w:fldChar w:fldCharType="separate"/>
      </w:r>
      <w:r>
        <w:rPr>
          <w:sz w:val="22"/>
        </w:rPr>
        <w:t>&lt;3&gt;</w:t>
      </w:r>
      <w:r>
        <w:rPr>
          <w:sz w:val="22"/>
        </w:rPr>
        <w:fldChar w:fldCharType="end"/>
      </w:r>
      <w:r>
        <w:rPr>
          <w:sz w:val="22"/>
        </w:rPr>
        <w:t xml:space="preserve"> Бюджетные ассигнования, предусмотренные на реализацию основного мероприятия, приоритетного основного мероприятия и мероприятия ведомственной целевой программы в обязательном порядке должны быть распределены по соответствующим мероприятиям и приоритетным мероприятиям (в случае их нал</w:t>
      </w:r>
      <w:r>
        <w:rPr>
          <w:sz w:val="22"/>
        </w:rPr>
        <w:t>и</w:t>
      </w:r>
      <w:r>
        <w:rPr>
          <w:sz w:val="22"/>
        </w:rPr>
        <w:t>чия).</w:t>
      </w:r>
    </w:p>
    <w:p w14:paraId="D7000000">
      <w:pPr>
        <w:ind w:firstLine="284" w:left="0"/>
        <w:jc w:val="both"/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>HYPERLINK \l "Par1127"</w:instrText>
      </w:r>
      <w:r>
        <w:rPr>
          <w:sz w:val="22"/>
        </w:rPr>
        <w:fldChar w:fldCharType="separate"/>
      </w:r>
      <w:r>
        <w:rPr>
          <w:sz w:val="22"/>
        </w:rPr>
        <w:t>&lt;4&gt;</w:t>
      </w:r>
      <w:r>
        <w:rPr>
          <w:sz w:val="22"/>
        </w:rPr>
        <w:fldChar w:fldCharType="end"/>
      </w:r>
      <w:r>
        <w:rPr>
          <w:sz w:val="22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- ПОМ.</w:t>
      </w:r>
    </w:p>
    <w:p w14:paraId="D8000000">
      <w:pPr>
        <w:ind w:firstLine="284" w:left="0"/>
        <w:jc w:val="both"/>
        <w:rPr>
          <w:sz w:val="22"/>
        </w:rPr>
      </w:pPr>
    </w:p>
    <w:p w14:paraId="D9000000">
      <w:pPr>
        <w:ind w:firstLine="709" w:left="0"/>
        <w:jc w:val="center"/>
        <w:rPr>
          <w:sz w:val="28"/>
        </w:rPr>
      </w:pPr>
    </w:p>
    <w:p w14:paraId="DA000000">
      <w:pPr>
        <w:rPr>
          <w:sz w:val="24"/>
        </w:rPr>
      </w:pPr>
    </w:p>
    <w:p w14:paraId="DB000000">
      <w:pPr>
        <w:rPr>
          <w:sz w:val="24"/>
        </w:rPr>
      </w:pPr>
    </w:p>
    <w:p w14:paraId="DC000000">
      <w:pPr>
        <w:ind/>
        <w:jc w:val="both"/>
        <w:rPr>
          <w:sz w:val="24"/>
        </w:rPr>
      </w:pPr>
      <w:r>
        <w:rPr>
          <w:sz w:val="28"/>
        </w:rPr>
        <w:t xml:space="preserve"> </w:t>
      </w:r>
      <w:r>
        <w:rPr>
          <w:sz w:val="28"/>
        </w:rPr>
        <w:t>Глав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 xml:space="preserve">Администрации  </w:t>
      </w:r>
      <w:r>
        <w:rPr>
          <w:sz w:val="28"/>
        </w:rPr>
        <w:t>Кринично-Лугского</w:t>
      </w:r>
      <w:r>
        <w:rPr>
          <w:sz w:val="28"/>
        </w:rPr>
        <w:t xml:space="preserve">  </w:t>
      </w:r>
      <w:r>
        <w:rPr>
          <w:sz w:val="28"/>
        </w:rPr>
        <w:t xml:space="preserve">сельского поселения                                                       </w:t>
      </w:r>
      <w:r>
        <w:rPr>
          <w:sz w:val="28"/>
        </w:rPr>
        <w:t>Р.А.Юнда</w:t>
      </w:r>
    </w:p>
    <w:sectPr>
      <w:footerReference r:id="rId1" w:type="default"/>
      <w:pgSz w:h="11906" w:orient="landscape" w:w="16838"/>
      <w:pgMar w:bottom="567" w:footer="720" w:gutter="0" w:header="720" w:left="851" w:right="567" w:top="993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435"/>
      </w:pPr>
    </w:lvl>
    <w:lvl w:ilvl="1">
      <w:start w:val="1"/>
      <w:numFmt w:val="lowerLetter"/>
      <w:lvlText w:val="%2."/>
      <w:lvlJc w:val="left"/>
      <w:pPr>
        <w:ind w:hanging="360" w:left="1155"/>
      </w:pPr>
    </w:lvl>
    <w:lvl w:ilvl="2">
      <w:start w:val="1"/>
      <w:numFmt w:val="lowerRoman"/>
      <w:lvlText w:val="%3."/>
      <w:lvlJc w:val="right"/>
      <w:pPr>
        <w:ind w:hanging="180" w:left="1875"/>
      </w:pPr>
    </w:lvl>
    <w:lvl w:ilvl="3">
      <w:start w:val="1"/>
      <w:numFmt w:val="decimal"/>
      <w:lvlText w:val="%4."/>
      <w:lvlJc w:val="left"/>
      <w:pPr>
        <w:ind w:hanging="360" w:left="2595"/>
      </w:pPr>
    </w:lvl>
    <w:lvl w:ilvl="4">
      <w:start w:val="1"/>
      <w:numFmt w:val="lowerLetter"/>
      <w:lvlText w:val="%5."/>
      <w:lvlJc w:val="left"/>
      <w:pPr>
        <w:ind w:hanging="360" w:left="3315"/>
      </w:pPr>
    </w:lvl>
    <w:lvl w:ilvl="5">
      <w:start w:val="1"/>
      <w:numFmt w:val="lowerRoman"/>
      <w:lvlText w:val="%6."/>
      <w:lvlJc w:val="right"/>
      <w:pPr>
        <w:ind w:hanging="180" w:left="4035"/>
      </w:pPr>
    </w:lvl>
    <w:lvl w:ilvl="6">
      <w:start w:val="1"/>
      <w:numFmt w:val="decimal"/>
      <w:lvlText w:val="%7."/>
      <w:lvlJc w:val="left"/>
      <w:pPr>
        <w:ind w:hanging="360" w:left="4755"/>
      </w:pPr>
    </w:lvl>
    <w:lvl w:ilvl="7">
      <w:start w:val="1"/>
      <w:numFmt w:val="lowerLetter"/>
      <w:lvlText w:val="%8."/>
      <w:lvlJc w:val="left"/>
      <w:pPr>
        <w:ind w:hanging="360" w:left="5475"/>
      </w:pPr>
    </w:lvl>
    <w:lvl w:ilvl="8">
      <w:start w:val="1"/>
      <w:numFmt w:val="lowerRoman"/>
      <w:lvlText w:val="%9."/>
      <w:lvlJc w:val="right"/>
      <w:pPr>
        <w:ind w:hanging="180" w:left="6195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</w:style>
  <w:style w:default="1" w:styleId="Style_9_ch" w:type="character">
    <w:name w:val="Normal"/>
    <w:link w:val="Style_9"/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6" w:type="paragraph">
    <w:name w:val="Font Style23"/>
    <w:link w:val="Style_6_ch"/>
    <w:rPr>
      <w:rFonts w:ascii="Times New Roman" w:hAnsi="Times New Roman"/>
      <w:sz w:val="26"/>
    </w:rPr>
  </w:style>
  <w:style w:styleId="Style_6_ch" w:type="character">
    <w:name w:val="Font Style23"/>
    <w:link w:val="Style_6"/>
    <w:rPr>
      <w:rFonts w:ascii="Times New Roman" w:hAnsi="Times New Roman"/>
      <w:sz w:val="26"/>
    </w:rPr>
  </w:style>
  <w:style w:styleId="Style_12" w:type="paragraph">
    <w:name w:val="toc 6"/>
    <w:next w:val="Style_9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9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heading 3"/>
    <w:next w:val="Style_9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3" w:type="paragraph">
    <w:name w:val="Body Text Indent"/>
    <w:basedOn w:val="Style_9"/>
    <w:link w:val="Style_3_ch"/>
    <w:pPr>
      <w:ind w:firstLine="680" w:left="0"/>
      <w:jc w:val="both"/>
    </w:pPr>
    <w:rPr>
      <w:sz w:val="28"/>
    </w:rPr>
  </w:style>
  <w:style w:styleId="Style_3_ch" w:type="character">
    <w:name w:val="Body Text Indent"/>
    <w:basedOn w:val="Style_9_ch"/>
    <w:link w:val="Style_3"/>
    <w:rPr>
      <w:sz w:val="28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Balloon Text"/>
    <w:basedOn w:val="Style_9"/>
    <w:link w:val="Style_16_ch"/>
    <w:rPr>
      <w:rFonts w:ascii="Tahoma" w:hAnsi="Tahoma"/>
      <w:sz w:val="16"/>
    </w:rPr>
  </w:style>
  <w:style w:styleId="Style_16_ch" w:type="character">
    <w:name w:val="Balloon Text"/>
    <w:basedOn w:val="Style_9_ch"/>
    <w:link w:val="Style_16"/>
    <w:rPr>
      <w:rFonts w:ascii="Tahoma" w:hAnsi="Tahoma"/>
      <w:sz w:val="16"/>
    </w:rPr>
  </w:style>
  <w:style w:styleId="Style_17" w:type="paragraph">
    <w:name w:val=" Знак Знак9"/>
    <w:link w:val="Style_17_ch"/>
    <w:rPr>
      <w:rFonts w:ascii="Tahoma" w:hAnsi="Tahoma"/>
      <w:sz w:val="16"/>
    </w:rPr>
  </w:style>
  <w:style w:styleId="Style_17_ch" w:type="character">
    <w:name w:val=" Знак Знак9"/>
    <w:link w:val="Style_17"/>
    <w:rPr>
      <w:rFonts w:ascii="Tahoma" w:hAnsi="Tahoma"/>
      <w:sz w:val="16"/>
    </w:rPr>
  </w:style>
  <w:style w:styleId="Style_18" w:type="paragraph">
    <w:name w:val="Интернет-ссылка"/>
    <w:link w:val="Style_18_ch"/>
    <w:rPr>
      <w:color w:val="0000FF"/>
      <w:u w:val="single"/>
    </w:rPr>
  </w:style>
  <w:style w:styleId="Style_18_ch" w:type="character">
    <w:name w:val="Интернет-ссылка"/>
    <w:link w:val="Style_18"/>
    <w:rPr>
      <w:color w:val="0000FF"/>
      <w:u w:val="single"/>
    </w:rPr>
  </w:style>
  <w:style w:styleId="Style_19" w:type="paragraph">
    <w:name w:val="toc 3"/>
    <w:next w:val="Style_9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List Paragraph"/>
    <w:basedOn w:val="Style_9"/>
    <w:link w:val="Style_20_ch"/>
    <w:pPr>
      <w:ind w:firstLine="0" w:left="720"/>
    </w:pPr>
    <w:rPr>
      <w:rFonts w:ascii="Calibri" w:hAnsi="Calibri"/>
      <w:sz w:val="28"/>
    </w:rPr>
  </w:style>
  <w:style w:styleId="Style_20_ch" w:type="character">
    <w:name w:val="List Paragraph"/>
    <w:basedOn w:val="Style_9_ch"/>
    <w:link w:val="Style_20"/>
    <w:rPr>
      <w:rFonts w:ascii="Calibri" w:hAnsi="Calibri"/>
      <w:sz w:val="28"/>
    </w:rPr>
  </w:style>
  <w:style w:styleId="Style_21" w:type="paragraph">
    <w:name w:val="heading 5"/>
    <w:next w:val="Style_9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22" w:type="paragraph">
    <w:name w:val="heading 1"/>
    <w:next w:val="Style_9"/>
    <w:link w:val="Style_2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2_ch" w:type="character">
    <w:name w:val="heading 1"/>
    <w:link w:val="Style_22"/>
    <w:rPr>
      <w:rFonts w:ascii="XO Thames" w:hAnsi="XO Thames"/>
      <w:b w:val="1"/>
      <w:sz w:val="32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toc 1"/>
    <w:next w:val="Style_9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8" w:type="paragraph">
    <w:name w:val="ConsPlusCell"/>
    <w:link w:val="Style_8_ch"/>
    <w:pPr>
      <w:widowControl w:val="0"/>
      <w:ind/>
    </w:pPr>
    <w:rPr>
      <w:rFonts w:ascii="Calibri" w:hAnsi="Calibri"/>
      <w:sz w:val="22"/>
    </w:rPr>
  </w:style>
  <w:style w:styleId="Style_8_ch" w:type="character">
    <w:name w:val="ConsPlusCell"/>
    <w:link w:val="Style_8"/>
    <w:rPr>
      <w:rFonts w:ascii="Calibri" w:hAnsi="Calibri"/>
      <w:sz w:val="22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toc 9"/>
    <w:next w:val="Style_9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toc 8"/>
    <w:next w:val="Style_9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toc 5"/>
    <w:next w:val="Style_9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4" w:type="paragraph">
    <w:name w:val="Standard"/>
    <w:link w:val="Style_4_ch"/>
    <w:pPr>
      <w:widowControl w:val="0"/>
      <w:ind/>
    </w:pPr>
    <w:rPr>
      <w:sz w:val="24"/>
    </w:rPr>
  </w:style>
  <w:style w:styleId="Style_4_ch" w:type="character">
    <w:name w:val="Standard"/>
    <w:link w:val="Style_4"/>
    <w:rPr>
      <w:sz w:val="24"/>
    </w:rPr>
  </w:style>
  <w:style w:styleId="Style_30" w:type="paragraph">
    <w:name w:val="Subtitle"/>
    <w:next w:val="Style_9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2" w:type="paragraph">
    <w:name w:val="footer"/>
    <w:basedOn w:val="Style_9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9_ch"/>
    <w:link w:val="Style_2"/>
  </w:style>
  <w:style w:styleId="Style_31" w:type="paragraph">
    <w:name w:val="Title"/>
    <w:next w:val="Style_9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5" w:type="paragraph">
    <w:name w:val="Style6"/>
    <w:basedOn w:val="Style_9"/>
    <w:link w:val="Style_5_ch"/>
    <w:pPr>
      <w:widowControl w:val="0"/>
      <w:spacing w:line="321" w:lineRule="exact"/>
      <w:ind w:firstLine="698" w:left="0"/>
    </w:pPr>
    <w:rPr>
      <w:sz w:val="24"/>
    </w:rPr>
  </w:style>
  <w:style w:styleId="Style_5_ch" w:type="character">
    <w:name w:val="Style6"/>
    <w:basedOn w:val="Style_9_ch"/>
    <w:link w:val="Style_5"/>
    <w:rPr>
      <w:sz w:val="24"/>
    </w:rPr>
  </w:style>
  <w:style w:styleId="Style_32" w:type="paragraph">
    <w:name w:val="heading 4"/>
    <w:next w:val="Style_9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heading 2"/>
    <w:next w:val="Style_9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styleId="Style_1" w:type="paragraph">
    <w:name w:val="page number"/>
    <w:basedOn w:val="Style_15"/>
    <w:link w:val="Style_1_ch"/>
  </w:style>
  <w:style w:styleId="Style_1_ch" w:type="character">
    <w:name w:val="page number"/>
    <w:basedOn w:val="Style_15_ch"/>
    <w:link w:val="Style_1"/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4" w:type="table">
    <w:name w:val="Table Grid"/>
    <w:basedOn w:val="Style_7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2023-02-08T14:41:53Z</dcterms:modified>
</cp:coreProperties>
</file>