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277" w:rsidRDefault="00D805E8">
      <w:pPr>
        <w:jc w:val="center"/>
        <w:rPr>
          <w:sz w:val="28"/>
        </w:rPr>
      </w:pPr>
      <w:r>
        <w:rPr>
          <w:sz w:val="28"/>
        </w:rPr>
        <w:t>РОССИЙСКАЯ ФЕДЕРАЦИЯ</w:t>
      </w:r>
    </w:p>
    <w:p w:rsidR="00F51277" w:rsidRDefault="00D805E8">
      <w:pPr>
        <w:jc w:val="center"/>
        <w:rPr>
          <w:sz w:val="28"/>
        </w:rPr>
      </w:pPr>
      <w:r>
        <w:rPr>
          <w:sz w:val="28"/>
        </w:rPr>
        <w:t xml:space="preserve">РОСТОВСКАЯ ОБЛАСТЬ </w:t>
      </w:r>
    </w:p>
    <w:p w:rsidR="00F51277" w:rsidRDefault="00D805E8">
      <w:pPr>
        <w:jc w:val="center"/>
        <w:rPr>
          <w:sz w:val="28"/>
        </w:rPr>
      </w:pPr>
      <w:r>
        <w:rPr>
          <w:sz w:val="28"/>
        </w:rPr>
        <w:t>КУЙБЫШЕВСКИЙ РАЙОН</w:t>
      </w:r>
    </w:p>
    <w:p w:rsidR="00F51277" w:rsidRDefault="00D805E8">
      <w:pPr>
        <w:jc w:val="center"/>
        <w:rPr>
          <w:sz w:val="28"/>
        </w:rPr>
      </w:pPr>
      <w:r>
        <w:rPr>
          <w:sz w:val="28"/>
        </w:rPr>
        <w:t>МУНИЦИПАЛЬНОЕ ОБРАЗОВАНИЕ</w:t>
      </w:r>
    </w:p>
    <w:p w:rsidR="00F51277" w:rsidRDefault="00D805E8">
      <w:pPr>
        <w:jc w:val="center"/>
        <w:rPr>
          <w:sz w:val="28"/>
        </w:rPr>
      </w:pPr>
      <w:r>
        <w:rPr>
          <w:sz w:val="28"/>
        </w:rPr>
        <w:t xml:space="preserve"> «КРИНИЧНО-ЛУГСКОЕ СЕЛЬСКОЕ ПОСЕЛЕНИЕ»</w:t>
      </w:r>
    </w:p>
    <w:p w:rsidR="00F51277" w:rsidRDefault="00F51277">
      <w:pPr>
        <w:jc w:val="center"/>
        <w:rPr>
          <w:sz w:val="28"/>
        </w:rPr>
      </w:pPr>
    </w:p>
    <w:p w:rsidR="00F51277" w:rsidRDefault="00D805E8">
      <w:pPr>
        <w:jc w:val="center"/>
        <w:rPr>
          <w:sz w:val="28"/>
        </w:rPr>
      </w:pPr>
      <w:r>
        <w:rPr>
          <w:sz w:val="28"/>
        </w:rPr>
        <w:t xml:space="preserve">АДМИНИСТРАЦИЯ КРИНИЧНО-ЛУГСКОГО СЕЛЬСКОГО ПОСЕЛЕНИЯ </w:t>
      </w:r>
    </w:p>
    <w:p w:rsidR="00F51277" w:rsidRDefault="00F51277">
      <w:pPr>
        <w:jc w:val="center"/>
        <w:rPr>
          <w:sz w:val="28"/>
        </w:rPr>
      </w:pPr>
    </w:p>
    <w:p w:rsidR="00F51277" w:rsidRDefault="00D805E8">
      <w:pPr>
        <w:jc w:val="center"/>
        <w:rPr>
          <w:sz w:val="28"/>
        </w:rPr>
      </w:pPr>
      <w:r>
        <w:rPr>
          <w:sz w:val="28"/>
        </w:rPr>
        <w:t>ПОСТАНОВЛЕНИЕ</w:t>
      </w:r>
    </w:p>
    <w:p w:rsidR="00F51277" w:rsidRDefault="00F51277">
      <w:pPr>
        <w:jc w:val="center"/>
        <w:rPr>
          <w:b/>
          <w:caps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37"/>
        <w:gridCol w:w="3204"/>
        <w:gridCol w:w="2944"/>
      </w:tblGrid>
      <w:tr w:rsidR="00F51277">
        <w:tc>
          <w:tcPr>
            <w:tcW w:w="3137" w:type="dxa"/>
            <w:tcMar>
              <w:left w:w="70" w:type="dxa"/>
              <w:right w:w="70" w:type="dxa"/>
            </w:tcMar>
          </w:tcPr>
          <w:p w:rsidR="00F51277" w:rsidRDefault="00D805E8" w:rsidP="00D23ACA">
            <w:pPr>
              <w:rPr>
                <w:smallCaps/>
                <w:sz w:val="28"/>
              </w:rPr>
            </w:pPr>
            <w:r>
              <w:rPr>
                <w:sz w:val="28"/>
              </w:rPr>
              <w:t>0</w:t>
            </w:r>
            <w:r w:rsidR="00D23ACA">
              <w:rPr>
                <w:sz w:val="28"/>
              </w:rPr>
              <w:t>5</w:t>
            </w:r>
            <w:r>
              <w:rPr>
                <w:sz w:val="28"/>
              </w:rPr>
              <w:t>.0</w:t>
            </w:r>
            <w:r w:rsidR="00D23ACA">
              <w:rPr>
                <w:sz w:val="28"/>
              </w:rPr>
              <w:t>7</w:t>
            </w:r>
            <w:r>
              <w:rPr>
                <w:sz w:val="28"/>
              </w:rPr>
              <w:t>.202</w:t>
            </w:r>
            <w:r>
              <w:rPr>
                <w:smallCaps/>
                <w:sz w:val="28"/>
              </w:rPr>
              <w:t>3</w:t>
            </w:r>
          </w:p>
        </w:tc>
        <w:tc>
          <w:tcPr>
            <w:tcW w:w="3204" w:type="dxa"/>
            <w:tcMar>
              <w:left w:w="70" w:type="dxa"/>
              <w:right w:w="70" w:type="dxa"/>
            </w:tcMar>
          </w:tcPr>
          <w:p w:rsidR="00F51277" w:rsidRDefault="00D805E8">
            <w:pPr>
              <w:jc w:val="center"/>
              <w:rPr>
                <w:smallCaps/>
                <w:sz w:val="28"/>
              </w:rPr>
            </w:pPr>
            <w:r>
              <w:rPr>
                <w:sz w:val="28"/>
              </w:rPr>
              <w:t xml:space="preserve">х. </w:t>
            </w:r>
            <w:proofErr w:type="spellStart"/>
            <w:r>
              <w:rPr>
                <w:sz w:val="28"/>
              </w:rPr>
              <w:t>Кринично-Лугский</w:t>
            </w:r>
            <w:proofErr w:type="spellEnd"/>
          </w:p>
        </w:tc>
        <w:tc>
          <w:tcPr>
            <w:tcW w:w="2944" w:type="dxa"/>
            <w:tcMar>
              <w:left w:w="70" w:type="dxa"/>
              <w:right w:w="70" w:type="dxa"/>
            </w:tcMar>
          </w:tcPr>
          <w:p w:rsidR="00F51277" w:rsidRDefault="00D805E8" w:rsidP="00D23ACA">
            <w:pPr>
              <w:rPr>
                <w:sz w:val="28"/>
              </w:rPr>
            </w:pPr>
            <w:r>
              <w:rPr>
                <w:sz w:val="28"/>
              </w:rPr>
              <w:t xml:space="preserve">                    № </w:t>
            </w:r>
            <w:r w:rsidR="00D23ACA">
              <w:rPr>
                <w:sz w:val="28"/>
              </w:rPr>
              <w:t>77</w:t>
            </w:r>
          </w:p>
        </w:tc>
      </w:tr>
    </w:tbl>
    <w:p w:rsidR="00F51277" w:rsidRDefault="00F51277">
      <w:pPr>
        <w:rPr>
          <w:sz w:val="28"/>
        </w:rPr>
      </w:pPr>
    </w:p>
    <w:p w:rsidR="00F51277" w:rsidRDefault="00D805E8">
      <w:pPr>
        <w:jc w:val="center"/>
        <w:rPr>
          <w:sz w:val="28"/>
        </w:rPr>
      </w:pPr>
      <w:r>
        <w:rPr>
          <w:sz w:val="28"/>
        </w:rPr>
        <w:t xml:space="preserve">О результатах мониторинга и контроля исполнения </w:t>
      </w:r>
    </w:p>
    <w:p w:rsidR="00F51277" w:rsidRDefault="00D805E8">
      <w:pPr>
        <w:jc w:val="center"/>
        <w:rPr>
          <w:sz w:val="28"/>
        </w:rPr>
      </w:pPr>
      <w:r>
        <w:rPr>
          <w:sz w:val="28"/>
        </w:rPr>
        <w:t xml:space="preserve">муниципального задания на предоставление муниципальных услуг муниципальным учреждением культуры </w:t>
      </w:r>
      <w:r>
        <w:rPr>
          <w:rStyle w:val="afb"/>
          <w:b w:val="0"/>
          <w:sz w:val="28"/>
        </w:rPr>
        <w:t xml:space="preserve">«Централизованная клубная система  </w:t>
      </w:r>
      <w:proofErr w:type="spellStart"/>
      <w:r>
        <w:rPr>
          <w:rStyle w:val="afb"/>
          <w:b w:val="0"/>
          <w:sz w:val="28"/>
        </w:rPr>
        <w:t>Кринично-Лугского</w:t>
      </w:r>
      <w:proofErr w:type="spellEnd"/>
      <w:r>
        <w:rPr>
          <w:b/>
          <w:sz w:val="28"/>
        </w:rPr>
        <w:t xml:space="preserve"> </w:t>
      </w:r>
      <w:r>
        <w:rPr>
          <w:sz w:val="28"/>
        </w:rPr>
        <w:t>сельского поселения Куйбышевского района</w:t>
      </w:r>
      <w:r>
        <w:rPr>
          <w:b/>
          <w:sz w:val="28"/>
        </w:rPr>
        <w:t xml:space="preserve"> </w:t>
      </w:r>
      <w:r>
        <w:rPr>
          <w:rStyle w:val="afb"/>
          <w:b w:val="0"/>
          <w:sz w:val="28"/>
        </w:rPr>
        <w:t xml:space="preserve">Ростовской области» </w:t>
      </w:r>
      <w:r>
        <w:rPr>
          <w:sz w:val="28"/>
        </w:rPr>
        <w:t xml:space="preserve">за 1 </w:t>
      </w:r>
      <w:r w:rsidR="00D23ACA">
        <w:rPr>
          <w:sz w:val="28"/>
        </w:rPr>
        <w:t>полугодие</w:t>
      </w:r>
      <w:r>
        <w:rPr>
          <w:sz w:val="28"/>
        </w:rPr>
        <w:t xml:space="preserve"> 2023 года</w:t>
      </w:r>
    </w:p>
    <w:p w:rsidR="00F51277" w:rsidRDefault="00F51277">
      <w:pPr>
        <w:jc w:val="center"/>
        <w:rPr>
          <w:sz w:val="28"/>
        </w:rPr>
      </w:pPr>
    </w:p>
    <w:p w:rsidR="00F51277" w:rsidRDefault="00D805E8">
      <w:pPr>
        <w:ind w:firstLine="720"/>
        <w:jc w:val="both"/>
        <w:rPr>
          <w:b/>
          <w:sz w:val="28"/>
        </w:rPr>
      </w:pPr>
      <w:proofErr w:type="gramStart"/>
      <w:r>
        <w:rPr>
          <w:sz w:val="28"/>
        </w:rPr>
        <w:t xml:space="preserve">В соответствии со статьей 69.2 Бюджетного кодекса  Российской Федерации, статьей 52 Федерального закона от 06.10.2003 №131-ФЗ «Об общих принципах организации местного самоуправления в Российской Федерации», постановлением Администрации </w:t>
      </w:r>
      <w:proofErr w:type="spellStart"/>
      <w:r>
        <w:rPr>
          <w:sz w:val="28"/>
        </w:rPr>
        <w:t>Кринично-Лугского</w:t>
      </w:r>
      <w:proofErr w:type="spellEnd"/>
      <w:r>
        <w:rPr>
          <w:sz w:val="28"/>
        </w:rPr>
        <w:t xml:space="preserve"> сельского поселения от 09.10.2015 № 175 «О Порядке формирования муниципального задания на оказание муниципальных услуг (выполнение работ) в отношении муниципального бюджетного учреждения и финансового обеспечения выполнения муниципального задания»</w:t>
      </w:r>
      <w:r>
        <w:rPr>
          <w:b/>
          <w:sz w:val="28"/>
        </w:rPr>
        <w:t xml:space="preserve"> </w:t>
      </w:r>
      <w:proofErr w:type="gramEnd"/>
    </w:p>
    <w:p w:rsidR="00F51277" w:rsidRDefault="00F51277">
      <w:pPr>
        <w:ind w:firstLine="720"/>
        <w:jc w:val="both"/>
        <w:rPr>
          <w:b/>
          <w:sz w:val="28"/>
        </w:rPr>
      </w:pPr>
    </w:p>
    <w:p w:rsidR="00F51277" w:rsidRDefault="00D805E8">
      <w:pPr>
        <w:jc w:val="both"/>
        <w:rPr>
          <w:spacing w:val="-1"/>
          <w:sz w:val="28"/>
        </w:rPr>
      </w:pPr>
      <w:r>
        <w:rPr>
          <w:sz w:val="28"/>
        </w:rPr>
        <w:t xml:space="preserve">  </w:t>
      </w:r>
      <w:r>
        <w:rPr>
          <w:spacing w:val="-1"/>
          <w:sz w:val="28"/>
        </w:rPr>
        <w:t>ПОСТАНОВЛЯЮ:</w:t>
      </w:r>
    </w:p>
    <w:p w:rsidR="00F51277" w:rsidRDefault="00F51277">
      <w:pPr>
        <w:tabs>
          <w:tab w:val="left" w:pos="7095"/>
        </w:tabs>
        <w:ind w:firstLine="720"/>
        <w:jc w:val="both"/>
        <w:rPr>
          <w:spacing w:val="-1"/>
          <w:sz w:val="28"/>
        </w:rPr>
      </w:pPr>
    </w:p>
    <w:p w:rsidR="00F51277" w:rsidRDefault="00D805E8">
      <w:pPr>
        <w:pStyle w:val="ConsPlusNonformat"/>
        <w:ind w:firstLine="90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Утвердить сведения о результатах мониторинга и контроля исполнения муниципального задания на представление муниципальных услуг муниципальным учреждением культуры </w:t>
      </w:r>
      <w:r>
        <w:rPr>
          <w:rStyle w:val="afb"/>
          <w:rFonts w:ascii="Times New Roman" w:hAnsi="Times New Roman"/>
          <w:b w:val="0"/>
          <w:sz w:val="28"/>
        </w:rPr>
        <w:t xml:space="preserve">«Централизованная клубная система  </w:t>
      </w:r>
      <w:proofErr w:type="spellStart"/>
      <w:r>
        <w:rPr>
          <w:rStyle w:val="afb"/>
          <w:rFonts w:ascii="Times New Roman" w:hAnsi="Times New Roman"/>
          <w:b w:val="0"/>
          <w:sz w:val="28"/>
        </w:rPr>
        <w:t>Кринично-Лугского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sz w:val="28"/>
        </w:rPr>
        <w:t>сельского поселения Куйбышевского района</w:t>
      </w:r>
      <w:r>
        <w:rPr>
          <w:rFonts w:ascii="Times New Roman" w:hAnsi="Times New Roman"/>
          <w:b/>
          <w:sz w:val="28"/>
        </w:rPr>
        <w:t xml:space="preserve"> </w:t>
      </w:r>
      <w:r>
        <w:rPr>
          <w:rStyle w:val="afb"/>
          <w:rFonts w:ascii="Times New Roman" w:hAnsi="Times New Roman"/>
          <w:b w:val="0"/>
          <w:sz w:val="28"/>
        </w:rPr>
        <w:t xml:space="preserve">Ростовской области» </w:t>
      </w:r>
      <w:r>
        <w:rPr>
          <w:rFonts w:ascii="Times New Roman" w:hAnsi="Times New Roman"/>
          <w:sz w:val="28"/>
        </w:rPr>
        <w:t xml:space="preserve">за 1 </w:t>
      </w:r>
      <w:r w:rsidR="00D23ACA">
        <w:rPr>
          <w:rFonts w:ascii="Times New Roman" w:hAnsi="Times New Roman"/>
          <w:sz w:val="28"/>
        </w:rPr>
        <w:t>полугодие</w:t>
      </w:r>
      <w:r>
        <w:rPr>
          <w:rFonts w:ascii="Times New Roman" w:hAnsi="Times New Roman"/>
          <w:sz w:val="28"/>
        </w:rPr>
        <w:t xml:space="preserve"> 2023 года согласно приложению к настоящему постановлению.</w:t>
      </w:r>
    </w:p>
    <w:p w:rsidR="00F51277" w:rsidRDefault="00D805E8">
      <w:pPr>
        <w:pStyle w:val="ConsPlusNonformat"/>
        <w:ind w:firstLine="90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В целях информирования населения сельского поселения опубликовать (обнародовать)  сведения о результатах мониторинга и контроля исполнения муниципального задания на предоставление муниципальных услуг за 1 </w:t>
      </w:r>
      <w:r w:rsidR="00D23ACA">
        <w:rPr>
          <w:rFonts w:ascii="Times New Roman" w:hAnsi="Times New Roman"/>
          <w:sz w:val="28"/>
        </w:rPr>
        <w:t>полугодие</w:t>
      </w:r>
      <w:r>
        <w:rPr>
          <w:rFonts w:ascii="Times New Roman" w:hAnsi="Times New Roman"/>
          <w:sz w:val="28"/>
        </w:rPr>
        <w:t xml:space="preserve"> 2023 год.</w:t>
      </w:r>
    </w:p>
    <w:p w:rsidR="00F51277" w:rsidRDefault="00D805E8">
      <w:pPr>
        <w:ind w:firstLine="851"/>
        <w:rPr>
          <w:sz w:val="28"/>
        </w:rPr>
      </w:pPr>
      <w:r>
        <w:rPr>
          <w:sz w:val="28"/>
        </w:rPr>
        <w:t xml:space="preserve">3. 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постановления  оставляю за собой.</w:t>
      </w:r>
    </w:p>
    <w:p w:rsidR="00F51277" w:rsidRDefault="00F51277">
      <w:pPr>
        <w:ind w:firstLine="851"/>
        <w:jc w:val="both"/>
        <w:rPr>
          <w:sz w:val="28"/>
        </w:rPr>
      </w:pPr>
    </w:p>
    <w:p w:rsidR="00F51277" w:rsidRDefault="00F51277">
      <w:pPr>
        <w:rPr>
          <w:sz w:val="28"/>
        </w:rPr>
      </w:pPr>
    </w:p>
    <w:p w:rsidR="00F51277" w:rsidRDefault="00D805E8">
      <w:pPr>
        <w:rPr>
          <w:spacing w:val="-1"/>
          <w:sz w:val="28"/>
        </w:rPr>
      </w:pPr>
      <w:r>
        <w:rPr>
          <w:spacing w:val="-1"/>
          <w:sz w:val="28"/>
        </w:rPr>
        <w:t>Глава Администрации</w:t>
      </w:r>
    </w:p>
    <w:p w:rsidR="00F51277" w:rsidRDefault="00D805E8">
      <w:pPr>
        <w:rPr>
          <w:spacing w:val="-1"/>
          <w:sz w:val="28"/>
        </w:rPr>
      </w:pPr>
      <w:proofErr w:type="spellStart"/>
      <w:r>
        <w:rPr>
          <w:spacing w:val="-1"/>
          <w:sz w:val="28"/>
        </w:rPr>
        <w:t>Кринично-Лугского</w:t>
      </w:r>
      <w:proofErr w:type="spellEnd"/>
      <w:r>
        <w:rPr>
          <w:spacing w:val="-1"/>
          <w:sz w:val="28"/>
        </w:rPr>
        <w:t xml:space="preserve"> </w:t>
      </w:r>
      <w:r>
        <w:rPr>
          <w:spacing w:val="-4"/>
          <w:sz w:val="28"/>
        </w:rPr>
        <w:t>сельского поселения</w:t>
      </w:r>
      <w:r>
        <w:rPr>
          <w:sz w:val="28"/>
        </w:rPr>
        <w:tab/>
        <w:t xml:space="preserve">                               Р.А. </w:t>
      </w:r>
      <w:proofErr w:type="spellStart"/>
      <w:r>
        <w:rPr>
          <w:sz w:val="28"/>
        </w:rPr>
        <w:t>Юнда</w:t>
      </w:r>
      <w:proofErr w:type="spellEnd"/>
      <w:r>
        <w:rPr>
          <w:sz w:val="28"/>
        </w:rPr>
        <w:t xml:space="preserve"> </w:t>
      </w:r>
    </w:p>
    <w:p w:rsidR="00F51277" w:rsidRDefault="00F51277">
      <w:pPr>
        <w:tabs>
          <w:tab w:val="left" w:pos="1170"/>
        </w:tabs>
        <w:rPr>
          <w:sz w:val="28"/>
        </w:rPr>
      </w:pPr>
    </w:p>
    <w:p w:rsidR="00F51277" w:rsidRDefault="00D805E8">
      <w:r>
        <w:t>Постановление вносит:</w:t>
      </w:r>
    </w:p>
    <w:p w:rsidR="00F51277" w:rsidRDefault="00D805E8">
      <w:r>
        <w:t>сектор экономики и финансов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648"/>
        <w:gridCol w:w="4707"/>
      </w:tblGrid>
      <w:tr w:rsidR="00F51277">
        <w:tc>
          <w:tcPr>
            <w:tcW w:w="4648" w:type="dxa"/>
            <w:shd w:val="clear" w:color="auto" w:fill="auto"/>
          </w:tcPr>
          <w:p w:rsidR="00F51277" w:rsidRDefault="00F51277"/>
        </w:tc>
        <w:tc>
          <w:tcPr>
            <w:tcW w:w="4707" w:type="dxa"/>
            <w:shd w:val="clear" w:color="auto" w:fill="auto"/>
          </w:tcPr>
          <w:p w:rsidR="00F51277" w:rsidRDefault="00D805E8">
            <w:r>
              <w:t>Приложение</w:t>
            </w:r>
          </w:p>
          <w:p w:rsidR="00F51277" w:rsidRDefault="00D805E8">
            <w:r>
              <w:t xml:space="preserve">к постановлению Администрации </w:t>
            </w:r>
          </w:p>
          <w:p w:rsidR="00F51277" w:rsidRDefault="00D805E8">
            <w:proofErr w:type="spellStart"/>
            <w:r>
              <w:t>Кринично-Лугского</w:t>
            </w:r>
            <w:proofErr w:type="spellEnd"/>
            <w:r>
              <w:t xml:space="preserve"> сельского поселения</w:t>
            </w:r>
          </w:p>
          <w:p w:rsidR="00F51277" w:rsidRDefault="00D805E8" w:rsidP="00D23ACA">
            <w:r>
              <w:t>от 0</w:t>
            </w:r>
            <w:r w:rsidR="00D23ACA">
              <w:t>5</w:t>
            </w:r>
            <w:r>
              <w:t>.0</w:t>
            </w:r>
            <w:r w:rsidR="00D23ACA">
              <w:t>7</w:t>
            </w:r>
            <w:r>
              <w:t xml:space="preserve">.2023 № </w:t>
            </w:r>
            <w:r w:rsidR="00D23ACA">
              <w:t>77</w:t>
            </w:r>
          </w:p>
        </w:tc>
      </w:tr>
    </w:tbl>
    <w:p w:rsidR="00F51277" w:rsidRDefault="00F51277"/>
    <w:p w:rsidR="00F51277" w:rsidRDefault="00D805E8">
      <w:pPr>
        <w:pStyle w:val="affa"/>
        <w:jc w:val="center"/>
        <w:rPr>
          <w:sz w:val="28"/>
        </w:rPr>
      </w:pPr>
      <w:r>
        <w:rPr>
          <w:sz w:val="28"/>
        </w:rPr>
        <w:t>СВЕДЕНИЯ</w:t>
      </w:r>
    </w:p>
    <w:p w:rsidR="00F51277" w:rsidRDefault="00D805E8">
      <w:pPr>
        <w:pStyle w:val="affa"/>
        <w:jc w:val="center"/>
        <w:rPr>
          <w:sz w:val="28"/>
        </w:rPr>
      </w:pPr>
      <w:r>
        <w:rPr>
          <w:sz w:val="28"/>
        </w:rPr>
        <w:t>о результатах мониторинга и контроля исполнения муниципального задания</w:t>
      </w:r>
    </w:p>
    <w:p w:rsidR="00F51277" w:rsidRDefault="00D805E8">
      <w:pPr>
        <w:pStyle w:val="affa"/>
        <w:jc w:val="center"/>
        <w:rPr>
          <w:rStyle w:val="afb"/>
          <w:b w:val="0"/>
          <w:sz w:val="28"/>
        </w:rPr>
      </w:pPr>
      <w:r>
        <w:rPr>
          <w:sz w:val="28"/>
        </w:rPr>
        <w:t xml:space="preserve">на предоставление муниципальных услуг муниципальным учреждением культуры </w:t>
      </w:r>
      <w:r>
        <w:rPr>
          <w:rStyle w:val="afb"/>
          <w:b w:val="0"/>
          <w:sz w:val="28"/>
        </w:rPr>
        <w:t xml:space="preserve">«Централизованная клубная система  </w:t>
      </w:r>
      <w:proofErr w:type="spellStart"/>
      <w:r>
        <w:rPr>
          <w:rStyle w:val="afb"/>
          <w:b w:val="0"/>
          <w:sz w:val="28"/>
        </w:rPr>
        <w:t>Кринично-Лугского</w:t>
      </w:r>
      <w:proofErr w:type="spellEnd"/>
      <w:r>
        <w:rPr>
          <w:b/>
          <w:sz w:val="28"/>
        </w:rPr>
        <w:t xml:space="preserve"> </w:t>
      </w:r>
      <w:r>
        <w:rPr>
          <w:sz w:val="28"/>
        </w:rPr>
        <w:t>сельского поселения Куйбышевского района</w:t>
      </w:r>
      <w:r>
        <w:rPr>
          <w:b/>
          <w:sz w:val="28"/>
        </w:rPr>
        <w:t xml:space="preserve"> </w:t>
      </w:r>
      <w:r>
        <w:rPr>
          <w:rStyle w:val="afb"/>
          <w:b w:val="0"/>
          <w:sz w:val="28"/>
        </w:rPr>
        <w:t>Ростовской области»</w:t>
      </w:r>
    </w:p>
    <w:p w:rsidR="00F51277" w:rsidRDefault="00D805E8">
      <w:pPr>
        <w:pStyle w:val="affa"/>
        <w:jc w:val="center"/>
        <w:rPr>
          <w:sz w:val="28"/>
        </w:rPr>
      </w:pPr>
      <w:r>
        <w:rPr>
          <w:sz w:val="28"/>
        </w:rPr>
        <w:t xml:space="preserve"> за 1 </w:t>
      </w:r>
      <w:r w:rsidR="00D23ACA">
        <w:rPr>
          <w:sz w:val="28"/>
        </w:rPr>
        <w:t>полугодие</w:t>
      </w:r>
      <w:r>
        <w:rPr>
          <w:sz w:val="28"/>
        </w:rPr>
        <w:t xml:space="preserve"> 2023 год</w:t>
      </w:r>
    </w:p>
    <w:p w:rsidR="00F51277" w:rsidRDefault="00F51277">
      <w:pPr>
        <w:pStyle w:val="affa"/>
        <w:jc w:val="both"/>
        <w:rPr>
          <w:rFonts w:ascii="Arial" w:hAnsi="Arial"/>
        </w:rPr>
      </w:pPr>
    </w:p>
    <w:p w:rsidR="00F51277" w:rsidRDefault="00D805E8">
      <w:pPr>
        <w:ind w:firstLine="900"/>
        <w:jc w:val="both"/>
        <w:rPr>
          <w:sz w:val="28"/>
        </w:rPr>
      </w:pPr>
      <w:r>
        <w:rPr>
          <w:sz w:val="28"/>
        </w:rPr>
        <w:t xml:space="preserve">Муниципальное задание на 2023 год по оказанию муниципальных  услуг в области культуры было утверждено в соответствии с постановлением Администрации </w:t>
      </w:r>
      <w:proofErr w:type="spellStart"/>
      <w:r>
        <w:rPr>
          <w:sz w:val="28"/>
        </w:rPr>
        <w:t>Кринично-Лугского</w:t>
      </w:r>
      <w:proofErr w:type="spellEnd"/>
      <w:r>
        <w:rPr>
          <w:sz w:val="28"/>
        </w:rPr>
        <w:t xml:space="preserve"> сельского поселения от 30.12.2022 № 150 «Об утверждении муниципального задания бюджетному учреждению культуры </w:t>
      </w:r>
      <w:proofErr w:type="spellStart"/>
      <w:r>
        <w:rPr>
          <w:sz w:val="28"/>
        </w:rPr>
        <w:t>Кринично-Лугского</w:t>
      </w:r>
      <w:proofErr w:type="spellEnd"/>
      <w:r>
        <w:rPr>
          <w:sz w:val="28"/>
        </w:rPr>
        <w:t xml:space="preserve"> сельского поселения на 2023 год и плановый период 2024 и 2025 годов».            </w:t>
      </w:r>
    </w:p>
    <w:p w:rsidR="00F51277" w:rsidRDefault="00D805E8">
      <w:pPr>
        <w:ind w:right="-1" w:firstLine="900"/>
        <w:jc w:val="both"/>
        <w:rPr>
          <w:sz w:val="28"/>
        </w:rPr>
      </w:pPr>
      <w:proofErr w:type="gramStart"/>
      <w:r>
        <w:rPr>
          <w:sz w:val="28"/>
        </w:rPr>
        <w:t xml:space="preserve">Муниципальное задание устанавливалось в целях достижения основной  цели по предоставлению культурно-досуговых услуг,  а именно: сохранение, восстановление и развитие традиционной народной культуры как основной составляющей единого культурного пространства </w:t>
      </w:r>
      <w:proofErr w:type="spellStart"/>
      <w:r>
        <w:rPr>
          <w:sz w:val="28"/>
        </w:rPr>
        <w:t>Кринично-Лугского</w:t>
      </w:r>
      <w:proofErr w:type="spellEnd"/>
      <w:r>
        <w:rPr>
          <w:sz w:val="28"/>
        </w:rPr>
        <w:t xml:space="preserve"> сельского поселения, воспитание творческой активности новых поколений жителей поселения, возрождения у граждан чувства любви к малой родине и гордости за ее историко-культурные традиции.</w:t>
      </w:r>
      <w:proofErr w:type="gramEnd"/>
      <w:r>
        <w:rPr>
          <w:sz w:val="28"/>
        </w:rPr>
        <w:t xml:space="preserve"> Кроме того, установление муниципального задания является стимулом для повышения качества и соблюдения стандартов предоставляемых услуг, а также устанавливает зависимость объемов финансирования от конкретных результатов работы.</w:t>
      </w:r>
    </w:p>
    <w:p w:rsidR="00F51277" w:rsidRDefault="00D805E8">
      <w:pPr>
        <w:ind w:right="-1" w:firstLine="709"/>
        <w:jc w:val="both"/>
        <w:rPr>
          <w:sz w:val="28"/>
        </w:rPr>
      </w:pPr>
      <w:r>
        <w:rPr>
          <w:sz w:val="28"/>
        </w:rPr>
        <w:t xml:space="preserve">Финансовое обеспечение муниципального задания на 2023 год включено в муниципальную программу «Развитие культуры и туризма», утвержденную постановлением Администрации </w:t>
      </w:r>
      <w:proofErr w:type="spellStart"/>
      <w:r>
        <w:rPr>
          <w:sz w:val="28"/>
        </w:rPr>
        <w:t>Кринично-Лугского</w:t>
      </w:r>
      <w:proofErr w:type="spellEnd"/>
      <w:r>
        <w:rPr>
          <w:sz w:val="28"/>
        </w:rPr>
        <w:t xml:space="preserve"> сельского поселения от 23.11.2018 года № 138 «Об утверждении муниципальной программы «Развитие культуры и туризма» (с последующими изменениями от 27.12.2022 года № 145).</w:t>
      </w:r>
    </w:p>
    <w:p w:rsidR="00F51277" w:rsidRDefault="00D805E8">
      <w:pPr>
        <w:pStyle w:val="ConsPlusNormal"/>
        <w:widowControl/>
        <w:spacing w:line="228" w:lineRule="auto"/>
        <w:ind w:right="-1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целях </w:t>
      </w:r>
      <w:proofErr w:type="gramStart"/>
      <w:r>
        <w:rPr>
          <w:rFonts w:ascii="Times New Roman" w:hAnsi="Times New Roman"/>
          <w:sz w:val="28"/>
        </w:rPr>
        <w:t>обеспечения эффективности работы учреждения культуры</w:t>
      </w:r>
      <w:proofErr w:type="gramEnd"/>
      <w:r>
        <w:rPr>
          <w:rFonts w:ascii="Times New Roman" w:hAnsi="Times New Roman"/>
          <w:sz w:val="28"/>
        </w:rPr>
        <w:t xml:space="preserve"> по оказанию муниципальных услуг и своевременной корректировки количественных характеристик и объемов финансового обеспечения выполнения муниципального задания  </w:t>
      </w:r>
      <w:r w:rsidR="00D23ACA"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z w:val="28"/>
        </w:rPr>
        <w:t xml:space="preserve"> 1</w:t>
      </w:r>
      <w:r w:rsidR="00D23ACA">
        <w:rPr>
          <w:rFonts w:ascii="Times New Roman" w:hAnsi="Times New Roman"/>
          <w:sz w:val="28"/>
        </w:rPr>
        <w:t>полугодии</w:t>
      </w:r>
      <w:r>
        <w:rPr>
          <w:rFonts w:ascii="Times New Roman" w:hAnsi="Times New Roman"/>
          <w:sz w:val="28"/>
        </w:rPr>
        <w:t xml:space="preserve"> 2023 года  проводился мониторинг и контроль исполнения муниципального задания на предоставление муниципальных услуг учреждением культуры. </w:t>
      </w:r>
    </w:p>
    <w:p w:rsidR="00F51277" w:rsidRDefault="00D805E8">
      <w:pPr>
        <w:pStyle w:val="ConsPlusNormal"/>
        <w:widowControl/>
        <w:spacing w:line="228" w:lineRule="auto"/>
        <w:ind w:right="-1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Отчет о выполнении муниципального задания за 1 </w:t>
      </w:r>
      <w:r w:rsidR="00D23ACA">
        <w:rPr>
          <w:rFonts w:ascii="Times New Roman" w:hAnsi="Times New Roman"/>
          <w:sz w:val="28"/>
        </w:rPr>
        <w:t>полугодие</w:t>
      </w:r>
      <w:r>
        <w:rPr>
          <w:rFonts w:ascii="Times New Roman" w:hAnsi="Times New Roman"/>
          <w:sz w:val="28"/>
        </w:rPr>
        <w:t xml:space="preserve"> 2023 года по муниципальным услугам, оказываемым в области культуры в </w:t>
      </w:r>
      <w:proofErr w:type="spellStart"/>
      <w:r>
        <w:rPr>
          <w:rFonts w:ascii="Times New Roman" w:hAnsi="Times New Roman"/>
          <w:sz w:val="28"/>
        </w:rPr>
        <w:t>Кринично-Лугском</w:t>
      </w:r>
      <w:proofErr w:type="spellEnd"/>
      <w:r>
        <w:rPr>
          <w:rFonts w:ascii="Times New Roman" w:hAnsi="Times New Roman"/>
          <w:sz w:val="28"/>
        </w:rPr>
        <w:t xml:space="preserve"> сельском поселении, представлен согласно приложению № 1.</w:t>
      </w:r>
    </w:p>
    <w:p w:rsidR="00F51277" w:rsidRDefault="00D805E8">
      <w:pPr>
        <w:pStyle w:val="ConsPlusNormal"/>
        <w:widowControl/>
        <w:spacing w:line="228" w:lineRule="auto"/>
        <w:ind w:right="-1" w:firstLine="709"/>
        <w:jc w:val="both"/>
        <w:rPr>
          <w:sz w:val="24"/>
        </w:rPr>
      </w:pPr>
      <w:r>
        <w:rPr>
          <w:rFonts w:ascii="Times New Roman" w:hAnsi="Times New Roman"/>
          <w:sz w:val="28"/>
        </w:rPr>
        <w:t xml:space="preserve">Оценка эффективности оказания муниципальных услуг предоставлена согласно приложению № 2. </w:t>
      </w:r>
    </w:p>
    <w:p w:rsidR="00F51277" w:rsidRDefault="00F51277">
      <w:pPr>
        <w:sectPr w:rsidR="00F51277">
          <w:type w:val="nextColumn"/>
          <w:pgSz w:w="11907" w:h="16840"/>
          <w:pgMar w:top="1134" w:right="851" w:bottom="709" w:left="1701" w:header="720" w:footer="720" w:gutter="0"/>
          <w:cols w:space="720"/>
        </w:sect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7286"/>
        <w:gridCol w:w="7286"/>
      </w:tblGrid>
      <w:tr w:rsidR="00F51277">
        <w:tc>
          <w:tcPr>
            <w:tcW w:w="7286" w:type="dxa"/>
            <w:shd w:val="clear" w:color="auto" w:fill="auto"/>
          </w:tcPr>
          <w:p w:rsidR="00F51277" w:rsidRDefault="00F51277">
            <w:pPr>
              <w:jc w:val="right"/>
            </w:pPr>
          </w:p>
        </w:tc>
        <w:tc>
          <w:tcPr>
            <w:tcW w:w="7286" w:type="dxa"/>
            <w:shd w:val="clear" w:color="auto" w:fill="auto"/>
          </w:tcPr>
          <w:p w:rsidR="00F51277" w:rsidRDefault="00D805E8">
            <w:pPr>
              <w:jc w:val="center"/>
            </w:pPr>
            <w:r>
              <w:t>Приложение № 1</w:t>
            </w:r>
          </w:p>
          <w:p w:rsidR="00F51277" w:rsidRDefault="00D805E8">
            <w:pPr>
              <w:jc w:val="center"/>
            </w:pPr>
            <w:r>
              <w:t>к сведениям о результатах мониторинга</w:t>
            </w:r>
          </w:p>
          <w:p w:rsidR="00F51277" w:rsidRDefault="00D805E8">
            <w:pPr>
              <w:jc w:val="center"/>
            </w:pPr>
            <w:r>
              <w:t>и контроля исполнения муниципального задания</w:t>
            </w:r>
          </w:p>
          <w:p w:rsidR="00F51277" w:rsidRDefault="00D805E8">
            <w:pPr>
              <w:jc w:val="center"/>
            </w:pPr>
            <w:r>
              <w:t xml:space="preserve">на предоставление муниципальных услуг </w:t>
            </w:r>
            <w:proofErr w:type="gramStart"/>
            <w:r>
              <w:t>муниципальным</w:t>
            </w:r>
            <w:proofErr w:type="gramEnd"/>
          </w:p>
          <w:p w:rsidR="00F51277" w:rsidRDefault="00D805E8">
            <w:pPr>
              <w:pStyle w:val="affa"/>
              <w:jc w:val="center"/>
              <w:rPr>
                <w:rStyle w:val="afb"/>
                <w:b w:val="0"/>
              </w:rPr>
            </w:pPr>
            <w:r>
              <w:t xml:space="preserve">учреждением культуры </w:t>
            </w:r>
            <w:r>
              <w:rPr>
                <w:rStyle w:val="afb"/>
                <w:b w:val="0"/>
              </w:rPr>
              <w:t>«Централизованная клубная система</w:t>
            </w:r>
          </w:p>
          <w:p w:rsidR="00F51277" w:rsidRDefault="00D805E8" w:rsidP="00D23ACA">
            <w:pPr>
              <w:pStyle w:val="affa"/>
              <w:jc w:val="center"/>
            </w:pPr>
            <w:proofErr w:type="spellStart"/>
            <w:r>
              <w:rPr>
                <w:rStyle w:val="afb"/>
                <w:b w:val="0"/>
              </w:rPr>
              <w:t>Кринично-Лугского</w:t>
            </w:r>
            <w:proofErr w:type="spellEnd"/>
            <w:r>
              <w:rPr>
                <w:b/>
              </w:rPr>
              <w:t xml:space="preserve"> </w:t>
            </w:r>
            <w:r>
              <w:t>сельского поселения</w:t>
            </w:r>
            <w:r w:rsidR="00D23ACA">
              <w:t xml:space="preserve"> </w:t>
            </w:r>
            <w:r>
              <w:t>Куйбышевского района</w:t>
            </w:r>
            <w:r>
              <w:rPr>
                <w:b/>
              </w:rPr>
              <w:t xml:space="preserve"> </w:t>
            </w:r>
            <w:r>
              <w:rPr>
                <w:rStyle w:val="afb"/>
                <w:b w:val="0"/>
              </w:rPr>
              <w:t xml:space="preserve">Ростовской области» </w:t>
            </w:r>
            <w:r>
              <w:t xml:space="preserve">за 1 </w:t>
            </w:r>
            <w:r w:rsidR="00D23ACA">
              <w:t>полугодие</w:t>
            </w:r>
            <w:r>
              <w:t xml:space="preserve"> 2023 года</w:t>
            </w:r>
          </w:p>
        </w:tc>
      </w:tr>
    </w:tbl>
    <w:p w:rsidR="00F51277" w:rsidRDefault="00F51277">
      <w:pPr>
        <w:jc w:val="right"/>
      </w:pPr>
    </w:p>
    <w:p w:rsidR="00F51277" w:rsidRDefault="00D805E8">
      <w:pPr>
        <w:pStyle w:val="affa"/>
        <w:jc w:val="center"/>
        <w:rPr>
          <w:sz w:val="28"/>
        </w:rPr>
      </w:pPr>
      <w:r>
        <w:rPr>
          <w:sz w:val="28"/>
        </w:rPr>
        <w:t xml:space="preserve">Отчет </w:t>
      </w:r>
    </w:p>
    <w:p w:rsidR="00F51277" w:rsidRDefault="00D805E8">
      <w:pPr>
        <w:pStyle w:val="affa"/>
        <w:jc w:val="center"/>
        <w:rPr>
          <w:sz w:val="28"/>
        </w:rPr>
      </w:pPr>
      <w:r>
        <w:rPr>
          <w:sz w:val="28"/>
        </w:rPr>
        <w:t xml:space="preserve">о выполнении муниципального задания </w:t>
      </w:r>
      <w:bookmarkStart w:id="0" w:name="OLE_LINK1"/>
      <w:r>
        <w:rPr>
          <w:sz w:val="28"/>
        </w:rPr>
        <w:t xml:space="preserve">муниципальным учреждением культуры </w:t>
      </w:r>
      <w:r>
        <w:rPr>
          <w:rStyle w:val="afb"/>
          <w:b w:val="0"/>
          <w:sz w:val="28"/>
        </w:rPr>
        <w:t xml:space="preserve">«Централизованная клубная система  </w:t>
      </w:r>
      <w:proofErr w:type="spellStart"/>
      <w:r>
        <w:rPr>
          <w:rStyle w:val="afb"/>
          <w:b w:val="0"/>
          <w:sz w:val="28"/>
        </w:rPr>
        <w:t>Кринично-Лугского</w:t>
      </w:r>
      <w:proofErr w:type="spellEnd"/>
      <w:r>
        <w:rPr>
          <w:rStyle w:val="afb"/>
          <w:b w:val="0"/>
          <w:sz w:val="28"/>
        </w:rPr>
        <w:t xml:space="preserve"> </w:t>
      </w:r>
      <w:r>
        <w:rPr>
          <w:sz w:val="28"/>
        </w:rPr>
        <w:t>сельского поселения Куйбышевского района</w:t>
      </w:r>
      <w:r>
        <w:rPr>
          <w:b/>
          <w:sz w:val="28"/>
        </w:rPr>
        <w:t xml:space="preserve"> </w:t>
      </w:r>
      <w:r>
        <w:rPr>
          <w:rStyle w:val="afb"/>
          <w:b w:val="0"/>
          <w:sz w:val="28"/>
        </w:rPr>
        <w:t xml:space="preserve">Ростовской области» </w:t>
      </w:r>
      <w:bookmarkEnd w:id="0"/>
      <w:r>
        <w:rPr>
          <w:sz w:val="28"/>
        </w:rPr>
        <w:t xml:space="preserve">за 1 </w:t>
      </w:r>
      <w:r w:rsidR="00D23ACA">
        <w:rPr>
          <w:sz w:val="28"/>
        </w:rPr>
        <w:t>полугодие</w:t>
      </w:r>
      <w:r>
        <w:rPr>
          <w:sz w:val="28"/>
        </w:rPr>
        <w:t xml:space="preserve"> 2023 года</w:t>
      </w:r>
    </w:p>
    <w:p w:rsidR="00F51277" w:rsidRDefault="00D805E8">
      <w:pPr>
        <w:jc w:val="right"/>
      </w:pPr>
      <w:r>
        <w:rPr>
          <w:sz w:val="28"/>
        </w:rPr>
        <w:t xml:space="preserve"> </w:t>
      </w:r>
      <w:r>
        <w:t>(тыс. рублей)</w:t>
      </w: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24"/>
        <w:gridCol w:w="3000"/>
        <w:gridCol w:w="2647"/>
        <w:gridCol w:w="1941"/>
        <w:gridCol w:w="2471"/>
        <w:gridCol w:w="1588"/>
        <w:gridCol w:w="2118"/>
      </w:tblGrid>
      <w:tr w:rsidR="00F51277"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277" w:rsidRDefault="00D805E8">
            <w:pPr>
              <w:rPr>
                <w:sz w:val="28"/>
              </w:rPr>
            </w:pPr>
            <w:r>
              <w:rPr>
                <w:sz w:val="28"/>
              </w:rPr>
              <w:t>№</w:t>
            </w:r>
          </w:p>
          <w:p w:rsidR="00F51277" w:rsidRDefault="00D805E8">
            <w:pPr>
              <w:rPr>
                <w:sz w:val="28"/>
              </w:rPr>
            </w:pPr>
            <w:proofErr w:type="gramStart"/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>/п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277" w:rsidRDefault="00D805E8">
            <w:pPr>
              <w:pStyle w:val="1f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Наименование мероприятий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277" w:rsidRDefault="00D805E8">
            <w:pPr>
              <w:rPr>
                <w:sz w:val="28"/>
              </w:rPr>
            </w:pPr>
            <w:r>
              <w:rPr>
                <w:sz w:val="28"/>
              </w:rPr>
              <w:t>Исполнитель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277" w:rsidRDefault="00D805E8">
            <w:pPr>
              <w:rPr>
                <w:sz w:val="28"/>
              </w:rPr>
            </w:pPr>
            <w:r>
              <w:rPr>
                <w:sz w:val="28"/>
              </w:rPr>
              <w:t>источники финансирования</w:t>
            </w:r>
          </w:p>
          <w:p w:rsidR="00F51277" w:rsidRDefault="00F51277">
            <w:pPr>
              <w:rPr>
                <w:sz w:val="28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277" w:rsidRDefault="00D805E8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Обьем</w:t>
            </w:r>
            <w:proofErr w:type="spellEnd"/>
          </w:p>
          <w:p w:rsidR="00F51277" w:rsidRDefault="00D805E8">
            <w:pPr>
              <w:rPr>
                <w:sz w:val="28"/>
              </w:rPr>
            </w:pPr>
            <w:r>
              <w:rPr>
                <w:sz w:val="28"/>
              </w:rPr>
              <w:t xml:space="preserve"> бюджетных ассигнований на 2023 год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277" w:rsidRDefault="00D805E8">
            <w:pPr>
              <w:rPr>
                <w:sz w:val="28"/>
              </w:rPr>
            </w:pPr>
            <w:r>
              <w:rPr>
                <w:sz w:val="28"/>
              </w:rPr>
              <w:t>Кассовый расход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277" w:rsidRDefault="00D805E8">
            <w:pPr>
              <w:rPr>
                <w:sz w:val="28"/>
              </w:rPr>
            </w:pPr>
            <w:r>
              <w:rPr>
                <w:sz w:val="28"/>
              </w:rPr>
              <w:t>Результативность проводимых программных мероприятий</w:t>
            </w:r>
          </w:p>
        </w:tc>
      </w:tr>
      <w:tr w:rsidR="00F51277"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277" w:rsidRDefault="00D805E8">
            <w:pPr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277" w:rsidRDefault="00D805E8">
            <w:pPr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277" w:rsidRDefault="00D805E8">
            <w:pPr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277" w:rsidRDefault="00D805E8">
            <w:pPr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277" w:rsidRDefault="00D805E8">
            <w:pPr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277" w:rsidRDefault="00D805E8">
            <w:pPr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277" w:rsidRDefault="00D805E8">
            <w:pPr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</w:tr>
      <w:tr w:rsidR="00F51277">
        <w:trPr>
          <w:trHeight w:val="970"/>
        </w:trPr>
        <w:tc>
          <w:tcPr>
            <w:tcW w:w="1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277" w:rsidRDefault="00D805E8">
            <w:pPr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30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277" w:rsidRDefault="00D805E8">
            <w:pPr>
              <w:rPr>
                <w:sz w:val="28"/>
              </w:rPr>
            </w:pPr>
            <w:r>
              <w:rPr>
                <w:sz w:val="28"/>
              </w:rPr>
              <w:t>Финансовое обеспечение выполнения муниципального</w:t>
            </w:r>
          </w:p>
          <w:p w:rsidR="00F51277" w:rsidRDefault="00D805E8">
            <w:pPr>
              <w:rPr>
                <w:sz w:val="28"/>
              </w:rPr>
            </w:pPr>
            <w:r>
              <w:rPr>
                <w:sz w:val="28"/>
              </w:rPr>
              <w:t>задания муниципальным учреждением культуры</w:t>
            </w:r>
          </w:p>
        </w:tc>
        <w:tc>
          <w:tcPr>
            <w:tcW w:w="26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277" w:rsidRDefault="00D805E8">
            <w:pPr>
              <w:rPr>
                <w:sz w:val="28"/>
              </w:rPr>
            </w:pPr>
            <w:r>
              <w:rPr>
                <w:sz w:val="28"/>
              </w:rPr>
              <w:t xml:space="preserve">Муниципальное учреждение культуры </w:t>
            </w:r>
            <w:r>
              <w:rPr>
                <w:rStyle w:val="afb"/>
                <w:b w:val="0"/>
                <w:sz w:val="28"/>
              </w:rPr>
              <w:t xml:space="preserve">«Централизованная клубная система  </w:t>
            </w:r>
            <w:proofErr w:type="spellStart"/>
            <w:r>
              <w:rPr>
                <w:rStyle w:val="afb"/>
                <w:b w:val="0"/>
                <w:sz w:val="28"/>
              </w:rPr>
              <w:t>Кринично-Лугского</w:t>
            </w:r>
            <w:proofErr w:type="spellEnd"/>
            <w:r>
              <w:rPr>
                <w:rStyle w:val="afb"/>
                <w:b w:val="0"/>
                <w:sz w:val="28"/>
              </w:rPr>
              <w:t xml:space="preserve"> </w:t>
            </w:r>
            <w:r>
              <w:rPr>
                <w:sz w:val="28"/>
              </w:rPr>
              <w:t>сельского поселения Куйбышевского района</w:t>
            </w:r>
            <w:r>
              <w:rPr>
                <w:b/>
                <w:sz w:val="28"/>
              </w:rPr>
              <w:t xml:space="preserve"> </w:t>
            </w:r>
            <w:r>
              <w:rPr>
                <w:rStyle w:val="afb"/>
                <w:b w:val="0"/>
                <w:sz w:val="28"/>
              </w:rPr>
              <w:t xml:space="preserve">Ростовской области»  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1277" w:rsidRDefault="00D805E8">
            <w:pPr>
              <w:rPr>
                <w:sz w:val="28"/>
              </w:rPr>
            </w:pPr>
            <w:r>
              <w:rPr>
                <w:sz w:val="28"/>
              </w:rPr>
              <w:t>Всего:</w:t>
            </w:r>
          </w:p>
          <w:p w:rsidR="00F51277" w:rsidRDefault="00D805E8">
            <w:pPr>
              <w:rPr>
                <w:sz w:val="28"/>
              </w:rPr>
            </w:pPr>
            <w:r>
              <w:rPr>
                <w:sz w:val="28"/>
              </w:rPr>
              <w:t>В том числе: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1277" w:rsidRDefault="00D805E8">
            <w:pPr>
              <w:rPr>
                <w:sz w:val="28"/>
              </w:rPr>
            </w:pPr>
            <w:r>
              <w:rPr>
                <w:sz w:val="28"/>
              </w:rPr>
              <w:t>12 957,8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1277" w:rsidRDefault="00D23ACA">
            <w:pPr>
              <w:rPr>
                <w:sz w:val="28"/>
              </w:rPr>
            </w:pPr>
            <w:r>
              <w:rPr>
                <w:sz w:val="28"/>
              </w:rPr>
              <w:t>6 336,2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1277" w:rsidRDefault="00D23ACA">
            <w:pPr>
              <w:rPr>
                <w:sz w:val="28"/>
              </w:rPr>
            </w:pPr>
            <w:r>
              <w:rPr>
                <w:sz w:val="28"/>
              </w:rPr>
              <w:t>48,9</w:t>
            </w:r>
          </w:p>
        </w:tc>
      </w:tr>
      <w:tr w:rsidR="00F51277">
        <w:trPr>
          <w:trHeight w:val="970"/>
        </w:trPr>
        <w:tc>
          <w:tcPr>
            <w:tcW w:w="11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277" w:rsidRDefault="00F51277"/>
        </w:tc>
        <w:tc>
          <w:tcPr>
            <w:tcW w:w="3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277" w:rsidRDefault="00F51277"/>
        </w:tc>
        <w:tc>
          <w:tcPr>
            <w:tcW w:w="2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277" w:rsidRDefault="00F51277"/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1277" w:rsidRDefault="00D805E8">
            <w:pPr>
              <w:rPr>
                <w:sz w:val="28"/>
              </w:rPr>
            </w:pPr>
            <w:r>
              <w:rPr>
                <w:sz w:val="28"/>
              </w:rPr>
              <w:t>Бюджет поселения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1277" w:rsidRDefault="00D805E8">
            <w:r>
              <w:rPr>
                <w:sz w:val="28"/>
              </w:rPr>
              <w:t>12 957,8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1277" w:rsidRDefault="00D23ACA">
            <w:r>
              <w:rPr>
                <w:sz w:val="28"/>
              </w:rPr>
              <w:t>6 336,2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1277" w:rsidRDefault="00D23ACA">
            <w:pPr>
              <w:rPr>
                <w:sz w:val="28"/>
              </w:rPr>
            </w:pPr>
            <w:r>
              <w:rPr>
                <w:sz w:val="28"/>
              </w:rPr>
              <w:t>48,9</w:t>
            </w:r>
          </w:p>
        </w:tc>
      </w:tr>
    </w:tbl>
    <w:p w:rsidR="00F51277" w:rsidRDefault="00F51277">
      <w:pPr>
        <w:sectPr w:rsidR="00F51277">
          <w:pgSz w:w="16840" w:h="11907" w:orient="landscape"/>
          <w:pgMar w:top="1701" w:right="1134" w:bottom="851" w:left="1134" w:header="720" w:footer="720" w:gutter="0"/>
          <w:cols w:space="720"/>
        </w:sect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76"/>
        <w:gridCol w:w="4876"/>
      </w:tblGrid>
      <w:tr w:rsidR="00F51277">
        <w:tc>
          <w:tcPr>
            <w:tcW w:w="4876" w:type="dxa"/>
            <w:shd w:val="clear" w:color="auto" w:fill="auto"/>
          </w:tcPr>
          <w:p w:rsidR="00F51277" w:rsidRDefault="00F51277">
            <w:pPr>
              <w:jc w:val="right"/>
            </w:pPr>
          </w:p>
        </w:tc>
        <w:tc>
          <w:tcPr>
            <w:tcW w:w="4876" w:type="dxa"/>
            <w:shd w:val="clear" w:color="auto" w:fill="auto"/>
          </w:tcPr>
          <w:p w:rsidR="00F51277" w:rsidRDefault="00D805E8">
            <w:pPr>
              <w:jc w:val="center"/>
            </w:pPr>
            <w:r>
              <w:t>Приложение № 2</w:t>
            </w:r>
          </w:p>
          <w:p w:rsidR="00F51277" w:rsidRDefault="00D805E8">
            <w:pPr>
              <w:jc w:val="center"/>
            </w:pPr>
            <w:r>
              <w:t>к сведениям о результатах мониторинга</w:t>
            </w:r>
          </w:p>
          <w:p w:rsidR="00F51277" w:rsidRDefault="00D805E8">
            <w:pPr>
              <w:jc w:val="center"/>
            </w:pPr>
            <w:r>
              <w:t>и контроля исполнения муниципального задания</w:t>
            </w:r>
          </w:p>
          <w:p w:rsidR="00F51277" w:rsidRDefault="00D805E8" w:rsidP="00D23ACA">
            <w:pPr>
              <w:jc w:val="center"/>
            </w:pPr>
            <w:r>
              <w:t xml:space="preserve">на предоставление муниципальных услуг муниципальным учреждением культуры </w:t>
            </w:r>
            <w:r>
              <w:rPr>
                <w:rStyle w:val="afb"/>
                <w:b w:val="0"/>
              </w:rPr>
              <w:t xml:space="preserve">«Централизованная клубная система </w:t>
            </w:r>
            <w:proofErr w:type="spellStart"/>
            <w:r>
              <w:rPr>
                <w:rStyle w:val="afb"/>
                <w:b w:val="0"/>
              </w:rPr>
              <w:t>Кринично-Лугского</w:t>
            </w:r>
            <w:proofErr w:type="spellEnd"/>
            <w:r>
              <w:rPr>
                <w:b/>
              </w:rPr>
              <w:t xml:space="preserve"> </w:t>
            </w:r>
            <w:r>
              <w:t>сельского поселения Куйбышевского района</w:t>
            </w:r>
            <w:r>
              <w:rPr>
                <w:b/>
              </w:rPr>
              <w:t xml:space="preserve"> </w:t>
            </w:r>
            <w:r>
              <w:rPr>
                <w:rStyle w:val="afb"/>
                <w:b w:val="0"/>
              </w:rPr>
              <w:t xml:space="preserve">Ростовской области» </w:t>
            </w:r>
            <w:r>
              <w:t>за 1</w:t>
            </w:r>
            <w:r w:rsidR="00D23ACA">
              <w:t>полугодие</w:t>
            </w:r>
            <w:r>
              <w:t xml:space="preserve"> 2023года</w:t>
            </w:r>
          </w:p>
        </w:tc>
      </w:tr>
    </w:tbl>
    <w:p w:rsidR="00F51277" w:rsidRDefault="00F51277">
      <w:pPr>
        <w:jc w:val="right"/>
      </w:pPr>
    </w:p>
    <w:p w:rsidR="00F51277" w:rsidRDefault="00F51277">
      <w:pPr>
        <w:pStyle w:val="ConsPlusNormal"/>
        <w:widowControl/>
        <w:ind w:firstLine="0"/>
        <w:jc w:val="right"/>
        <w:rPr>
          <w:rFonts w:ascii="Times New Roman" w:hAnsi="Times New Roman"/>
          <w:sz w:val="28"/>
        </w:rPr>
      </w:pPr>
    </w:p>
    <w:p w:rsidR="00F51277" w:rsidRDefault="00D805E8">
      <w:pPr>
        <w:pStyle w:val="ConsPlusTitle"/>
        <w:widowControl/>
        <w:jc w:val="center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ОЦЕНКА</w:t>
      </w:r>
    </w:p>
    <w:p w:rsidR="00F51277" w:rsidRDefault="00D805E8">
      <w:pPr>
        <w:pStyle w:val="ConsPlusTitle"/>
        <w:widowControl/>
        <w:jc w:val="center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 эффективности оказания муниципальных услуг</w:t>
      </w:r>
    </w:p>
    <w:p w:rsidR="00F51277" w:rsidRDefault="00D805E8">
      <w:pPr>
        <w:pStyle w:val="ConsPlusTitle"/>
        <w:widowControl/>
        <w:jc w:val="center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за  1 </w:t>
      </w:r>
      <w:r w:rsidR="00D23ACA">
        <w:rPr>
          <w:rFonts w:ascii="Times New Roman" w:hAnsi="Times New Roman"/>
          <w:b w:val="0"/>
          <w:sz w:val="28"/>
        </w:rPr>
        <w:t>полугодие</w:t>
      </w:r>
      <w:r>
        <w:rPr>
          <w:rFonts w:ascii="Times New Roman" w:hAnsi="Times New Roman"/>
          <w:b w:val="0"/>
          <w:sz w:val="28"/>
        </w:rPr>
        <w:t xml:space="preserve"> 2023 года.</w:t>
      </w:r>
    </w:p>
    <w:p w:rsidR="00F51277" w:rsidRDefault="00F51277">
      <w:pPr>
        <w:pStyle w:val="ConsPlusNormal"/>
        <w:widowControl/>
        <w:ind w:firstLine="0"/>
        <w:jc w:val="both"/>
        <w:rPr>
          <w:rFonts w:ascii="Times New Roman" w:hAnsi="Times New Roman"/>
          <w:sz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9"/>
        <w:gridCol w:w="1973"/>
        <w:gridCol w:w="2089"/>
        <w:gridCol w:w="1939"/>
        <w:gridCol w:w="1591"/>
      </w:tblGrid>
      <w:tr w:rsidR="00F51277">
        <w:trPr>
          <w:trHeight w:val="240"/>
        </w:trPr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F51277" w:rsidRDefault="00F51277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</w:rPr>
            </w:pP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F51277" w:rsidRDefault="00F51277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</w:rPr>
            </w:pPr>
          </w:p>
        </w:tc>
        <w:tc>
          <w:tcPr>
            <w:tcW w:w="56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F51277" w:rsidRDefault="00D805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Значение показателя</w:t>
            </w:r>
          </w:p>
        </w:tc>
      </w:tr>
      <w:tr w:rsidR="00F51277">
        <w:trPr>
          <w:trHeight w:val="600"/>
        </w:trPr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F51277" w:rsidRDefault="00D805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Задачи,    </w:t>
            </w:r>
            <w:r>
              <w:rPr>
                <w:rFonts w:ascii="Times New Roman" w:hAnsi="Times New Roman"/>
                <w:sz w:val="28"/>
              </w:rPr>
              <w:br/>
              <w:t xml:space="preserve">целевые    </w:t>
            </w:r>
            <w:r>
              <w:rPr>
                <w:rFonts w:ascii="Times New Roman" w:hAnsi="Times New Roman"/>
                <w:sz w:val="28"/>
              </w:rPr>
              <w:br/>
              <w:t xml:space="preserve">индикаторы и  </w:t>
            </w:r>
            <w:r>
              <w:rPr>
                <w:rFonts w:ascii="Times New Roman" w:hAnsi="Times New Roman"/>
                <w:sz w:val="28"/>
              </w:rPr>
              <w:br/>
              <w:t>показатели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F51277" w:rsidRDefault="00D805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Единица </w:t>
            </w:r>
            <w:r>
              <w:rPr>
                <w:rFonts w:ascii="Times New Roman" w:hAnsi="Times New Roman"/>
                <w:sz w:val="28"/>
              </w:rPr>
              <w:br/>
              <w:t>измерения</w:t>
            </w: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F51277" w:rsidRDefault="00D805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на начало   </w:t>
            </w:r>
            <w:r>
              <w:rPr>
                <w:rFonts w:ascii="Times New Roman" w:hAnsi="Times New Roman"/>
                <w:sz w:val="28"/>
              </w:rPr>
              <w:br/>
              <w:t xml:space="preserve">реализации   </w:t>
            </w:r>
            <w:r>
              <w:rPr>
                <w:rFonts w:ascii="Times New Roman" w:hAnsi="Times New Roman"/>
                <w:sz w:val="28"/>
              </w:rPr>
              <w:br/>
              <w:t>программы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F51277" w:rsidRDefault="00D805E8" w:rsidP="00D23A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по состоянию  </w:t>
            </w:r>
            <w:r>
              <w:rPr>
                <w:rFonts w:ascii="Times New Roman" w:hAnsi="Times New Roman"/>
                <w:sz w:val="28"/>
              </w:rPr>
              <w:br/>
              <w:t>на 01.0</w:t>
            </w:r>
            <w:r w:rsidR="00D23ACA">
              <w:rPr>
                <w:rFonts w:ascii="Times New Roman" w:hAnsi="Times New Roman"/>
                <w:sz w:val="28"/>
              </w:rPr>
              <w:t>7</w:t>
            </w:r>
            <w:r>
              <w:rPr>
                <w:rFonts w:ascii="Times New Roman" w:hAnsi="Times New Roman"/>
                <w:sz w:val="28"/>
              </w:rPr>
              <w:t>.2023</w:t>
            </w: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F51277" w:rsidRDefault="00D805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</w:rPr>
            </w:pPr>
            <w:proofErr w:type="gramStart"/>
            <w:r>
              <w:rPr>
                <w:rFonts w:ascii="Times New Roman" w:hAnsi="Times New Roman"/>
                <w:sz w:val="28"/>
              </w:rPr>
              <w:t>плановое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,  </w:t>
            </w:r>
            <w:r>
              <w:rPr>
                <w:rFonts w:ascii="Times New Roman" w:hAnsi="Times New Roman"/>
                <w:sz w:val="28"/>
              </w:rPr>
              <w:br/>
              <w:t xml:space="preserve">к концу   </w:t>
            </w:r>
            <w:r>
              <w:rPr>
                <w:rFonts w:ascii="Times New Roman" w:hAnsi="Times New Roman"/>
                <w:sz w:val="28"/>
              </w:rPr>
              <w:br/>
              <w:t xml:space="preserve">реализации  </w:t>
            </w:r>
            <w:r>
              <w:rPr>
                <w:rFonts w:ascii="Times New Roman" w:hAnsi="Times New Roman"/>
                <w:sz w:val="28"/>
              </w:rPr>
              <w:br/>
              <w:t>программы</w:t>
            </w:r>
          </w:p>
        </w:tc>
      </w:tr>
      <w:tr w:rsidR="00F51277">
        <w:trPr>
          <w:trHeight w:val="600"/>
        </w:trPr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F51277" w:rsidRDefault="00D805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Организация деятельности клубных формирований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F51277" w:rsidRDefault="00D805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Клубные формирования</w:t>
            </w: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F51277" w:rsidRDefault="00D805E8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26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F51277" w:rsidRDefault="00D805E8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26</w:t>
            </w: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F51277" w:rsidRDefault="00D805E8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26</w:t>
            </w:r>
          </w:p>
        </w:tc>
      </w:tr>
      <w:tr w:rsidR="00F51277">
        <w:trPr>
          <w:trHeight w:val="600"/>
        </w:trPr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F51277" w:rsidRDefault="00D805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Культурно-массовые мероприятия (иная деятельность, в результате которой сохраняются, создаются, распространяются и осваиваются культурные ценности)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F51277" w:rsidRDefault="00D805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мероприятий</w:t>
            </w: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F51277" w:rsidRDefault="00D805E8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F51277" w:rsidRDefault="00251E5D">
            <w:r>
              <w:rPr>
                <w:sz w:val="28"/>
              </w:rPr>
              <w:t>97</w:t>
            </w:r>
            <w:bookmarkStart w:id="1" w:name="_GoBack"/>
            <w:bookmarkEnd w:id="1"/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F51277" w:rsidRDefault="00D805E8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</w:tr>
    </w:tbl>
    <w:p w:rsidR="00F51277" w:rsidRDefault="00F51277"/>
    <w:p w:rsidR="00F51277" w:rsidRDefault="00F51277">
      <w:pPr>
        <w:tabs>
          <w:tab w:val="left" w:pos="3686"/>
          <w:tab w:val="left" w:pos="4253"/>
        </w:tabs>
        <w:jc w:val="center"/>
        <w:rPr>
          <w:sz w:val="28"/>
        </w:rPr>
      </w:pPr>
    </w:p>
    <w:sectPr w:rsidR="00F51277">
      <w:headerReference w:type="default" r:id="rId7"/>
      <w:pgSz w:w="11907" w:h="16840"/>
      <w:pgMar w:top="709" w:right="851" w:bottom="1134" w:left="130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1CB1" w:rsidRDefault="00771CB1">
      <w:r>
        <w:separator/>
      </w:r>
    </w:p>
  </w:endnote>
  <w:endnote w:type="continuationSeparator" w:id="0">
    <w:p w:rsidR="00771CB1" w:rsidRDefault="00771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1CB1" w:rsidRDefault="00771CB1">
      <w:r>
        <w:separator/>
      </w:r>
    </w:p>
  </w:footnote>
  <w:footnote w:type="continuationSeparator" w:id="0">
    <w:p w:rsidR="00771CB1" w:rsidRDefault="00771C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277" w:rsidRDefault="00F51277">
    <w:pPr>
      <w:pStyle w:val="aff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277"/>
    <w:rsid w:val="00175978"/>
    <w:rsid w:val="00251E5D"/>
    <w:rsid w:val="0040185E"/>
    <w:rsid w:val="004C43DB"/>
    <w:rsid w:val="005F72EA"/>
    <w:rsid w:val="00771CB1"/>
    <w:rsid w:val="00D23ACA"/>
    <w:rsid w:val="00D805E8"/>
    <w:rsid w:val="00F51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semiHidden="0" w:uiPriority="9" w:qFormat="1"/>
    <w:lsdException w:name="heading 6" w:semiHidden="0" w:uiPriority="9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semiHidden="0" w:uiPriority="39"/>
    <w:lsdException w:name="toc 2" w:semiHidden="0" w:uiPriority="39"/>
    <w:lsdException w:name="toc 3" w:semiHidden="0" w:uiPriority="39"/>
    <w:lsdException w:name="toc 4" w:semiHidden="0" w:uiPriority="39"/>
    <w:lsdException w:name="toc 5" w:semiHidden="0" w:uiPriority="39"/>
    <w:lsdException w:name="toc 6" w:semiHidden="0" w:uiPriority="39"/>
    <w:lsdException w:name="toc 7" w:semiHidden="0" w:uiPriority="39"/>
    <w:lsdException w:name="toc 8" w:semiHidden="0" w:uiPriority="39"/>
    <w:lsdException w:name="toc 9" w:semiHidden="0" w:uiPriority="39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Default Paragraph Font" w:uiPriority="1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semiHidden="0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ind w:left="709"/>
      <w:outlineLvl w:val="1"/>
    </w:pPr>
    <w:rPr>
      <w:rFonts w:ascii="Cambria" w:hAnsi="Cambria"/>
      <w:b/>
      <w:i/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spacing w:before="240" w:after="60" w:line="276" w:lineRule="auto"/>
      <w:outlineLvl w:val="2"/>
    </w:pPr>
    <w:rPr>
      <w:rFonts w:ascii="Arial" w:hAnsi="Arial"/>
      <w:b/>
      <w:sz w:val="26"/>
    </w:rPr>
  </w:style>
  <w:style w:type="paragraph" w:styleId="4">
    <w:name w:val="heading 4"/>
    <w:basedOn w:val="a"/>
    <w:next w:val="a"/>
    <w:link w:val="40"/>
    <w:uiPriority w:val="9"/>
    <w:qFormat/>
    <w:pPr>
      <w:keepNext/>
      <w:spacing w:before="240" w:after="60"/>
      <w:outlineLvl w:val="3"/>
    </w:pPr>
    <w:rPr>
      <w:rFonts w:ascii="Calibri" w:hAnsi="Calibri"/>
      <w:b/>
      <w:sz w:val="28"/>
    </w:rPr>
  </w:style>
  <w:style w:type="paragraph" w:styleId="5">
    <w:name w:val="heading 5"/>
    <w:basedOn w:val="a"/>
    <w:next w:val="a"/>
    <w:link w:val="50"/>
    <w:uiPriority w:val="9"/>
    <w:qFormat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0"/>
    </w:rPr>
  </w:style>
  <w:style w:type="paragraph" w:styleId="6">
    <w:name w:val="heading 6"/>
    <w:basedOn w:val="a"/>
    <w:next w:val="a"/>
    <w:link w:val="60"/>
    <w:uiPriority w:val="9"/>
    <w:qFormat/>
    <w:pPr>
      <w:tabs>
        <w:tab w:val="left" w:pos="1152"/>
      </w:tabs>
      <w:spacing w:before="240" w:after="60"/>
      <w:ind w:left="1152" w:hanging="432"/>
      <w:outlineLvl w:val="5"/>
    </w:pPr>
    <w:rPr>
      <w:b/>
      <w:sz w:val="20"/>
    </w:rPr>
  </w:style>
  <w:style w:type="paragraph" w:styleId="7">
    <w:name w:val="heading 7"/>
    <w:basedOn w:val="a"/>
    <w:next w:val="a"/>
    <w:link w:val="70"/>
    <w:uiPriority w:val="9"/>
    <w:qFormat/>
    <w:pPr>
      <w:keepNext/>
      <w:keepLines/>
      <w:spacing w:before="200" w:line="276" w:lineRule="auto"/>
      <w:outlineLvl w:val="6"/>
    </w:pPr>
    <w:rPr>
      <w:rFonts w:ascii="Cambria" w:hAnsi="Cambria"/>
      <w:i/>
      <w:color w:val="404040"/>
      <w:sz w:val="20"/>
    </w:rPr>
  </w:style>
  <w:style w:type="paragraph" w:styleId="8">
    <w:name w:val="heading 8"/>
    <w:basedOn w:val="a"/>
    <w:next w:val="a"/>
    <w:link w:val="80"/>
    <w:uiPriority w:val="9"/>
    <w:qFormat/>
    <w:pPr>
      <w:keepNext/>
      <w:keepLines/>
      <w:spacing w:before="200" w:line="276" w:lineRule="auto"/>
      <w:outlineLvl w:val="7"/>
    </w:pPr>
    <w:rPr>
      <w:rFonts w:ascii="Cambria" w:hAnsi="Cambria"/>
      <w:color w:val="404040"/>
      <w:sz w:val="20"/>
    </w:rPr>
  </w:style>
  <w:style w:type="paragraph" w:styleId="9">
    <w:name w:val="heading 9"/>
    <w:basedOn w:val="a"/>
    <w:next w:val="a"/>
    <w:link w:val="90"/>
    <w:uiPriority w:val="9"/>
    <w:qFormat/>
    <w:pPr>
      <w:keepNext/>
      <w:keepLines/>
      <w:spacing w:before="200" w:line="276" w:lineRule="auto"/>
      <w:outlineLvl w:val="8"/>
    </w:pPr>
    <w:rPr>
      <w:rFonts w:ascii="Cambria" w:hAnsi="Cambria"/>
      <w:i/>
      <w:color w:val="40404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customStyle="1" w:styleId="ConsNormal">
    <w:name w:val="ConsNormal"/>
    <w:link w:val="ConsNormal0"/>
    <w:pPr>
      <w:widowControl w:val="0"/>
      <w:ind w:firstLine="720"/>
    </w:pPr>
    <w:rPr>
      <w:rFonts w:ascii="Arial" w:hAnsi="Arial"/>
    </w:rPr>
  </w:style>
  <w:style w:type="character" w:customStyle="1" w:styleId="ConsNormal0">
    <w:name w:val="ConsNormal"/>
    <w:link w:val="ConsNormal"/>
    <w:rPr>
      <w:rFonts w:ascii="Arial" w:hAnsi="Arial"/>
    </w:rPr>
  </w:style>
  <w:style w:type="paragraph" w:customStyle="1" w:styleId="100">
    <w:name w:val="Знак Знак10"/>
    <w:link w:val="101"/>
  </w:style>
  <w:style w:type="character" w:customStyle="1" w:styleId="101">
    <w:name w:val="Знак Знак10"/>
    <w:link w:val="100"/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character" w:customStyle="1" w:styleId="70">
    <w:name w:val="Заголовок 7 Знак"/>
    <w:basedOn w:val="1"/>
    <w:link w:val="7"/>
    <w:rPr>
      <w:rFonts w:ascii="Cambria" w:hAnsi="Cambria"/>
      <w:i/>
      <w:color w:val="404040"/>
      <w:sz w:val="20"/>
    </w:rPr>
  </w:style>
  <w:style w:type="paragraph" w:customStyle="1" w:styleId="Style7">
    <w:name w:val="Style 7"/>
    <w:basedOn w:val="a"/>
    <w:link w:val="Style70"/>
    <w:pPr>
      <w:widowControl w:val="0"/>
      <w:spacing w:before="60" w:after="60" w:line="149" w:lineRule="exact"/>
    </w:pPr>
    <w:rPr>
      <w:b/>
      <w:sz w:val="10"/>
      <w:highlight w:val="white"/>
    </w:rPr>
  </w:style>
  <w:style w:type="character" w:customStyle="1" w:styleId="Style70">
    <w:name w:val="Style 7"/>
    <w:basedOn w:val="1"/>
    <w:link w:val="Style7"/>
    <w:rPr>
      <w:b/>
      <w:sz w:val="10"/>
      <w:highlight w:val="white"/>
    </w:rPr>
  </w:style>
  <w:style w:type="paragraph" w:styleId="a3">
    <w:name w:val="No Spacing"/>
    <w:link w:val="a4"/>
    <w:rPr>
      <w:rFonts w:ascii="Calibri" w:hAnsi="Calibri"/>
      <w:sz w:val="22"/>
    </w:rPr>
  </w:style>
  <w:style w:type="character" w:customStyle="1" w:styleId="12">
    <w:name w:val="Без интервала1"/>
    <w:rPr>
      <w:rFonts w:ascii="Calibri" w:hAnsi="Calibri"/>
      <w:sz w:val="22"/>
    </w:rPr>
  </w:style>
  <w:style w:type="paragraph" w:customStyle="1" w:styleId="a5">
    <w:name w:val="Заголовок статьи"/>
    <w:basedOn w:val="a"/>
    <w:next w:val="a"/>
    <w:link w:val="a6"/>
    <w:pPr>
      <w:ind w:left="1612" w:hanging="892"/>
      <w:jc w:val="both"/>
    </w:pPr>
    <w:rPr>
      <w:rFonts w:ascii="Arial" w:hAnsi="Arial"/>
    </w:rPr>
  </w:style>
  <w:style w:type="character" w:customStyle="1" w:styleId="a6">
    <w:name w:val="Заголовок статьи"/>
    <w:basedOn w:val="1"/>
    <w:link w:val="a5"/>
    <w:rPr>
      <w:rFonts w:ascii="Arial" w:hAnsi="Arial"/>
      <w:sz w:val="24"/>
    </w:rPr>
  </w:style>
  <w:style w:type="paragraph" w:customStyle="1" w:styleId="13">
    <w:name w:val="Просмотренная гиперссылка1"/>
    <w:link w:val="a7"/>
    <w:rPr>
      <w:color w:val="800080"/>
      <w:u w:val="single"/>
    </w:rPr>
  </w:style>
  <w:style w:type="character" w:styleId="a7">
    <w:name w:val="FollowedHyperlink"/>
    <w:link w:val="13"/>
    <w:rPr>
      <w:color w:val="800080"/>
      <w:u w:val="single"/>
    </w:rPr>
  </w:style>
  <w:style w:type="paragraph" w:styleId="61">
    <w:name w:val="toc 6"/>
    <w:next w:val="a"/>
    <w:link w:val="62"/>
    <w:uiPriority w:val="39"/>
    <w:pPr>
      <w:ind w:left="1000"/>
    </w:pPr>
    <w:rPr>
      <w:rFonts w:ascii="XO Thames" w:hAnsi="XO Thames"/>
      <w:sz w:val="28"/>
    </w:rPr>
  </w:style>
  <w:style w:type="character" w:customStyle="1" w:styleId="62">
    <w:name w:val="Оглавление 6 Знак"/>
    <w:link w:val="61"/>
    <w:rPr>
      <w:rFonts w:ascii="XO Thames" w:hAnsi="XO Thames"/>
      <w:sz w:val="28"/>
    </w:rPr>
  </w:style>
  <w:style w:type="paragraph" w:styleId="71">
    <w:name w:val="toc 7"/>
    <w:next w:val="a"/>
    <w:link w:val="72"/>
    <w:uiPriority w:val="39"/>
    <w:pPr>
      <w:ind w:left="1200"/>
    </w:pPr>
    <w:rPr>
      <w:rFonts w:ascii="XO Thames" w:hAnsi="XO Thames"/>
      <w:sz w:val="28"/>
    </w:rPr>
  </w:style>
  <w:style w:type="character" w:customStyle="1" w:styleId="72">
    <w:name w:val="Оглавление 7 Знак"/>
    <w:link w:val="71"/>
    <w:rPr>
      <w:rFonts w:ascii="XO Thames" w:hAnsi="XO Thames"/>
      <w:sz w:val="28"/>
    </w:rPr>
  </w:style>
  <w:style w:type="paragraph" w:customStyle="1" w:styleId="ConsPlusNormal">
    <w:name w:val="ConsPlusNormal"/>
    <w:next w:val="a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customStyle="1" w:styleId="CharStyle23">
    <w:name w:val="Char Style 23"/>
    <w:link w:val="CharStyle230"/>
    <w:rPr>
      <w:sz w:val="10"/>
    </w:rPr>
  </w:style>
  <w:style w:type="character" w:customStyle="1" w:styleId="CharStyle230">
    <w:name w:val="Char Style 23"/>
    <w:link w:val="CharStyle23"/>
    <w:rPr>
      <w:sz w:val="10"/>
      <w:u w:val="none"/>
    </w:rPr>
  </w:style>
  <w:style w:type="paragraph" w:styleId="HTML">
    <w:name w:val="HTML Preformatted"/>
    <w:basedOn w:val="a"/>
    <w:link w:val="HTML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1"/>
    <w:link w:val="HTML"/>
    <w:rPr>
      <w:rFonts w:ascii="Courier New" w:hAnsi="Courier New"/>
      <w:sz w:val="20"/>
    </w:rPr>
  </w:style>
  <w:style w:type="paragraph" w:customStyle="1" w:styleId="a8">
    <w:name w:val="Гипертекстовая ссылка"/>
    <w:link w:val="a9"/>
    <w:rPr>
      <w:color w:val="106BBE"/>
      <w:sz w:val="26"/>
    </w:rPr>
  </w:style>
  <w:style w:type="character" w:customStyle="1" w:styleId="a9">
    <w:name w:val="Гипертекстовая ссылка"/>
    <w:link w:val="a8"/>
    <w:rPr>
      <w:color w:val="106BBE"/>
      <w:sz w:val="26"/>
    </w:rPr>
  </w:style>
  <w:style w:type="paragraph" w:styleId="aa">
    <w:name w:val="Document Map"/>
    <w:basedOn w:val="a"/>
    <w:link w:val="ab"/>
    <w:rPr>
      <w:rFonts w:ascii="Tahoma" w:hAnsi="Tahoma"/>
      <w:sz w:val="20"/>
    </w:rPr>
  </w:style>
  <w:style w:type="character" w:customStyle="1" w:styleId="ab">
    <w:name w:val="Схема документа Знак"/>
    <w:basedOn w:val="1"/>
    <w:link w:val="aa"/>
    <w:rPr>
      <w:rFonts w:ascii="Tahoma" w:hAnsi="Tahoma"/>
      <w:sz w:val="20"/>
    </w:rPr>
  </w:style>
  <w:style w:type="character" w:customStyle="1" w:styleId="a4">
    <w:name w:val="Без интервала Знак"/>
    <w:link w:val="a3"/>
    <w:rPr>
      <w:rFonts w:ascii="Calibri" w:hAnsi="Calibri"/>
      <w:sz w:val="22"/>
    </w:rPr>
  </w:style>
  <w:style w:type="paragraph" w:customStyle="1" w:styleId="ConsPlusNonformat">
    <w:name w:val="ConsPlusNonformat"/>
    <w:link w:val="ConsPlusNonformat0"/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</w:rPr>
  </w:style>
  <w:style w:type="paragraph" w:customStyle="1" w:styleId="CharStyle6">
    <w:name w:val="Char Style 6"/>
    <w:link w:val="CharStyle60"/>
    <w:rPr>
      <w:sz w:val="8"/>
    </w:rPr>
  </w:style>
  <w:style w:type="character" w:customStyle="1" w:styleId="CharStyle60">
    <w:name w:val="Char Style 6"/>
    <w:link w:val="CharStyle6"/>
    <w:rPr>
      <w:sz w:val="8"/>
      <w:u w:val="none"/>
    </w:rPr>
  </w:style>
  <w:style w:type="paragraph" w:customStyle="1" w:styleId="Style11">
    <w:name w:val="Style 11"/>
    <w:basedOn w:val="a"/>
    <w:link w:val="Style110"/>
    <w:pPr>
      <w:widowControl w:val="0"/>
      <w:spacing w:line="240" w:lineRule="atLeast"/>
      <w:outlineLvl w:val="0"/>
    </w:pPr>
    <w:rPr>
      <w:b/>
      <w:sz w:val="13"/>
      <w:highlight w:val="white"/>
    </w:rPr>
  </w:style>
  <w:style w:type="character" w:customStyle="1" w:styleId="Style110">
    <w:name w:val="Style 11"/>
    <w:basedOn w:val="1"/>
    <w:link w:val="Style11"/>
    <w:rPr>
      <w:b/>
      <w:sz w:val="13"/>
      <w:highlight w:val="white"/>
    </w:rPr>
  </w:style>
  <w:style w:type="paragraph" w:customStyle="1" w:styleId="210">
    <w:name w:val="Цитата 21"/>
    <w:basedOn w:val="a"/>
    <w:next w:val="a"/>
    <w:link w:val="211"/>
    <w:pPr>
      <w:spacing w:after="200" w:line="276" w:lineRule="auto"/>
    </w:pPr>
    <w:rPr>
      <w:i/>
      <w:sz w:val="20"/>
    </w:rPr>
  </w:style>
  <w:style w:type="character" w:customStyle="1" w:styleId="211">
    <w:name w:val="Цитата 21"/>
    <w:basedOn w:val="1"/>
    <w:link w:val="210"/>
    <w:rPr>
      <w:i/>
      <w:color w:val="000000"/>
      <w:sz w:val="20"/>
    </w:rPr>
  </w:style>
  <w:style w:type="character" w:customStyle="1" w:styleId="30">
    <w:name w:val="Заголовок 3 Знак"/>
    <w:basedOn w:val="1"/>
    <w:link w:val="3"/>
    <w:rPr>
      <w:rFonts w:ascii="Arial" w:hAnsi="Arial"/>
      <w:b/>
      <w:sz w:val="26"/>
    </w:rPr>
  </w:style>
  <w:style w:type="paragraph" w:styleId="ac">
    <w:name w:val="Balloon Text"/>
    <w:basedOn w:val="a"/>
    <w:link w:val="ad"/>
    <w:rPr>
      <w:rFonts w:ascii="Tahoma" w:hAnsi="Tahoma"/>
      <w:sz w:val="16"/>
    </w:rPr>
  </w:style>
  <w:style w:type="character" w:customStyle="1" w:styleId="ad">
    <w:name w:val="Текст выноски Знак"/>
    <w:basedOn w:val="1"/>
    <w:link w:val="ac"/>
    <w:rPr>
      <w:rFonts w:ascii="Tahoma" w:hAnsi="Tahoma"/>
      <w:sz w:val="16"/>
    </w:rPr>
  </w:style>
  <w:style w:type="paragraph" w:styleId="ae">
    <w:name w:val="List Paragraph"/>
    <w:basedOn w:val="a"/>
    <w:link w:val="af"/>
    <w:pPr>
      <w:ind w:left="720"/>
      <w:contextualSpacing/>
    </w:pPr>
    <w:rPr>
      <w:sz w:val="20"/>
    </w:rPr>
  </w:style>
  <w:style w:type="character" w:customStyle="1" w:styleId="14">
    <w:name w:val="Абзац списка1"/>
    <w:basedOn w:val="1"/>
    <w:rPr>
      <w:sz w:val="24"/>
    </w:rPr>
  </w:style>
  <w:style w:type="paragraph" w:customStyle="1" w:styleId="CharStyle17Exact">
    <w:name w:val="Char Style 17 Exact"/>
    <w:link w:val="CharStyle17Exact0"/>
    <w:rPr>
      <w:sz w:val="8"/>
    </w:rPr>
  </w:style>
  <w:style w:type="character" w:customStyle="1" w:styleId="CharStyle17Exact0">
    <w:name w:val="Char Style 17 Exact"/>
    <w:link w:val="CharStyle17Exact"/>
    <w:rPr>
      <w:sz w:val="8"/>
      <w:u w:val="none"/>
    </w:rPr>
  </w:style>
  <w:style w:type="character" w:customStyle="1" w:styleId="af">
    <w:name w:val="Абзац списка Знак"/>
    <w:basedOn w:val="1"/>
    <w:link w:val="ae"/>
    <w:rPr>
      <w:sz w:val="20"/>
    </w:rPr>
  </w:style>
  <w:style w:type="paragraph" w:customStyle="1" w:styleId="31">
    <w:name w:val="Знак Знак3 Знак Знак Знак Знак Знак Знак Знак Знак Знак Знак"/>
    <w:basedOn w:val="a"/>
    <w:link w:val="32"/>
    <w:pPr>
      <w:tabs>
        <w:tab w:val="left" w:pos="1287"/>
      </w:tabs>
      <w:spacing w:after="160" w:line="240" w:lineRule="exact"/>
      <w:ind w:left="1287" w:hanging="360"/>
      <w:jc w:val="both"/>
    </w:pPr>
    <w:rPr>
      <w:rFonts w:ascii="Verdana" w:hAnsi="Verdana"/>
      <w:sz w:val="20"/>
    </w:rPr>
  </w:style>
  <w:style w:type="character" w:customStyle="1" w:styleId="32">
    <w:name w:val="Знак Знак3 Знак Знак Знак Знак Знак Знак Знак Знак Знак Знак"/>
    <w:basedOn w:val="1"/>
    <w:link w:val="31"/>
    <w:rPr>
      <w:rFonts w:ascii="Verdana" w:hAnsi="Verdana"/>
      <w:sz w:val="20"/>
    </w:rPr>
  </w:style>
  <w:style w:type="paragraph" w:customStyle="1" w:styleId="Style4">
    <w:name w:val="Style 4"/>
    <w:basedOn w:val="a"/>
    <w:link w:val="Style40"/>
    <w:pPr>
      <w:widowControl w:val="0"/>
      <w:spacing w:line="240" w:lineRule="atLeast"/>
    </w:pPr>
    <w:rPr>
      <w:sz w:val="10"/>
      <w:highlight w:val="white"/>
    </w:rPr>
  </w:style>
  <w:style w:type="character" w:customStyle="1" w:styleId="Style40">
    <w:name w:val="Style 4"/>
    <w:basedOn w:val="1"/>
    <w:link w:val="Style4"/>
    <w:rPr>
      <w:sz w:val="10"/>
      <w:highlight w:val="white"/>
    </w:rPr>
  </w:style>
  <w:style w:type="character" w:customStyle="1" w:styleId="90">
    <w:name w:val="Заголовок 9 Знак"/>
    <w:basedOn w:val="1"/>
    <w:link w:val="9"/>
    <w:rPr>
      <w:rFonts w:ascii="Cambria" w:hAnsi="Cambria"/>
      <w:i/>
      <w:color w:val="404040"/>
      <w:sz w:val="20"/>
    </w:rPr>
  </w:style>
  <w:style w:type="paragraph" w:styleId="23">
    <w:name w:val="Body Text Indent 2"/>
    <w:basedOn w:val="a"/>
    <w:link w:val="24"/>
    <w:pPr>
      <w:widowControl w:val="0"/>
      <w:spacing w:after="120" w:line="480" w:lineRule="auto"/>
      <w:ind w:left="283"/>
    </w:pPr>
    <w:rPr>
      <w:sz w:val="20"/>
    </w:rPr>
  </w:style>
  <w:style w:type="character" w:customStyle="1" w:styleId="24">
    <w:name w:val="Основной текст с отступом 2 Знак"/>
    <w:basedOn w:val="1"/>
    <w:link w:val="23"/>
    <w:rPr>
      <w:sz w:val="20"/>
    </w:rPr>
  </w:style>
  <w:style w:type="paragraph" w:customStyle="1" w:styleId="212">
    <w:name w:val="Основной текст 21"/>
    <w:basedOn w:val="a"/>
    <w:link w:val="213"/>
    <w:pPr>
      <w:widowControl w:val="0"/>
      <w:jc w:val="both"/>
    </w:pPr>
    <w:rPr>
      <w:sz w:val="28"/>
    </w:rPr>
  </w:style>
  <w:style w:type="character" w:customStyle="1" w:styleId="213">
    <w:name w:val="Основной текст 21"/>
    <w:basedOn w:val="1"/>
    <w:link w:val="212"/>
    <w:rPr>
      <w:sz w:val="28"/>
    </w:rPr>
  </w:style>
  <w:style w:type="paragraph" w:customStyle="1" w:styleId="15">
    <w:name w:val="Номер страницы1"/>
    <w:basedOn w:val="31"/>
    <w:link w:val="af0"/>
  </w:style>
  <w:style w:type="character" w:styleId="af0">
    <w:name w:val="page number"/>
    <w:basedOn w:val="32"/>
    <w:link w:val="15"/>
    <w:rPr>
      <w:rFonts w:ascii="Verdana" w:hAnsi="Verdana"/>
      <w:sz w:val="20"/>
    </w:rPr>
  </w:style>
  <w:style w:type="paragraph" w:styleId="af1">
    <w:name w:val="Normal (Web)"/>
    <w:basedOn w:val="a"/>
    <w:link w:val="af2"/>
    <w:pPr>
      <w:spacing w:beforeAutospacing="1" w:afterAutospacing="1"/>
    </w:pPr>
  </w:style>
  <w:style w:type="character" w:customStyle="1" w:styleId="af2">
    <w:name w:val="Обычный (веб) Знак"/>
    <w:basedOn w:val="1"/>
    <w:link w:val="af1"/>
    <w:rPr>
      <w:sz w:val="24"/>
    </w:rPr>
  </w:style>
  <w:style w:type="paragraph" w:styleId="af3">
    <w:name w:val="Plain Text"/>
    <w:basedOn w:val="a"/>
    <w:link w:val="af4"/>
    <w:rPr>
      <w:rFonts w:ascii="Courier New" w:hAnsi="Courier New"/>
      <w:sz w:val="20"/>
    </w:rPr>
  </w:style>
  <w:style w:type="character" w:customStyle="1" w:styleId="af4">
    <w:name w:val="Текст Знак"/>
    <w:basedOn w:val="1"/>
    <w:link w:val="af3"/>
    <w:rPr>
      <w:rFonts w:ascii="Courier New" w:hAnsi="Courier New"/>
      <w:sz w:val="20"/>
    </w:rPr>
  </w:style>
  <w:style w:type="paragraph" w:customStyle="1" w:styleId="110">
    <w:name w:val="Знак Знак11"/>
    <w:link w:val="111"/>
  </w:style>
  <w:style w:type="character" w:customStyle="1" w:styleId="111">
    <w:name w:val="Знак Знак11"/>
    <w:link w:val="110"/>
  </w:style>
  <w:style w:type="paragraph" w:styleId="af5">
    <w:name w:val="Body Text Indent"/>
    <w:basedOn w:val="a"/>
    <w:link w:val="af6"/>
    <w:pPr>
      <w:ind w:firstLine="900"/>
      <w:jc w:val="both"/>
    </w:pPr>
    <w:rPr>
      <w:sz w:val="28"/>
    </w:rPr>
  </w:style>
  <w:style w:type="character" w:customStyle="1" w:styleId="af6">
    <w:name w:val="Основной текст с отступом Знак"/>
    <w:basedOn w:val="1"/>
    <w:link w:val="af5"/>
    <w:rPr>
      <w:sz w:val="28"/>
    </w:rPr>
  </w:style>
  <w:style w:type="paragraph" w:customStyle="1" w:styleId="16">
    <w:name w:val="Без интервала1"/>
    <w:link w:val="17"/>
    <w:rPr>
      <w:rFonts w:ascii="Calibri" w:hAnsi="Calibri"/>
      <w:sz w:val="22"/>
    </w:rPr>
  </w:style>
  <w:style w:type="character" w:customStyle="1" w:styleId="17">
    <w:name w:val="Без интервала1"/>
    <w:link w:val="16"/>
    <w:rPr>
      <w:rFonts w:ascii="Calibri" w:hAnsi="Calibri"/>
      <w:sz w:val="22"/>
    </w:rPr>
  </w:style>
  <w:style w:type="paragraph" w:customStyle="1" w:styleId="Style18">
    <w:name w:val="Style 18"/>
    <w:basedOn w:val="a"/>
    <w:link w:val="Style180"/>
    <w:pPr>
      <w:widowControl w:val="0"/>
      <w:spacing w:after="120" w:line="240" w:lineRule="atLeast"/>
      <w:outlineLvl w:val="1"/>
    </w:pPr>
    <w:rPr>
      <w:b/>
      <w:sz w:val="11"/>
      <w:highlight w:val="white"/>
    </w:rPr>
  </w:style>
  <w:style w:type="character" w:customStyle="1" w:styleId="Style180">
    <w:name w:val="Style 18"/>
    <w:basedOn w:val="1"/>
    <w:link w:val="Style18"/>
    <w:rPr>
      <w:b/>
      <w:sz w:val="11"/>
      <w:highlight w:val="white"/>
    </w:rPr>
  </w:style>
  <w:style w:type="paragraph" w:styleId="33">
    <w:name w:val="toc 3"/>
    <w:next w:val="a"/>
    <w:link w:val="34"/>
    <w:uiPriority w:val="39"/>
    <w:pPr>
      <w:ind w:left="400"/>
    </w:pPr>
    <w:rPr>
      <w:rFonts w:ascii="XO Thames" w:hAnsi="XO Thames"/>
      <w:sz w:val="28"/>
    </w:rPr>
  </w:style>
  <w:style w:type="character" w:customStyle="1" w:styleId="34">
    <w:name w:val="Оглавление 3 Знак"/>
    <w:link w:val="33"/>
    <w:rPr>
      <w:rFonts w:ascii="XO Thames" w:hAnsi="XO Thames"/>
      <w:sz w:val="28"/>
    </w:rPr>
  </w:style>
  <w:style w:type="paragraph" w:styleId="25">
    <w:name w:val="Body Text 2"/>
    <w:basedOn w:val="a"/>
    <w:link w:val="26"/>
    <w:pPr>
      <w:spacing w:after="120" w:line="480" w:lineRule="auto"/>
    </w:pPr>
  </w:style>
  <w:style w:type="character" w:customStyle="1" w:styleId="220">
    <w:name w:val="Основной текст 22"/>
    <w:basedOn w:val="1"/>
    <w:rPr>
      <w:sz w:val="28"/>
    </w:rPr>
  </w:style>
  <w:style w:type="paragraph" w:customStyle="1" w:styleId="CharStyle24">
    <w:name w:val="Char Style 24"/>
    <w:link w:val="CharStyle240"/>
    <w:rPr>
      <w:sz w:val="10"/>
    </w:rPr>
  </w:style>
  <w:style w:type="character" w:customStyle="1" w:styleId="CharStyle240">
    <w:name w:val="Char Style 24"/>
    <w:link w:val="CharStyle24"/>
    <w:rPr>
      <w:sz w:val="10"/>
      <w:u w:val="none"/>
    </w:rPr>
  </w:style>
  <w:style w:type="paragraph" w:styleId="af7">
    <w:name w:val="Body Text"/>
    <w:basedOn w:val="a"/>
    <w:link w:val="af8"/>
    <w:pPr>
      <w:spacing w:after="120"/>
    </w:pPr>
  </w:style>
  <w:style w:type="character" w:customStyle="1" w:styleId="af8">
    <w:name w:val="Основной текст Знак"/>
    <w:basedOn w:val="1"/>
    <w:link w:val="af7"/>
    <w:rPr>
      <w:sz w:val="24"/>
    </w:rPr>
  </w:style>
  <w:style w:type="paragraph" w:customStyle="1" w:styleId="af9">
    <w:name w:val="Знак Знак Знак Знак"/>
    <w:basedOn w:val="a"/>
    <w:link w:val="afa"/>
    <w:pPr>
      <w:spacing w:beforeAutospacing="1" w:afterAutospacing="1"/>
    </w:pPr>
    <w:rPr>
      <w:rFonts w:ascii="Tahoma" w:hAnsi="Tahoma"/>
      <w:sz w:val="20"/>
    </w:rPr>
  </w:style>
  <w:style w:type="character" w:customStyle="1" w:styleId="afa">
    <w:name w:val="Знак Знак Знак Знак"/>
    <w:basedOn w:val="1"/>
    <w:link w:val="af9"/>
    <w:rPr>
      <w:rFonts w:ascii="Tahoma" w:hAnsi="Tahoma"/>
      <w:sz w:val="20"/>
    </w:rPr>
  </w:style>
  <w:style w:type="paragraph" w:customStyle="1" w:styleId="Postan">
    <w:name w:val="Postan"/>
    <w:basedOn w:val="a"/>
    <w:link w:val="Postan0"/>
    <w:pPr>
      <w:jc w:val="center"/>
    </w:pPr>
    <w:rPr>
      <w:sz w:val="28"/>
    </w:rPr>
  </w:style>
  <w:style w:type="character" w:customStyle="1" w:styleId="Postan0">
    <w:name w:val="Postan"/>
    <w:basedOn w:val="1"/>
    <w:link w:val="Postan"/>
    <w:rPr>
      <w:sz w:val="28"/>
    </w:rPr>
  </w:style>
  <w:style w:type="paragraph" w:customStyle="1" w:styleId="18">
    <w:name w:val="Строгий1"/>
    <w:link w:val="afb"/>
    <w:rPr>
      <w:b/>
    </w:rPr>
  </w:style>
  <w:style w:type="character" w:styleId="afb">
    <w:name w:val="Strong"/>
    <w:link w:val="18"/>
    <w:rPr>
      <w:b/>
    </w:rPr>
  </w:style>
  <w:style w:type="paragraph" w:customStyle="1" w:styleId="TableContents">
    <w:name w:val="Table Contents"/>
    <w:basedOn w:val="a"/>
    <w:link w:val="TableContents0"/>
    <w:pPr>
      <w:widowControl w:val="0"/>
    </w:pPr>
  </w:style>
  <w:style w:type="character" w:customStyle="1" w:styleId="TableContents0">
    <w:name w:val="Table Contents"/>
    <w:basedOn w:val="1"/>
    <w:link w:val="TableContents"/>
    <w:rPr>
      <w:sz w:val="24"/>
    </w:rPr>
  </w:style>
  <w:style w:type="character" w:customStyle="1" w:styleId="50">
    <w:name w:val="Заголовок 5 Знак"/>
    <w:basedOn w:val="1"/>
    <w:link w:val="5"/>
    <w:rPr>
      <w:rFonts w:ascii="Cambria" w:hAnsi="Cambria"/>
      <w:color w:val="243F60"/>
      <w:sz w:val="20"/>
    </w:rPr>
  </w:style>
  <w:style w:type="paragraph" w:customStyle="1" w:styleId="19">
    <w:name w:val="Знак1"/>
    <w:basedOn w:val="a"/>
    <w:link w:val="1a"/>
    <w:pPr>
      <w:spacing w:beforeAutospacing="1" w:afterAutospacing="1"/>
    </w:pPr>
    <w:rPr>
      <w:rFonts w:ascii="Tahoma" w:hAnsi="Tahoma"/>
      <w:sz w:val="20"/>
    </w:rPr>
  </w:style>
  <w:style w:type="character" w:customStyle="1" w:styleId="1a">
    <w:name w:val="Знак1"/>
    <w:basedOn w:val="1"/>
    <w:link w:val="19"/>
    <w:rPr>
      <w:rFonts w:ascii="Tahoma" w:hAnsi="Tahoma"/>
      <w:sz w:val="20"/>
    </w:rPr>
  </w:style>
  <w:style w:type="paragraph" w:customStyle="1" w:styleId="afc">
    <w:name w:val="Таблицы (моноширинный)"/>
    <w:basedOn w:val="a"/>
    <w:next w:val="a"/>
    <w:link w:val="afd"/>
    <w:pPr>
      <w:widowControl w:val="0"/>
      <w:jc w:val="both"/>
    </w:pPr>
    <w:rPr>
      <w:rFonts w:ascii="Courier New" w:hAnsi="Courier New"/>
    </w:rPr>
  </w:style>
  <w:style w:type="character" w:customStyle="1" w:styleId="afd">
    <w:name w:val="Таблицы (моноширинный)"/>
    <w:basedOn w:val="1"/>
    <w:link w:val="afc"/>
    <w:rPr>
      <w:rFonts w:ascii="Courier New" w:hAnsi="Courier New"/>
      <w:sz w:val="24"/>
    </w:rPr>
  </w:style>
  <w:style w:type="character" w:customStyle="1" w:styleId="11">
    <w:name w:val="Заголовок 1 Знак"/>
    <w:basedOn w:val="1"/>
    <w:link w:val="10"/>
    <w:rPr>
      <w:sz w:val="28"/>
    </w:rPr>
  </w:style>
  <w:style w:type="paragraph" w:customStyle="1" w:styleId="CharStyle9Exact">
    <w:name w:val="Char Style 9 Exact"/>
    <w:link w:val="CharStyle9Exact0"/>
    <w:rPr>
      <w:b/>
      <w:spacing w:val="-2"/>
      <w:sz w:val="9"/>
    </w:rPr>
  </w:style>
  <w:style w:type="character" w:customStyle="1" w:styleId="CharStyle9Exact0">
    <w:name w:val="Char Style 9 Exact"/>
    <w:link w:val="CharStyle9Exact"/>
    <w:rPr>
      <w:b/>
      <w:spacing w:val="-2"/>
      <w:sz w:val="9"/>
      <w:u w:val="none"/>
    </w:rPr>
  </w:style>
  <w:style w:type="paragraph" w:customStyle="1" w:styleId="120">
    <w:name w:val="Знак Знак12"/>
    <w:link w:val="121"/>
  </w:style>
  <w:style w:type="character" w:customStyle="1" w:styleId="121">
    <w:name w:val="Знак Знак12"/>
    <w:link w:val="120"/>
  </w:style>
  <w:style w:type="paragraph" w:customStyle="1" w:styleId="1b">
    <w:name w:val="Гиперссылка1"/>
    <w:link w:val="afe"/>
    <w:rPr>
      <w:color w:val="0000FF"/>
      <w:u w:val="single"/>
    </w:rPr>
  </w:style>
  <w:style w:type="character" w:styleId="afe">
    <w:name w:val="Hyperlink"/>
    <w:link w:val="1b"/>
    <w:rPr>
      <w:color w:val="0000FF"/>
      <w:u w:val="single"/>
    </w:rPr>
  </w:style>
  <w:style w:type="paragraph" w:customStyle="1" w:styleId="Footnote">
    <w:name w:val="Footnote"/>
    <w:basedOn w:val="a"/>
    <w:link w:val="Footnote0"/>
    <w:pPr>
      <w:widowControl w:val="0"/>
    </w:pPr>
    <w:rPr>
      <w:sz w:val="20"/>
    </w:rPr>
  </w:style>
  <w:style w:type="character" w:customStyle="1" w:styleId="Footnote0">
    <w:name w:val="Footnote"/>
    <w:basedOn w:val="1"/>
    <w:link w:val="Footnote"/>
    <w:rPr>
      <w:color w:val="000000"/>
      <w:sz w:val="20"/>
    </w:rPr>
  </w:style>
  <w:style w:type="character" w:customStyle="1" w:styleId="80">
    <w:name w:val="Заголовок 8 Знак"/>
    <w:basedOn w:val="1"/>
    <w:link w:val="8"/>
    <w:rPr>
      <w:rFonts w:ascii="Cambria" w:hAnsi="Cambria"/>
      <w:color w:val="404040"/>
      <w:sz w:val="20"/>
    </w:rPr>
  </w:style>
  <w:style w:type="paragraph" w:styleId="1c">
    <w:name w:val="toc 1"/>
    <w:next w:val="a"/>
    <w:link w:val="1d"/>
    <w:uiPriority w:val="39"/>
    <w:rPr>
      <w:rFonts w:ascii="XO Thames" w:hAnsi="XO Thames"/>
      <w:b/>
      <w:sz w:val="28"/>
    </w:rPr>
  </w:style>
  <w:style w:type="character" w:customStyle="1" w:styleId="1d">
    <w:name w:val="Оглавление 1 Знак"/>
    <w:link w:val="1c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1e">
    <w:name w:val="Текст сноски Знак1"/>
    <w:link w:val="1f"/>
  </w:style>
  <w:style w:type="character" w:customStyle="1" w:styleId="1f">
    <w:name w:val="Текст сноски Знак1"/>
    <w:link w:val="1e"/>
  </w:style>
  <w:style w:type="paragraph" w:customStyle="1" w:styleId="ConsPlusCell">
    <w:name w:val="ConsPlusCell"/>
    <w:link w:val="ConsPlusCell0"/>
    <w:pPr>
      <w:widowControl w:val="0"/>
    </w:pPr>
    <w:rPr>
      <w:sz w:val="28"/>
    </w:rPr>
  </w:style>
  <w:style w:type="character" w:customStyle="1" w:styleId="ConsPlusCell0">
    <w:name w:val="ConsPlusCell"/>
    <w:link w:val="ConsPlusCell"/>
    <w:rPr>
      <w:sz w:val="28"/>
    </w:rPr>
  </w:style>
  <w:style w:type="paragraph" w:customStyle="1" w:styleId="CharStyle13">
    <w:name w:val="Char Style 13"/>
    <w:link w:val="CharStyle130"/>
    <w:rPr>
      <w:sz w:val="13"/>
    </w:rPr>
  </w:style>
  <w:style w:type="character" w:customStyle="1" w:styleId="CharStyle130">
    <w:name w:val="Char Style 13"/>
    <w:link w:val="CharStyle13"/>
    <w:rPr>
      <w:sz w:val="13"/>
      <w:u w:val="none"/>
    </w:rPr>
  </w:style>
  <w:style w:type="paragraph" w:styleId="35">
    <w:name w:val="Body Text Indent 3"/>
    <w:basedOn w:val="a"/>
    <w:link w:val="36"/>
    <w:pPr>
      <w:spacing w:after="120"/>
      <w:ind w:left="283"/>
    </w:pPr>
    <w:rPr>
      <w:sz w:val="16"/>
    </w:rPr>
  </w:style>
  <w:style w:type="character" w:customStyle="1" w:styleId="36">
    <w:name w:val="Основной текст с отступом 3 Знак"/>
    <w:basedOn w:val="1"/>
    <w:link w:val="35"/>
    <w:rPr>
      <w:sz w:val="16"/>
    </w:rPr>
  </w:style>
  <w:style w:type="paragraph" w:styleId="91">
    <w:name w:val="toc 9"/>
    <w:next w:val="a"/>
    <w:link w:val="92"/>
    <w:uiPriority w:val="39"/>
    <w:pPr>
      <w:ind w:left="1600"/>
    </w:pPr>
    <w:rPr>
      <w:rFonts w:ascii="XO Thames" w:hAnsi="XO Thames"/>
      <w:sz w:val="28"/>
    </w:rPr>
  </w:style>
  <w:style w:type="character" w:customStyle="1" w:styleId="92">
    <w:name w:val="Оглавление 9 Знак"/>
    <w:link w:val="91"/>
    <w:rPr>
      <w:rFonts w:ascii="XO Thames" w:hAnsi="XO Thames"/>
      <w:sz w:val="28"/>
    </w:rPr>
  </w:style>
  <w:style w:type="paragraph" w:styleId="81">
    <w:name w:val="toc 8"/>
    <w:next w:val="a"/>
    <w:link w:val="82"/>
    <w:uiPriority w:val="39"/>
    <w:pPr>
      <w:ind w:left="1400"/>
    </w:pPr>
    <w:rPr>
      <w:rFonts w:ascii="XO Thames" w:hAnsi="XO Thames"/>
      <w:sz w:val="28"/>
    </w:rPr>
  </w:style>
  <w:style w:type="character" w:customStyle="1" w:styleId="82">
    <w:name w:val="Оглавление 8 Знак"/>
    <w:link w:val="81"/>
    <w:rPr>
      <w:rFonts w:ascii="XO Thames" w:hAnsi="XO Thames"/>
      <w:sz w:val="28"/>
    </w:rPr>
  </w:style>
  <w:style w:type="paragraph" w:customStyle="1" w:styleId="Style14">
    <w:name w:val="Style 14"/>
    <w:basedOn w:val="a"/>
    <w:link w:val="Style140"/>
    <w:pPr>
      <w:widowControl w:val="0"/>
      <w:spacing w:line="240" w:lineRule="atLeast"/>
      <w:ind w:left="440" w:hanging="440"/>
      <w:jc w:val="both"/>
    </w:pPr>
    <w:rPr>
      <w:sz w:val="9"/>
      <w:highlight w:val="white"/>
    </w:rPr>
  </w:style>
  <w:style w:type="character" w:customStyle="1" w:styleId="Style140">
    <w:name w:val="Style 14"/>
    <w:basedOn w:val="1"/>
    <w:link w:val="Style14"/>
    <w:rPr>
      <w:sz w:val="9"/>
      <w:highlight w:val="white"/>
    </w:rPr>
  </w:style>
  <w:style w:type="paragraph" w:styleId="27">
    <w:name w:val="Quote"/>
    <w:basedOn w:val="a"/>
    <w:next w:val="a"/>
    <w:link w:val="28"/>
    <w:pPr>
      <w:spacing w:after="200" w:line="276" w:lineRule="auto"/>
    </w:pPr>
    <w:rPr>
      <w:rFonts w:ascii="Calibri" w:hAnsi="Calibri"/>
      <w:i/>
      <w:sz w:val="20"/>
    </w:rPr>
  </w:style>
  <w:style w:type="character" w:customStyle="1" w:styleId="28">
    <w:name w:val="Цитата 2 Знак"/>
    <w:basedOn w:val="1"/>
    <w:link w:val="27"/>
    <w:rPr>
      <w:rFonts w:ascii="Calibri" w:hAnsi="Calibri"/>
      <w:i/>
      <w:color w:val="000000"/>
      <w:sz w:val="20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ff">
    <w:name w:val="Intense Quote"/>
    <w:basedOn w:val="a"/>
    <w:next w:val="a"/>
    <w:link w:val="aff0"/>
    <w:pPr>
      <w:spacing w:before="200" w:after="280" w:line="276" w:lineRule="auto"/>
      <w:ind w:left="936" w:right="936"/>
    </w:pPr>
    <w:rPr>
      <w:rFonts w:ascii="Calibri" w:hAnsi="Calibri"/>
      <w:b/>
      <w:i/>
      <w:color w:val="4F81BD"/>
      <w:sz w:val="20"/>
    </w:rPr>
  </w:style>
  <w:style w:type="character" w:customStyle="1" w:styleId="aff0">
    <w:name w:val="Выделенная цитата Знак"/>
    <w:basedOn w:val="1"/>
    <w:link w:val="aff"/>
    <w:rPr>
      <w:rFonts w:ascii="Calibri" w:hAnsi="Calibri"/>
      <w:b/>
      <w:i/>
      <w:color w:val="4F81BD"/>
      <w:sz w:val="20"/>
    </w:rPr>
  </w:style>
  <w:style w:type="paragraph" w:customStyle="1" w:styleId="apple-converted-space">
    <w:name w:val="apple-converted-space"/>
    <w:basedOn w:val="31"/>
    <w:link w:val="apple-converted-space0"/>
  </w:style>
  <w:style w:type="character" w:customStyle="1" w:styleId="apple-converted-space0">
    <w:name w:val="apple-converted-space"/>
    <w:basedOn w:val="32"/>
    <w:link w:val="apple-converted-space"/>
    <w:rPr>
      <w:rFonts w:ascii="Verdana" w:hAnsi="Verdana"/>
      <w:sz w:val="20"/>
    </w:rPr>
  </w:style>
  <w:style w:type="paragraph" w:styleId="aff1">
    <w:name w:val="endnote text"/>
    <w:basedOn w:val="a"/>
    <w:link w:val="aff2"/>
    <w:rPr>
      <w:sz w:val="20"/>
    </w:rPr>
  </w:style>
  <w:style w:type="character" w:customStyle="1" w:styleId="aff2">
    <w:name w:val="Текст концевой сноски Знак"/>
    <w:basedOn w:val="1"/>
    <w:link w:val="aff1"/>
    <w:rPr>
      <w:sz w:val="20"/>
    </w:rPr>
  </w:style>
  <w:style w:type="paragraph" w:styleId="aff3">
    <w:name w:val="header"/>
    <w:basedOn w:val="a"/>
    <w:link w:val="aff4"/>
    <w:pPr>
      <w:tabs>
        <w:tab w:val="center" w:pos="4677"/>
        <w:tab w:val="right" w:pos="9355"/>
      </w:tabs>
    </w:pPr>
  </w:style>
  <w:style w:type="character" w:customStyle="1" w:styleId="aff4">
    <w:name w:val="Верхний колонтитул Знак"/>
    <w:basedOn w:val="1"/>
    <w:link w:val="aff3"/>
    <w:rPr>
      <w:sz w:val="24"/>
    </w:rPr>
  </w:style>
  <w:style w:type="paragraph" w:customStyle="1" w:styleId="1f0">
    <w:name w:val="Выделенная цитата1"/>
    <w:basedOn w:val="a"/>
    <w:next w:val="a"/>
    <w:link w:val="1f1"/>
    <w:pPr>
      <w:spacing w:before="200" w:after="280" w:line="276" w:lineRule="auto"/>
      <w:ind w:left="936" w:right="936"/>
    </w:pPr>
    <w:rPr>
      <w:b/>
      <w:i/>
      <w:color w:val="4F81BD"/>
      <w:sz w:val="20"/>
    </w:rPr>
  </w:style>
  <w:style w:type="character" w:customStyle="1" w:styleId="1f1">
    <w:name w:val="Выделенная цитата1"/>
    <w:basedOn w:val="1"/>
    <w:link w:val="1f0"/>
    <w:rPr>
      <w:b/>
      <w:i/>
      <w:color w:val="4F81BD"/>
      <w:sz w:val="20"/>
    </w:rPr>
  </w:style>
  <w:style w:type="paragraph" w:customStyle="1" w:styleId="1f2">
    <w:name w:val="Знак сноски1"/>
    <w:link w:val="aff5"/>
    <w:rPr>
      <w:vertAlign w:val="superscript"/>
    </w:rPr>
  </w:style>
  <w:style w:type="character" w:styleId="aff5">
    <w:name w:val="footnote reference"/>
    <w:link w:val="1f2"/>
    <w:rPr>
      <w:vertAlign w:val="superscript"/>
    </w:rPr>
  </w:style>
  <w:style w:type="paragraph" w:customStyle="1" w:styleId="Style21">
    <w:name w:val="Style 21"/>
    <w:basedOn w:val="a"/>
    <w:link w:val="Style210"/>
    <w:pPr>
      <w:widowControl w:val="0"/>
      <w:spacing w:line="240" w:lineRule="atLeast"/>
    </w:pPr>
    <w:rPr>
      <w:b/>
      <w:sz w:val="10"/>
      <w:highlight w:val="white"/>
    </w:rPr>
  </w:style>
  <w:style w:type="character" w:customStyle="1" w:styleId="Style210">
    <w:name w:val="Style 21"/>
    <w:basedOn w:val="1"/>
    <w:link w:val="Style21"/>
    <w:rPr>
      <w:b/>
      <w:sz w:val="10"/>
      <w:highlight w:val="white"/>
    </w:rPr>
  </w:style>
  <w:style w:type="paragraph" w:styleId="aff6">
    <w:name w:val="Subtitle"/>
    <w:basedOn w:val="a"/>
    <w:next w:val="a"/>
    <w:link w:val="aff7"/>
    <w:uiPriority w:val="11"/>
    <w:qFormat/>
    <w:pPr>
      <w:spacing w:after="200" w:line="276" w:lineRule="auto"/>
    </w:pPr>
    <w:rPr>
      <w:rFonts w:ascii="Cambria" w:hAnsi="Cambria"/>
      <w:i/>
      <w:color w:val="4F81BD"/>
      <w:spacing w:val="15"/>
    </w:rPr>
  </w:style>
  <w:style w:type="character" w:customStyle="1" w:styleId="aff7">
    <w:name w:val="Подзаголовок Знак"/>
    <w:basedOn w:val="1"/>
    <w:link w:val="aff6"/>
    <w:rPr>
      <w:rFonts w:ascii="Cambria" w:hAnsi="Cambria"/>
      <w:i/>
      <w:color w:val="4F81BD"/>
      <w:spacing w:val="15"/>
      <w:sz w:val="24"/>
    </w:rPr>
  </w:style>
  <w:style w:type="paragraph" w:customStyle="1" w:styleId="221">
    <w:name w:val="Основной текст 22"/>
    <w:basedOn w:val="a"/>
    <w:link w:val="222"/>
    <w:pPr>
      <w:jc w:val="both"/>
    </w:pPr>
    <w:rPr>
      <w:sz w:val="28"/>
    </w:rPr>
  </w:style>
  <w:style w:type="character" w:customStyle="1" w:styleId="222">
    <w:name w:val="Основной текст 22"/>
    <w:basedOn w:val="1"/>
    <w:link w:val="221"/>
    <w:rPr>
      <w:sz w:val="28"/>
    </w:rPr>
  </w:style>
  <w:style w:type="paragraph" w:customStyle="1" w:styleId="1f3">
    <w:name w:val="Знак1"/>
    <w:basedOn w:val="a"/>
    <w:link w:val="1f4"/>
    <w:pPr>
      <w:spacing w:beforeAutospacing="1" w:afterAutospacing="1"/>
    </w:pPr>
    <w:rPr>
      <w:rFonts w:ascii="Tahoma" w:hAnsi="Tahoma"/>
      <w:sz w:val="20"/>
    </w:rPr>
  </w:style>
  <w:style w:type="character" w:customStyle="1" w:styleId="1f4">
    <w:name w:val="Знак1"/>
    <w:basedOn w:val="1"/>
    <w:link w:val="1f3"/>
    <w:rPr>
      <w:rFonts w:ascii="Tahoma" w:hAnsi="Tahoma"/>
      <w:sz w:val="20"/>
    </w:rPr>
  </w:style>
  <w:style w:type="paragraph" w:customStyle="1" w:styleId="Default">
    <w:name w:val="Default"/>
    <w:link w:val="Default0"/>
    <w:rPr>
      <w:sz w:val="24"/>
    </w:rPr>
  </w:style>
  <w:style w:type="character" w:customStyle="1" w:styleId="Default0">
    <w:name w:val="Default"/>
    <w:link w:val="Default"/>
    <w:rPr>
      <w:color w:val="000000"/>
      <w:sz w:val="24"/>
    </w:rPr>
  </w:style>
  <w:style w:type="paragraph" w:customStyle="1" w:styleId="ConsPlusTitle">
    <w:name w:val="ConsPlusTitle"/>
    <w:link w:val="ConsPlusTitle0"/>
    <w:pPr>
      <w:widowControl w:val="0"/>
    </w:pPr>
    <w:rPr>
      <w:rFonts w:ascii="Arial" w:hAnsi="Arial"/>
      <w:b/>
    </w:rPr>
  </w:style>
  <w:style w:type="character" w:customStyle="1" w:styleId="ConsPlusTitle0">
    <w:name w:val="ConsPlusTitle"/>
    <w:link w:val="ConsPlusTitle"/>
    <w:rPr>
      <w:rFonts w:ascii="Arial" w:hAnsi="Arial"/>
      <w:b/>
    </w:rPr>
  </w:style>
  <w:style w:type="paragraph" w:styleId="aff8">
    <w:name w:val="Title"/>
    <w:basedOn w:val="a"/>
    <w:next w:val="a"/>
    <w:link w:val="aff9"/>
    <w:uiPriority w:val="10"/>
    <w:qFormat/>
    <w:pPr>
      <w:spacing w:after="300"/>
      <w:contextualSpacing/>
    </w:pPr>
    <w:rPr>
      <w:rFonts w:ascii="Cambria" w:hAnsi="Cambria"/>
      <w:color w:val="17365D"/>
      <w:spacing w:val="5"/>
      <w:sz w:val="52"/>
    </w:rPr>
  </w:style>
  <w:style w:type="character" w:customStyle="1" w:styleId="aff9">
    <w:name w:val="Название Знак"/>
    <w:basedOn w:val="1"/>
    <w:link w:val="aff8"/>
    <w:rPr>
      <w:rFonts w:ascii="Cambria" w:hAnsi="Cambria"/>
      <w:color w:val="17365D"/>
      <w:spacing w:val="5"/>
      <w:sz w:val="52"/>
    </w:rPr>
  </w:style>
  <w:style w:type="paragraph" w:customStyle="1" w:styleId="CharStyle10Exact">
    <w:name w:val="Char Style 10 Exact"/>
    <w:link w:val="CharStyle10Exact0"/>
    <w:rPr>
      <w:b/>
      <w:spacing w:val="-2"/>
      <w:sz w:val="9"/>
      <w:u w:val="single"/>
    </w:rPr>
  </w:style>
  <w:style w:type="character" w:customStyle="1" w:styleId="CharStyle10Exact0">
    <w:name w:val="Char Style 10 Exact"/>
    <w:link w:val="CharStyle10Exact"/>
    <w:rPr>
      <w:b/>
      <w:spacing w:val="-2"/>
      <w:sz w:val="9"/>
      <w:u w:val="single"/>
    </w:rPr>
  </w:style>
  <w:style w:type="character" w:customStyle="1" w:styleId="40">
    <w:name w:val="Заголовок 4 Знак"/>
    <w:basedOn w:val="1"/>
    <w:link w:val="4"/>
    <w:rPr>
      <w:rFonts w:ascii="Calibri" w:hAnsi="Calibri"/>
      <w:b/>
      <w:sz w:val="28"/>
    </w:rPr>
  </w:style>
  <w:style w:type="paragraph" w:customStyle="1" w:styleId="Style2">
    <w:name w:val="Style 2"/>
    <w:basedOn w:val="a"/>
    <w:link w:val="Style20"/>
    <w:pPr>
      <w:widowControl w:val="0"/>
      <w:spacing w:after="60" w:line="110" w:lineRule="exact"/>
    </w:pPr>
    <w:rPr>
      <w:sz w:val="8"/>
      <w:highlight w:val="white"/>
    </w:rPr>
  </w:style>
  <w:style w:type="character" w:customStyle="1" w:styleId="Style20">
    <w:name w:val="Style 2"/>
    <w:basedOn w:val="1"/>
    <w:link w:val="Style2"/>
    <w:rPr>
      <w:sz w:val="8"/>
      <w:highlight w:val="white"/>
    </w:rPr>
  </w:style>
  <w:style w:type="paragraph" w:customStyle="1" w:styleId="ConsPlusTitlePage">
    <w:name w:val="ConsPlusTitlePage"/>
    <w:link w:val="ConsPlusTitlePage0"/>
    <w:pPr>
      <w:widowControl w:val="0"/>
    </w:pPr>
    <w:rPr>
      <w:rFonts w:ascii="Tahoma" w:hAnsi="Tahoma"/>
    </w:rPr>
  </w:style>
  <w:style w:type="character" w:customStyle="1" w:styleId="ConsPlusTitlePage0">
    <w:name w:val="ConsPlusTitlePage"/>
    <w:link w:val="ConsPlusTitlePage"/>
    <w:rPr>
      <w:rFonts w:ascii="Tahoma" w:hAnsi="Tahoma"/>
    </w:rPr>
  </w:style>
  <w:style w:type="paragraph" w:customStyle="1" w:styleId="310">
    <w:name w:val="Заголовок 3 Знак1"/>
    <w:link w:val="311"/>
    <w:rPr>
      <w:rFonts w:ascii="Arial" w:hAnsi="Arial"/>
      <w:b/>
      <w:sz w:val="26"/>
    </w:rPr>
  </w:style>
  <w:style w:type="character" w:customStyle="1" w:styleId="311">
    <w:name w:val="Заголовок 3 Знак1"/>
    <w:link w:val="310"/>
    <w:rPr>
      <w:rFonts w:ascii="Arial" w:hAnsi="Arial"/>
      <w:b/>
      <w:sz w:val="26"/>
    </w:rPr>
  </w:style>
  <w:style w:type="character" w:customStyle="1" w:styleId="26">
    <w:name w:val="Основной текст 2 Знак"/>
    <w:basedOn w:val="1"/>
    <w:link w:val="25"/>
    <w:rPr>
      <w:sz w:val="24"/>
    </w:rPr>
  </w:style>
  <w:style w:type="paragraph" w:customStyle="1" w:styleId="CharStyle16Exact">
    <w:name w:val="Char Style 16 Exact"/>
    <w:link w:val="CharStyle16Exact0"/>
    <w:rPr>
      <w:spacing w:val="2"/>
      <w:sz w:val="8"/>
    </w:rPr>
  </w:style>
  <w:style w:type="character" w:customStyle="1" w:styleId="CharStyle16Exact0">
    <w:name w:val="Char Style 16 Exact"/>
    <w:link w:val="CharStyle16Exact"/>
    <w:rPr>
      <w:spacing w:val="2"/>
      <w:sz w:val="8"/>
      <w:u w:val="none"/>
    </w:rPr>
  </w:style>
  <w:style w:type="character" w:customStyle="1" w:styleId="20">
    <w:name w:val="Заголовок 2 Знак"/>
    <w:basedOn w:val="1"/>
    <w:link w:val="2"/>
    <w:rPr>
      <w:rFonts w:ascii="Cambria" w:hAnsi="Cambria"/>
      <w:b/>
      <w:i/>
      <w:sz w:val="28"/>
    </w:rPr>
  </w:style>
  <w:style w:type="paragraph" w:styleId="affa">
    <w:name w:val="footer"/>
    <w:basedOn w:val="a"/>
    <w:link w:val="affb"/>
    <w:pPr>
      <w:tabs>
        <w:tab w:val="center" w:pos="4677"/>
        <w:tab w:val="right" w:pos="9355"/>
      </w:tabs>
    </w:pPr>
  </w:style>
  <w:style w:type="character" w:customStyle="1" w:styleId="affb">
    <w:name w:val="Нижний колонтитул Знак"/>
    <w:basedOn w:val="1"/>
    <w:link w:val="affa"/>
    <w:rPr>
      <w:sz w:val="24"/>
    </w:rPr>
  </w:style>
  <w:style w:type="character" w:customStyle="1" w:styleId="60">
    <w:name w:val="Заголовок 6 Знак"/>
    <w:basedOn w:val="1"/>
    <w:link w:val="6"/>
    <w:rPr>
      <w:b/>
      <w:sz w:val="20"/>
    </w:rPr>
  </w:style>
  <w:style w:type="paragraph" w:customStyle="1" w:styleId="CharStyle20">
    <w:name w:val="Char Style 20"/>
    <w:link w:val="CharStyle200"/>
    <w:rPr>
      <w:b/>
      <w:sz w:val="10"/>
    </w:rPr>
  </w:style>
  <w:style w:type="character" w:customStyle="1" w:styleId="CharStyle200">
    <w:name w:val="Char Style 20"/>
    <w:link w:val="CharStyle20"/>
    <w:rPr>
      <w:b/>
      <w:sz w:val="10"/>
      <w:u w:val="none"/>
    </w:rPr>
  </w:style>
  <w:style w:type="paragraph" w:customStyle="1" w:styleId="1f5">
    <w:name w:val="Абзац списка1"/>
    <w:basedOn w:val="a"/>
    <w:link w:val="1f6"/>
    <w:pPr>
      <w:spacing w:after="200" w:line="276" w:lineRule="auto"/>
      <w:ind w:left="720"/>
    </w:pPr>
    <w:rPr>
      <w:rFonts w:ascii="Calibri" w:hAnsi="Calibri"/>
      <w:sz w:val="22"/>
    </w:rPr>
  </w:style>
  <w:style w:type="character" w:customStyle="1" w:styleId="1f6">
    <w:name w:val="Абзац списка1"/>
    <w:basedOn w:val="1"/>
    <w:link w:val="1f5"/>
    <w:rPr>
      <w:rFonts w:ascii="Calibri" w:hAnsi="Calibri"/>
      <w:sz w:val="22"/>
    </w:rPr>
  </w:style>
  <w:style w:type="table" w:customStyle="1" w:styleId="1f7">
    <w:name w:val="Сетка таблицы1"/>
    <w:rPr>
      <w:sz w:val="2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c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semiHidden="0" w:uiPriority="9" w:qFormat="1"/>
    <w:lsdException w:name="heading 6" w:semiHidden="0" w:uiPriority="9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semiHidden="0" w:uiPriority="39"/>
    <w:lsdException w:name="toc 2" w:semiHidden="0" w:uiPriority="39"/>
    <w:lsdException w:name="toc 3" w:semiHidden="0" w:uiPriority="39"/>
    <w:lsdException w:name="toc 4" w:semiHidden="0" w:uiPriority="39"/>
    <w:lsdException w:name="toc 5" w:semiHidden="0" w:uiPriority="39"/>
    <w:lsdException w:name="toc 6" w:semiHidden="0" w:uiPriority="39"/>
    <w:lsdException w:name="toc 7" w:semiHidden="0" w:uiPriority="39"/>
    <w:lsdException w:name="toc 8" w:semiHidden="0" w:uiPriority="39"/>
    <w:lsdException w:name="toc 9" w:semiHidden="0" w:uiPriority="39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Default Paragraph Font" w:uiPriority="1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semiHidden="0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ind w:left="709"/>
      <w:outlineLvl w:val="1"/>
    </w:pPr>
    <w:rPr>
      <w:rFonts w:ascii="Cambria" w:hAnsi="Cambria"/>
      <w:b/>
      <w:i/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spacing w:before="240" w:after="60" w:line="276" w:lineRule="auto"/>
      <w:outlineLvl w:val="2"/>
    </w:pPr>
    <w:rPr>
      <w:rFonts w:ascii="Arial" w:hAnsi="Arial"/>
      <w:b/>
      <w:sz w:val="26"/>
    </w:rPr>
  </w:style>
  <w:style w:type="paragraph" w:styleId="4">
    <w:name w:val="heading 4"/>
    <w:basedOn w:val="a"/>
    <w:next w:val="a"/>
    <w:link w:val="40"/>
    <w:uiPriority w:val="9"/>
    <w:qFormat/>
    <w:pPr>
      <w:keepNext/>
      <w:spacing w:before="240" w:after="60"/>
      <w:outlineLvl w:val="3"/>
    </w:pPr>
    <w:rPr>
      <w:rFonts w:ascii="Calibri" w:hAnsi="Calibri"/>
      <w:b/>
      <w:sz w:val="28"/>
    </w:rPr>
  </w:style>
  <w:style w:type="paragraph" w:styleId="5">
    <w:name w:val="heading 5"/>
    <w:basedOn w:val="a"/>
    <w:next w:val="a"/>
    <w:link w:val="50"/>
    <w:uiPriority w:val="9"/>
    <w:qFormat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0"/>
    </w:rPr>
  </w:style>
  <w:style w:type="paragraph" w:styleId="6">
    <w:name w:val="heading 6"/>
    <w:basedOn w:val="a"/>
    <w:next w:val="a"/>
    <w:link w:val="60"/>
    <w:uiPriority w:val="9"/>
    <w:qFormat/>
    <w:pPr>
      <w:tabs>
        <w:tab w:val="left" w:pos="1152"/>
      </w:tabs>
      <w:spacing w:before="240" w:after="60"/>
      <w:ind w:left="1152" w:hanging="432"/>
      <w:outlineLvl w:val="5"/>
    </w:pPr>
    <w:rPr>
      <w:b/>
      <w:sz w:val="20"/>
    </w:rPr>
  </w:style>
  <w:style w:type="paragraph" w:styleId="7">
    <w:name w:val="heading 7"/>
    <w:basedOn w:val="a"/>
    <w:next w:val="a"/>
    <w:link w:val="70"/>
    <w:uiPriority w:val="9"/>
    <w:qFormat/>
    <w:pPr>
      <w:keepNext/>
      <w:keepLines/>
      <w:spacing w:before="200" w:line="276" w:lineRule="auto"/>
      <w:outlineLvl w:val="6"/>
    </w:pPr>
    <w:rPr>
      <w:rFonts w:ascii="Cambria" w:hAnsi="Cambria"/>
      <w:i/>
      <w:color w:val="404040"/>
      <w:sz w:val="20"/>
    </w:rPr>
  </w:style>
  <w:style w:type="paragraph" w:styleId="8">
    <w:name w:val="heading 8"/>
    <w:basedOn w:val="a"/>
    <w:next w:val="a"/>
    <w:link w:val="80"/>
    <w:uiPriority w:val="9"/>
    <w:qFormat/>
    <w:pPr>
      <w:keepNext/>
      <w:keepLines/>
      <w:spacing w:before="200" w:line="276" w:lineRule="auto"/>
      <w:outlineLvl w:val="7"/>
    </w:pPr>
    <w:rPr>
      <w:rFonts w:ascii="Cambria" w:hAnsi="Cambria"/>
      <w:color w:val="404040"/>
      <w:sz w:val="20"/>
    </w:rPr>
  </w:style>
  <w:style w:type="paragraph" w:styleId="9">
    <w:name w:val="heading 9"/>
    <w:basedOn w:val="a"/>
    <w:next w:val="a"/>
    <w:link w:val="90"/>
    <w:uiPriority w:val="9"/>
    <w:qFormat/>
    <w:pPr>
      <w:keepNext/>
      <w:keepLines/>
      <w:spacing w:before="200" w:line="276" w:lineRule="auto"/>
      <w:outlineLvl w:val="8"/>
    </w:pPr>
    <w:rPr>
      <w:rFonts w:ascii="Cambria" w:hAnsi="Cambria"/>
      <w:i/>
      <w:color w:val="40404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customStyle="1" w:styleId="ConsNormal">
    <w:name w:val="ConsNormal"/>
    <w:link w:val="ConsNormal0"/>
    <w:pPr>
      <w:widowControl w:val="0"/>
      <w:ind w:firstLine="720"/>
    </w:pPr>
    <w:rPr>
      <w:rFonts w:ascii="Arial" w:hAnsi="Arial"/>
    </w:rPr>
  </w:style>
  <w:style w:type="character" w:customStyle="1" w:styleId="ConsNormal0">
    <w:name w:val="ConsNormal"/>
    <w:link w:val="ConsNormal"/>
    <w:rPr>
      <w:rFonts w:ascii="Arial" w:hAnsi="Arial"/>
    </w:rPr>
  </w:style>
  <w:style w:type="paragraph" w:customStyle="1" w:styleId="100">
    <w:name w:val="Знак Знак10"/>
    <w:link w:val="101"/>
  </w:style>
  <w:style w:type="character" w:customStyle="1" w:styleId="101">
    <w:name w:val="Знак Знак10"/>
    <w:link w:val="100"/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character" w:customStyle="1" w:styleId="70">
    <w:name w:val="Заголовок 7 Знак"/>
    <w:basedOn w:val="1"/>
    <w:link w:val="7"/>
    <w:rPr>
      <w:rFonts w:ascii="Cambria" w:hAnsi="Cambria"/>
      <w:i/>
      <w:color w:val="404040"/>
      <w:sz w:val="20"/>
    </w:rPr>
  </w:style>
  <w:style w:type="paragraph" w:customStyle="1" w:styleId="Style7">
    <w:name w:val="Style 7"/>
    <w:basedOn w:val="a"/>
    <w:link w:val="Style70"/>
    <w:pPr>
      <w:widowControl w:val="0"/>
      <w:spacing w:before="60" w:after="60" w:line="149" w:lineRule="exact"/>
    </w:pPr>
    <w:rPr>
      <w:b/>
      <w:sz w:val="10"/>
      <w:highlight w:val="white"/>
    </w:rPr>
  </w:style>
  <w:style w:type="character" w:customStyle="1" w:styleId="Style70">
    <w:name w:val="Style 7"/>
    <w:basedOn w:val="1"/>
    <w:link w:val="Style7"/>
    <w:rPr>
      <w:b/>
      <w:sz w:val="10"/>
      <w:highlight w:val="white"/>
    </w:rPr>
  </w:style>
  <w:style w:type="paragraph" w:styleId="a3">
    <w:name w:val="No Spacing"/>
    <w:link w:val="a4"/>
    <w:rPr>
      <w:rFonts w:ascii="Calibri" w:hAnsi="Calibri"/>
      <w:sz w:val="22"/>
    </w:rPr>
  </w:style>
  <w:style w:type="character" w:customStyle="1" w:styleId="12">
    <w:name w:val="Без интервала1"/>
    <w:rPr>
      <w:rFonts w:ascii="Calibri" w:hAnsi="Calibri"/>
      <w:sz w:val="22"/>
    </w:rPr>
  </w:style>
  <w:style w:type="paragraph" w:customStyle="1" w:styleId="a5">
    <w:name w:val="Заголовок статьи"/>
    <w:basedOn w:val="a"/>
    <w:next w:val="a"/>
    <w:link w:val="a6"/>
    <w:pPr>
      <w:ind w:left="1612" w:hanging="892"/>
      <w:jc w:val="both"/>
    </w:pPr>
    <w:rPr>
      <w:rFonts w:ascii="Arial" w:hAnsi="Arial"/>
    </w:rPr>
  </w:style>
  <w:style w:type="character" w:customStyle="1" w:styleId="a6">
    <w:name w:val="Заголовок статьи"/>
    <w:basedOn w:val="1"/>
    <w:link w:val="a5"/>
    <w:rPr>
      <w:rFonts w:ascii="Arial" w:hAnsi="Arial"/>
      <w:sz w:val="24"/>
    </w:rPr>
  </w:style>
  <w:style w:type="paragraph" w:customStyle="1" w:styleId="13">
    <w:name w:val="Просмотренная гиперссылка1"/>
    <w:link w:val="a7"/>
    <w:rPr>
      <w:color w:val="800080"/>
      <w:u w:val="single"/>
    </w:rPr>
  </w:style>
  <w:style w:type="character" w:styleId="a7">
    <w:name w:val="FollowedHyperlink"/>
    <w:link w:val="13"/>
    <w:rPr>
      <w:color w:val="800080"/>
      <w:u w:val="single"/>
    </w:rPr>
  </w:style>
  <w:style w:type="paragraph" w:styleId="61">
    <w:name w:val="toc 6"/>
    <w:next w:val="a"/>
    <w:link w:val="62"/>
    <w:uiPriority w:val="39"/>
    <w:pPr>
      <w:ind w:left="1000"/>
    </w:pPr>
    <w:rPr>
      <w:rFonts w:ascii="XO Thames" w:hAnsi="XO Thames"/>
      <w:sz w:val="28"/>
    </w:rPr>
  </w:style>
  <w:style w:type="character" w:customStyle="1" w:styleId="62">
    <w:name w:val="Оглавление 6 Знак"/>
    <w:link w:val="61"/>
    <w:rPr>
      <w:rFonts w:ascii="XO Thames" w:hAnsi="XO Thames"/>
      <w:sz w:val="28"/>
    </w:rPr>
  </w:style>
  <w:style w:type="paragraph" w:styleId="71">
    <w:name w:val="toc 7"/>
    <w:next w:val="a"/>
    <w:link w:val="72"/>
    <w:uiPriority w:val="39"/>
    <w:pPr>
      <w:ind w:left="1200"/>
    </w:pPr>
    <w:rPr>
      <w:rFonts w:ascii="XO Thames" w:hAnsi="XO Thames"/>
      <w:sz w:val="28"/>
    </w:rPr>
  </w:style>
  <w:style w:type="character" w:customStyle="1" w:styleId="72">
    <w:name w:val="Оглавление 7 Знак"/>
    <w:link w:val="71"/>
    <w:rPr>
      <w:rFonts w:ascii="XO Thames" w:hAnsi="XO Thames"/>
      <w:sz w:val="28"/>
    </w:rPr>
  </w:style>
  <w:style w:type="paragraph" w:customStyle="1" w:styleId="ConsPlusNormal">
    <w:name w:val="ConsPlusNormal"/>
    <w:next w:val="a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customStyle="1" w:styleId="CharStyle23">
    <w:name w:val="Char Style 23"/>
    <w:link w:val="CharStyle230"/>
    <w:rPr>
      <w:sz w:val="10"/>
    </w:rPr>
  </w:style>
  <w:style w:type="character" w:customStyle="1" w:styleId="CharStyle230">
    <w:name w:val="Char Style 23"/>
    <w:link w:val="CharStyle23"/>
    <w:rPr>
      <w:sz w:val="10"/>
      <w:u w:val="none"/>
    </w:rPr>
  </w:style>
  <w:style w:type="paragraph" w:styleId="HTML">
    <w:name w:val="HTML Preformatted"/>
    <w:basedOn w:val="a"/>
    <w:link w:val="HTML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1"/>
    <w:link w:val="HTML"/>
    <w:rPr>
      <w:rFonts w:ascii="Courier New" w:hAnsi="Courier New"/>
      <w:sz w:val="20"/>
    </w:rPr>
  </w:style>
  <w:style w:type="paragraph" w:customStyle="1" w:styleId="a8">
    <w:name w:val="Гипертекстовая ссылка"/>
    <w:link w:val="a9"/>
    <w:rPr>
      <w:color w:val="106BBE"/>
      <w:sz w:val="26"/>
    </w:rPr>
  </w:style>
  <w:style w:type="character" w:customStyle="1" w:styleId="a9">
    <w:name w:val="Гипертекстовая ссылка"/>
    <w:link w:val="a8"/>
    <w:rPr>
      <w:color w:val="106BBE"/>
      <w:sz w:val="26"/>
    </w:rPr>
  </w:style>
  <w:style w:type="paragraph" w:styleId="aa">
    <w:name w:val="Document Map"/>
    <w:basedOn w:val="a"/>
    <w:link w:val="ab"/>
    <w:rPr>
      <w:rFonts w:ascii="Tahoma" w:hAnsi="Tahoma"/>
      <w:sz w:val="20"/>
    </w:rPr>
  </w:style>
  <w:style w:type="character" w:customStyle="1" w:styleId="ab">
    <w:name w:val="Схема документа Знак"/>
    <w:basedOn w:val="1"/>
    <w:link w:val="aa"/>
    <w:rPr>
      <w:rFonts w:ascii="Tahoma" w:hAnsi="Tahoma"/>
      <w:sz w:val="20"/>
    </w:rPr>
  </w:style>
  <w:style w:type="character" w:customStyle="1" w:styleId="a4">
    <w:name w:val="Без интервала Знак"/>
    <w:link w:val="a3"/>
    <w:rPr>
      <w:rFonts w:ascii="Calibri" w:hAnsi="Calibri"/>
      <w:sz w:val="22"/>
    </w:rPr>
  </w:style>
  <w:style w:type="paragraph" w:customStyle="1" w:styleId="ConsPlusNonformat">
    <w:name w:val="ConsPlusNonformat"/>
    <w:link w:val="ConsPlusNonformat0"/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</w:rPr>
  </w:style>
  <w:style w:type="paragraph" w:customStyle="1" w:styleId="CharStyle6">
    <w:name w:val="Char Style 6"/>
    <w:link w:val="CharStyle60"/>
    <w:rPr>
      <w:sz w:val="8"/>
    </w:rPr>
  </w:style>
  <w:style w:type="character" w:customStyle="1" w:styleId="CharStyle60">
    <w:name w:val="Char Style 6"/>
    <w:link w:val="CharStyle6"/>
    <w:rPr>
      <w:sz w:val="8"/>
      <w:u w:val="none"/>
    </w:rPr>
  </w:style>
  <w:style w:type="paragraph" w:customStyle="1" w:styleId="Style11">
    <w:name w:val="Style 11"/>
    <w:basedOn w:val="a"/>
    <w:link w:val="Style110"/>
    <w:pPr>
      <w:widowControl w:val="0"/>
      <w:spacing w:line="240" w:lineRule="atLeast"/>
      <w:outlineLvl w:val="0"/>
    </w:pPr>
    <w:rPr>
      <w:b/>
      <w:sz w:val="13"/>
      <w:highlight w:val="white"/>
    </w:rPr>
  </w:style>
  <w:style w:type="character" w:customStyle="1" w:styleId="Style110">
    <w:name w:val="Style 11"/>
    <w:basedOn w:val="1"/>
    <w:link w:val="Style11"/>
    <w:rPr>
      <w:b/>
      <w:sz w:val="13"/>
      <w:highlight w:val="white"/>
    </w:rPr>
  </w:style>
  <w:style w:type="paragraph" w:customStyle="1" w:styleId="210">
    <w:name w:val="Цитата 21"/>
    <w:basedOn w:val="a"/>
    <w:next w:val="a"/>
    <w:link w:val="211"/>
    <w:pPr>
      <w:spacing w:after="200" w:line="276" w:lineRule="auto"/>
    </w:pPr>
    <w:rPr>
      <w:i/>
      <w:sz w:val="20"/>
    </w:rPr>
  </w:style>
  <w:style w:type="character" w:customStyle="1" w:styleId="211">
    <w:name w:val="Цитата 21"/>
    <w:basedOn w:val="1"/>
    <w:link w:val="210"/>
    <w:rPr>
      <w:i/>
      <w:color w:val="000000"/>
      <w:sz w:val="20"/>
    </w:rPr>
  </w:style>
  <w:style w:type="character" w:customStyle="1" w:styleId="30">
    <w:name w:val="Заголовок 3 Знак"/>
    <w:basedOn w:val="1"/>
    <w:link w:val="3"/>
    <w:rPr>
      <w:rFonts w:ascii="Arial" w:hAnsi="Arial"/>
      <w:b/>
      <w:sz w:val="26"/>
    </w:rPr>
  </w:style>
  <w:style w:type="paragraph" w:styleId="ac">
    <w:name w:val="Balloon Text"/>
    <w:basedOn w:val="a"/>
    <w:link w:val="ad"/>
    <w:rPr>
      <w:rFonts w:ascii="Tahoma" w:hAnsi="Tahoma"/>
      <w:sz w:val="16"/>
    </w:rPr>
  </w:style>
  <w:style w:type="character" w:customStyle="1" w:styleId="ad">
    <w:name w:val="Текст выноски Знак"/>
    <w:basedOn w:val="1"/>
    <w:link w:val="ac"/>
    <w:rPr>
      <w:rFonts w:ascii="Tahoma" w:hAnsi="Tahoma"/>
      <w:sz w:val="16"/>
    </w:rPr>
  </w:style>
  <w:style w:type="paragraph" w:styleId="ae">
    <w:name w:val="List Paragraph"/>
    <w:basedOn w:val="a"/>
    <w:link w:val="af"/>
    <w:pPr>
      <w:ind w:left="720"/>
      <w:contextualSpacing/>
    </w:pPr>
    <w:rPr>
      <w:sz w:val="20"/>
    </w:rPr>
  </w:style>
  <w:style w:type="character" w:customStyle="1" w:styleId="14">
    <w:name w:val="Абзац списка1"/>
    <w:basedOn w:val="1"/>
    <w:rPr>
      <w:sz w:val="24"/>
    </w:rPr>
  </w:style>
  <w:style w:type="paragraph" w:customStyle="1" w:styleId="CharStyle17Exact">
    <w:name w:val="Char Style 17 Exact"/>
    <w:link w:val="CharStyle17Exact0"/>
    <w:rPr>
      <w:sz w:val="8"/>
    </w:rPr>
  </w:style>
  <w:style w:type="character" w:customStyle="1" w:styleId="CharStyle17Exact0">
    <w:name w:val="Char Style 17 Exact"/>
    <w:link w:val="CharStyle17Exact"/>
    <w:rPr>
      <w:sz w:val="8"/>
      <w:u w:val="none"/>
    </w:rPr>
  </w:style>
  <w:style w:type="character" w:customStyle="1" w:styleId="af">
    <w:name w:val="Абзац списка Знак"/>
    <w:basedOn w:val="1"/>
    <w:link w:val="ae"/>
    <w:rPr>
      <w:sz w:val="20"/>
    </w:rPr>
  </w:style>
  <w:style w:type="paragraph" w:customStyle="1" w:styleId="31">
    <w:name w:val="Знак Знак3 Знак Знак Знак Знак Знак Знак Знак Знак Знак Знак"/>
    <w:basedOn w:val="a"/>
    <w:link w:val="32"/>
    <w:pPr>
      <w:tabs>
        <w:tab w:val="left" w:pos="1287"/>
      </w:tabs>
      <w:spacing w:after="160" w:line="240" w:lineRule="exact"/>
      <w:ind w:left="1287" w:hanging="360"/>
      <w:jc w:val="both"/>
    </w:pPr>
    <w:rPr>
      <w:rFonts w:ascii="Verdana" w:hAnsi="Verdana"/>
      <w:sz w:val="20"/>
    </w:rPr>
  </w:style>
  <w:style w:type="character" w:customStyle="1" w:styleId="32">
    <w:name w:val="Знак Знак3 Знак Знак Знак Знак Знак Знак Знак Знак Знак Знак"/>
    <w:basedOn w:val="1"/>
    <w:link w:val="31"/>
    <w:rPr>
      <w:rFonts w:ascii="Verdana" w:hAnsi="Verdana"/>
      <w:sz w:val="20"/>
    </w:rPr>
  </w:style>
  <w:style w:type="paragraph" w:customStyle="1" w:styleId="Style4">
    <w:name w:val="Style 4"/>
    <w:basedOn w:val="a"/>
    <w:link w:val="Style40"/>
    <w:pPr>
      <w:widowControl w:val="0"/>
      <w:spacing w:line="240" w:lineRule="atLeast"/>
    </w:pPr>
    <w:rPr>
      <w:sz w:val="10"/>
      <w:highlight w:val="white"/>
    </w:rPr>
  </w:style>
  <w:style w:type="character" w:customStyle="1" w:styleId="Style40">
    <w:name w:val="Style 4"/>
    <w:basedOn w:val="1"/>
    <w:link w:val="Style4"/>
    <w:rPr>
      <w:sz w:val="10"/>
      <w:highlight w:val="white"/>
    </w:rPr>
  </w:style>
  <w:style w:type="character" w:customStyle="1" w:styleId="90">
    <w:name w:val="Заголовок 9 Знак"/>
    <w:basedOn w:val="1"/>
    <w:link w:val="9"/>
    <w:rPr>
      <w:rFonts w:ascii="Cambria" w:hAnsi="Cambria"/>
      <w:i/>
      <w:color w:val="404040"/>
      <w:sz w:val="20"/>
    </w:rPr>
  </w:style>
  <w:style w:type="paragraph" w:styleId="23">
    <w:name w:val="Body Text Indent 2"/>
    <w:basedOn w:val="a"/>
    <w:link w:val="24"/>
    <w:pPr>
      <w:widowControl w:val="0"/>
      <w:spacing w:after="120" w:line="480" w:lineRule="auto"/>
      <w:ind w:left="283"/>
    </w:pPr>
    <w:rPr>
      <w:sz w:val="20"/>
    </w:rPr>
  </w:style>
  <w:style w:type="character" w:customStyle="1" w:styleId="24">
    <w:name w:val="Основной текст с отступом 2 Знак"/>
    <w:basedOn w:val="1"/>
    <w:link w:val="23"/>
    <w:rPr>
      <w:sz w:val="20"/>
    </w:rPr>
  </w:style>
  <w:style w:type="paragraph" w:customStyle="1" w:styleId="212">
    <w:name w:val="Основной текст 21"/>
    <w:basedOn w:val="a"/>
    <w:link w:val="213"/>
    <w:pPr>
      <w:widowControl w:val="0"/>
      <w:jc w:val="both"/>
    </w:pPr>
    <w:rPr>
      <w:sz w:val="28"/>
    </w:rPr>
  </w:style>
  <w:style w:type="character" w:customStyle="1" w:styleId="213">
    <w:name w:val="Основной текст 21"/>
    <w:basedOn w:val="1"/>
    <w:link w:val="212"/>
    <w:rPr>
      <w:sz w:val="28"/>
    </w:rPr>
  </w:style>
  <w:style w:type="paragraph" w:customStyle="1" w:styleId="15">
    <w:name w:val="Номер страницы1"/>
    <w:basedOn w:val="31"/>
    <w:link w:val="af0"/>
  </w:style>
  <w:style w:type="character" w:styleId="af0">
    <w:name w:val="page number"/>
    <w:basedOn w:val="32"/>
    <w:link w:val="15"/>
    <w:rPr>
      <w:rFonts w:ascii="Verdana" w:hAnsi="Verdana"/>
      <w:sz w:val="20"/>
    </w:rPr>
  </w:style>
  <w:style w:type="paragraph" w:styleId="af1">
    <w:name w:val="Normal (Web)"/>
    <w:basedOn w:val="a"/>
    <w:link w:val="af2"/>
    <w:pPr>
      <w:spacing w:beforeAutospacing="1" w:afterAutospacing="1"/>
    </w:pPr>
  </w:style>
  <w:style w:type="character" w:customStyle="1" w:styleId="af2">
    <w:name w:val="Обычный (веб) Знак"/>
    <w:basedOn w:val="1"/>
    <w:link w:val="af1"/>
    <w:rPr>
      <w:sz w:val="24"/>
    </w:rPr>
  </w:style>
  <w:style w:type="paragraph" w:styleId="af3">
    <w:name w:val="Plain Text"/>
    <w:basedOn w:val="a"/>
    <w:link w:val="af4"/>
    <w:rPr>
      <w:rFonts w:ascii="Courier New" w:hAnsi="Courier New"/>
      <w:sz w:val="20"/>
    </w:rPr>
  </w:style>
  <w:style w:type="character" w:customStyle="1" w:styleId="af4">
    <w:name w:val="Текст Знак"/>
    <w:basedOn w:val="1"/>
    <w:link w:val="af3"/>
    <w:rPr>
      <w:rFonts w:ascii="Courier New" w:hAnsi="Courier New"/>
      <w:sz w:val="20"/>
    </w:rPr>
  </w:style>
  <w:style w:type="paragraph" w:customStyle="1" w:styleId="110">
    <w:name w:val="Знак Знак11"/>
    <w:link w:val="111"/>
  </w:style>
  <w:style w:type="character" w:customStyle="1" w:styleId="111">
    <w:name w:val="Знак Знак11"/>
    <w:link w:val="110"/>
  </w:style>
  <w:style w:type="paragraph" w:styleId="af5">
    <w:name w:val="Body Text Indent"/>
    <w:basedOn w:val="a"/>
    <w:link w:val="af6"/>
    <w:pPr>
      <w:ind w:firstLine="900"/>
      <w:jc w:val="both"/>
    </w:pPr>
    <w:rPr>
      <w:sz w:val="28"/>
    </w:rPr>
  </w:style>
  <w:style w:type="character" w:customStyle="1" w:styleId="af6">
    <w:name w:val="Основной текст с отступом Знак"/>
    <w:basedOn w:val="1"/>
    <w:link w:val="af5"/>
    <w:rPr>
      <w:sz w:val="28"/>
    </w:rPr>
  </w:style>
  <w:style w:type="paragraph" w:customStyle="1" w:styleId="16">
    <w:name w:val="Без интервала1"/>
    <w:link w:val="17"/>
    <w:rPr>
      <w:rFonts w:ascii="Calibri" w:hAnsi="Calibri"/>
      <w:sz w:val="22"/>
    </w:rPr>
  </w:style>
  <w:style w:type="character" w:customStyle="1" w:styleId="17">
    <w:name w:val="Без интервала1"/>
    <w:link w:val="16"/>
    <w:rPr>
      <w:rFonts w:ascii="Calibri" w:hAnsi="Calibri"/>
      <w:sz w:val="22"/>
    </w:rPr>
  </w:style>
  <w:style w:type="paragraph" w:customStyle="1" w:styleId="Style18">
    <w:name w:val="Style 18"/>
    <w:basedOn w:val="a"/>
    <w:link w:val="Style180"/>
    <w:pPr>
      <w:widowControl w:val="0"/>
      <w:spacing w:after="120" w:line="240" w:lineRule="atLeast"/>
      <w:outlineLvl w:val="1"/>
    </w:pPr>
    <w:rPr>
      <w:b/>
      <w:sz w:val="11"/>
      <w:highlight w:val="white"/>
    </w:rPr>
  </w:style>
  <w:style w:type="character" w:customStyle="1" w:styleId="Style180">
    <w:name w:val="Style 18"/>
    <w:basedOn w:val="1"/>
    <w:link w:val="Style18"/>
    <w:rPr>
      <w:b/>
      <w:sz w:val="11"/>
      <w:highlight w:val="white"/>
    </w:rPr>
  </w:style>
  <w:style w:type="paragraph" w:styleId="33">
    <w:name w:val="toc 3"/>
    <w:next w:val="a"/>
    <w:link w:val="34"/>
    <w:uiPriority w:val="39"/>
    <w:pPr>
      <w:ind w:left="400"/>
    </w:pPr>
    <w:rPr>
      <w:rFonts w:ascii="XO Thames" w:hAnsi="XO Thames"/>
      <w:sz w:val="28"/>
    </w:rPr>
  </w:style>
  <w:style w:type="character" w:customStyle="1" w:styleId="34">
    <w:name w:val="Оглавление 3 Знак"/>
    <w:link w:val="33"/>
    <w:rPr>
      <w:rFonts w:ascii="XO Thames" w:hAnsi="XO Thames"/>
      <w:sz w:val="28"/>
    </w:rPr>
  </w:style>
  <w:style w:type="paragraph" w:styleId="25">
    <w:name w:val="Body Text 2"/>
    <w:basedOn w:val="a"/>
    <w:link w:val="26"/>
    <w:pPr>
      <w:spacing w:after="120" w:line="480" w:lineRule="auto"/>
    </w:pPr>
  </w:style>
  <w:style w:type="character" w:customStyle="1" w:styleId="220">
    <w:name w:val="Основной текст 22"/>
    <w:basedOn w:val="1"/>
    <w:rPr>
      <w:sz w:val="28"/>
    </w:rPr>
  </w:style>
  <w:style w:type="paragraph" w:customStyle="1" w:styleId="CharStyle24">
    <w:name w:val="Char Style 24"/>
    <w:link w:val="CharStyle240"/>
    <w:rPr>
      <w:sz w:val="10"/>
    </w:rPr>
  </w:style>
  <w:style w:type="character" w:customStyle="1" w:styleId="CharStyle240">
    <w:name w:val="Char Style 24"/>
    <w:link w:val="CharStyle24"/>
    <w:rPr>
      <w:sz w:val="10"/>
      <w:u w:val="none"/>
    </w:rPr>
  </w:style>
  <w:style w:type="paragraph" w:styleId="af7">
    <w:name w:val="Body Text"/>
    <w:basedOn w:val="a"/>
    <w:link w:val="af8"/>
    <w:pPr>
      <w:spacing w:after="120"/>
    </w:pPr>
  </w:style>
  <w:style w:type="character" w:customStyle="1" w:styleId="af8">
    <w:name w:val="Основной текст Знак"/>
    <w:basedOn w:val="1"/>
    <w:link w:val="af7"/>
    <w:rPr>
      <w:sz w:val="24"/>
    </w:rPr>
  </w:style>
  <w:style w:type="paragraph" w:customStyle="1" w:styleId="af9">
    <w:name w:val="Знак Знак Знак Знак"/>
    <w:basedOn w:val="a"/>
    <w:link w:val="afa"/>
    <w:pPr>
      <w:spacing w:beforeAutospacing="1" w:afterAutospacing="1"/>
    </w:pPr>
    <w:rPr>
      <w:rFonts w:ascii="Tahoma" w:hAnsi="Tahoma"/>
      <w:sz w:val="20"/>
    </w:rPr>
  </w:style>
  <w:style w:type="character" w:customStyle="1" w:styleId="afa">
    <w:name w:val="Знак Знак Знак Знак"/>
    <w:basedOn w:val="1"/>
    <w:link w:val="af9"/>
    <w:rPr>
      <w:rFonts w:ascii="Tahoma" w:hAnsi="Tahoma"/>
      <w:sz w:val="20"/>
    </w:rPr>
  </w:style>
  <w:style w:type="paragraph" w:customStyle="1" w:styleId="Postan">
    <w:name w:val="Postan"/>
    <w:basedOn w:val="a"/>
    <w:link w:val="Postan0"/>
    <w:pPr>
      <w:jc w:val="center"/>
    </w:pPr>
    <w:rPr>
      <w:sz w:val="28"/>
    </w:rPr>
  </w:style>
  <w:style w:type="character" w:customStyle="1" w:styleId="Postan0">
    <w:name w:val="Postan"/>
    <w:basedOn w:val="1"/>
    <w:link w:val="Postan"/>
    <w:rPr>
      <w:sz w:val="28"/>
    </w:rPr>
  </w:style>
  <w:style w:type="paragraph" w:customStyle="1" w:styleId="18">
    <w:name w:val="Строгий1"/>
    <w:link w:val="afb"/>
    <w:rPr>
      <w:b/>
    </w:rPr>
  </w:style>
  <w:style w:type="character" w:styleId="afb">
    <w:name w:val="Strong"/>
    <w:link w:val="18"/>
    <w:rPr>
      <w:b/>
    </w:rPr>
  </w:style>
  <w:style w:type="paragraph" w:customStyle="1" w:styleId="TableContents">
    <w:name w:val="Table Contents"/>
    <w:basedOn w:val="a"/>
    <w:link w:val="TableContents0"/>
    <w:pPr>
      <w:widowControl w:val="0"/>
    </w:pPr>
  </w:style>
  <w:style w:type="character" w:customStyle="1" w:styleId="TableContents0">
    <w:name w:val="Table Contents"/>
    <w:basedOn w:val="1"/>
    <w:link w:val="TableContents"/>
    <w:rPr>
      <w:sz w:val="24"/>
    </w:rPr>
  </w:style>
  <w:style w:type="character" w:customStyle="1" w:styleId="50">
    <w:name w:val="Заголовок 5 Знак"/>
    <w:basedOn w:val="1"/>
    <w:link w:val="5"/>
    <w:rPr>
      <w:rFonts w:ascii="Cambria" w:hAnsi="Cambria"/>
      <w:color w:val="243F60"/>
      <w:sz w:val="20"/>
    </w:rPr>
  </w:style>
  <w:style w:type="paragraph" w:customStyle="1" w:styleId="19">
    <w:name w:val="Знак1"/>
    <w:basedOn w:val="a"/>
    <w:link w:val="1a"/>
    <w:pPr>
      <w:spacing w:beforeAutospacing="1" w:afterAutospacing="1"/>
    </w:pPr>
    <w:rPr>
      <w:rFonts w:ascii="Tahoma" w:hAnsi="Tahoma"/>
      <w:sz w:val="20"/>
    </w:rPr>
  </w:style>
  <w:style w:type="character" w:customStyle="1" w:styleId="1a">
    <w:name w:val="Знак1"/>
    <w:basedOn w:val="1"/>
    <w:link w:val="19"/>
    <w:rPr>
      <w:rFonts w:ascii="Tahoma" w:hAnsi="Tahoma"/>
      <w:sz w:val="20"/>
    </w:rPr>
  </w:style>
  <w:style w:type="paragraph" w:customStyle="1" w:styleId="afc">
    <w:name w:val="Таблицы (моноширинный)"/>
    <w:basedOn w:val="a"/>
    <w:next w:val="a"/>
    <w:link w:val="afd"/>
    <w:pPr>
      <w:widowControl w:val="0"/>
      <w:jc w:val="both"/>
    </w:pPr>
    <w:rPr>
      <w:rFonts w:ascii="Courier New" w:hAnsi="Courier New"/>
    </w:rPr>
  </w:style>
  <w:style w:type="character" w:customStyle="1" w:styleId="afd">
    <w:name w:val="Таблицы (моноширинный)"/>
    <w:basedOn w:val="1"/>
    <w:link w:val="afc"/>
    <w:rPr>
      <w:rFonts w:ascii="Courier New" w:hAnsi="Courier New"/>
      <w:sz w:val="24"/>
    </w:rPr>
  </w:style>
  <w:style w:type="character" w:customStyle="1" w:styleId="11">
    <w:name w:val="Заголовок 1 Знак"/>
    <w:basedOn w:val="1"/>
    <w:link w:val="10"/>
    <w:rPr>
      <w:sz w:val="28"/>
    </w:rPr>
  </w:style>
  <w:style w:type="paragraph" w:customStyle="1" w:styleId="CharStyle9Exact">
    <w:name w:val="Char Style 9 Exact"/>
    <w:link w:val="CharStyle9Exact0"/>
    <w:rPr>
      <w:b/>
      <w:spacing w:val="-2"/>
      <w:sz w:val="9"/>
    </w:rPr>
  </w:style>
  <w:style w:type="character" w:customStyle="1" w:styleId="CharStyle9Exact0">
    <w:name w:val="Char Style 9 Exact"/>
    <w:link w:val="CharStyle9Exact"/>
    <w:rPr>
      <w:b/>
      <w:spacing w:val="-2"/>
      <w:sz w:val="9"/>
      <w:u w:val="none"/>
    </w:rPr>
  </w:style>
  <w:style w:type="paragraph" w:customStyle="1" w:styleId="120">
    <w:name w:val="Знак Знак12"/>
    <w:link w:val="121"/>
  </w:style>
  <w:style w:type="character" w:customStyle="1" w:styleId="121">
    <w:name w:val="Знак Знак12"/>
    <w:link w:val="120"/>
  </w:style>
  <w:style w:type="paragraph" w:customStyle="1" w:styleId="1b">
    <w:name w:val="Гиперссылка1"/>
    <w:link w:val="afe"/>
    <w:rPr>
      <w:color w:val="0000FF"/>
      <w:u w:val="single"/>
    </w:rPr>
  </w:style>
  <w:style w:type="character" w:styleId="afe">
    <w:name w:val="Hyperlink"/>
    <w:link w:val="1b"/>
    <w:rPr>
      <w:color w:val="0000FF"/>
      <w:u w:val="single"/>
    </w:rPr>
  </w:style>
  <w:style w:type="paragraph" w:customStyle="1" w:styleId="Footnote">
    <w:name w:val="Footnote"/>
    <w:basedOn w:val="a"/>
    <w:link w:val="Footnote0"/>
    <w:pPr>
      <w:widowControl w:val="0"/>
    </w:pPr>
    <w:rPr>
      <w:sz w:val="20"/>
    </w:rPr>
  </w:style>
  <w:style w:type="character" w:customStyle="1" w:styleId="Footnote0">
    <w:name w:val="Footnote"/>
    <w:basedOn w:val="1"/>
    <w:link w:val="Footnote"/>
    <w:rPr>
      <w:color w:val="000000"/>
      <w:sz w:val="20"/>
    </w:rPr>
  </w:style>
  <w:style w:type="character" w:customStyle="1" w:styleId="80">
    <w:name w:val="Заголовок 8 Знак"/>
    <w:basedOn w:val="1"/>
    <w:link w:val="8"/>
    <w:rPr>
      <w:rFonts w:ascii="Cambria" w:hAnsi="Cambria"/>
      <w:color w:val="404040"/>
      <w:sz w:val="20"/>
    </w:rPr>
  </w:style>
  <w:style w:type="paragraph" w:styleId="1c">
    <w:name w:val="toc 1"/>
    <w:next w:val="a"/>
    <w:link w:val="1d"/>
    <w:uiPriority w:val="39"/>
    <w:rPr>
      <w:rFonts w:ascii="XO Thames" w:hAnsi="XO Thames"/>
      <w:b/>
      <w:sz w:val="28"/>
    </w:rPr>
  </w:style>
  <w:style w:type="character" w:customStyle="1" w:styleId="1d">
    <w:name w:val="Оглавление 1 Знак"/>
    <w:link w:val="1c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1e">
    <w:name w:val="Текст сноски Знак1"/>
    <w:link w:val="1f"/>
  </w:style>
  <w:style w:type="character" w:customStyle="1" w:styleId="1f">
    <w:name w:val="Текст сноски Знак1"/>
    <w:link w:val="1e"/>
  </w:style>
  <w:style w:type="paragraph" w:customStyle="1" w:styleId="ConsPlusCell">
    <w:name w:val="ConsPlusCell"/>
    <w:link w:val="ConsPlusCell0"/>
    <w:pPr>
      <w:widowControl w:val="0"/>
    </w:pPr>
    <w:rPr>
      <w:sz w:val="28"/>
    </w:rPr>
  </w:style>
  <w:style w:type="character" w:customStyle="1" w:styleId="ConsPlusCell0">
    <w:name w:val="ConsPlusCell"/>
    <w:link w:val="ConsPlusCell"/>
    <w:rPr>
      <w:sz w:val="28"/>
    </w:rPr>
  </w:style>
  <w:style w:type="paragraph" w:customStyle="1" w:styleId="CharStyle13">
    <w:name w:val="Char Style 13"/>
    <w:link w:val="CharStyle130"/>
    <w:rPr>
      <w:sz w:val="13"/>
    </w:rPr>
  </w:style>
  <w:style w:type="character" w:customStyle="1" w:styleId="CharStyle130">
    <w:name w:val="Char Style 13"/>
    <w:link w:val="CharStyle13"/>
    <w:rPr>
      <w:sz w:val="13"/>
      <w:u w:val="none"/>
    </w:rPr>
  </w:style>
  <w:style w:type="paragraph" w:styleId="35">
    <w:name w:val="Body Text Indent 3"/>
    <w:basedOn w:val="a"/>
    <w:link w:val="36"/>
    <w:pPr>
      <w:spacing w:after="120"/>
      <w:ind w:left="283"/>
    </w:pPr>
    <w:rPr>
      <w:sz w:val="16"/>
    </w:rPr>
  </w:style>
  <w:style w:type="character" w:customStyle="1" w:styleId="36">
    <w:name w:val="Основной текст с отступом 3 Знак"/>
    <w:basedOn w:val="1"/>
    <w:link w:val="35"/>
    <w:rPr>
      <w:sz w:val="16"/>
    </w:rPr>
  </w:style>
  <w:style w:type="paragraph" w:styleId="91">
    <w:name w:val="toc 9"/>
    <w:next w:val="a"/>
    <w:link w:val="92"/>
    <w:uiPriority w:val="39"/>
    <w:pPr>
      <w:ind w:left="1600"/>
    </w:pPr>
    <w:rPr>
      <w:rFonts w:ascii="XO Thames" w:hAnsi="XO Thames"/>
      <w:sz w:val="28"/>
    </w:rPr>
  </w:style>
  <w:style w:type="character" w:customStyle="1" w:styleId="92">
    <w:name w:val="Оглавление 9 Знак"/>
    <w:link w:val="91"/>
    <w:rPr>
      <w:rFonts w:ascii="XO Thames" w:hAnsi="XO Thames"/>
      <w:sz w:val="28"/>
    </w:rPr>
  </w:style>
  <w:style w:type="paragraph" w:styleId="81">
    <w:name w:val="toc 8"/>
    <w:next w:val="a"/>
    <w:link w:val="82"/>
    <w:uiPriority w:val="39"/>
    <w:pPr>
      <w:ind w:left="1400"/>
    </w:pPr>
    <w:rPr>
      <w:rFonts w:ascii="XO Thames" w:hAnsi="XO Thames"/>
      <w:sz w:val="28"/>
    </w:rPr>
  </w:style>
  <w:style w:type="character" w:customStyle="1" w:styleId="82">
    <w:name w:val="Оглавление 8 Знак"/>
    <w:link w:val="81"/>
    <w:rPr>
      <w:rFonts w:ascii="XO Thames" w:hAnsi="XO Thames"/>
      <w:sz w:val="28"/>
    </w:rPr>
  </w:style>
  <w:style w:type="paragraph" w:customStyle="1" w:styleId="Style14">
    <w:name w:val="Style 14"/>
    <w:basedOn w:val="a"/>
    <w:link w:val="Style140"/>
    <w:pPr>
      <w:widowControl w:val="0"/>
      <w:spacing w:line="240" w:lineRule="atLeast"/>
      <w:ind w:left="440" w:hanging="440"/>
      <w:jc w:val="both"/>
    </w:pPr>
    <w:rPr>
      <w:sz w:val="9"/>
      <w:highlight w:val="white"/>
    </w:rPr>
  </w:style>
  <w:style w:type="character" w:customStyle="1" w:styleId="Style140">
    <w:name w:val="Style 14"/>
    <w:basedOn w:val="1"/>
    <w:link w:val="Style14"/>
    <w:rPr>
      <w:sz w:val="9"/>
      <w:highlight w:val="white"/>
    </w:rPr>
  </w:style>
  <w:style w:type="paragraph" w:styleId="27">
    <w:name w:val="Quote"/>
    <w:basedOn w:val="a"/>
    <w:next w:val="a"/>
    <w:link w:val="28"/>
    <w:pPr>
      <w:spacing w:after="200" w:line="276" w:lineRule="auto"/>
    </w:pPr>
    <w:rPr>
      <w:rFonts w:ascii="Calibri" w:hAnsi="Calibri"/>
      <w:i/>
      <w:sz w:val="20"/>
    </w:rPr>
  </w:style>
  <w:style w:type="character" w:customStyle="1" w:styleId="28">
    <w:name w:val="Цитата 2 Знак"/>
    <w:basedOn w:val="1"/>
    <w:link w:val="27"/>
    <w:rPr>
      <w:rFonts w:ascii="Calibri" w:hAnsi="Calibri"/>
      <w:i/>
      <w:color w:val="000000"/>
      <w:sz w:val="20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ff">
    <w:name w:val="Intense Quote"/>
    <w:basedOn w:val="a"/>
    <w:next w:val="a"/>
    <w:link w:val="aff0"/>
    <w:pPr>
      <w:spacing w:before="200" w:after="280" w:line="276" w:lineRule="auto"/>
      <w:ind w:left="936" w:right="936"/>
    </w:pPr>
    <w:rPr>
      <w:rFonts w:ascii="Calibri" w:hAnsi="Calibri"/>
      <w:b/>
      <w:i/>
      <w:color w:val="4F81BD"/>
      <w:sz w:val="20"/>
    </w:rPr>
  </w:style>
  <w:style w:type="character" w:customStyle="1" w:styleId="aff0">
    <w:name w:val="Выделенная цитата Знак"/>
    <w:basedOn w:val="1"/>
    <w:link w:val="aff"/>
    <w:rPr>
      <w:rFonts w:ascii="Calibri" w:hAnsi="Calibri"/>
      <w:b/>
      <w:i/>
      <w:color w:val="4F81BD"/>
      <w:sz w:val="20"/>
    </w:rPr>
  </w:style>
  <w:style w:type="paragraph" w:customStyle="1" w:styleId="apple-converted-space">
    <w:name w:val="apple-converted-space"/>
    <w:basedOn w:val="31"/>
    <w:link w:val="apple-converted-space0"/>
  </w:style>
  <w:style w:type="character" w:customStyle="1" w:styleId="apple-converted-space0">
    <w:name w:val="apple-converted-space"/>
    <w:basedOn w:val="32"/>
    <w:link w:val="apple-converted-space"/>
    <w:rPr>
      <w:rFonts w:ascii="Verdana" w:hAnsi="Verdana"/>
      <w:sz w:val="20"/>
    </w:rPr>
  </w:style>
  <w:style w:type="paragraph" w:styleId="aff1">
    <w:name w:val="endnote text"/>
    <w:basedOn w:val="a"/>
    <w:link w:val="aff2"/>
    <w:rPr>
      <w:sz w:val="20"/>
    </w:rPr>
  </w:style>
  <w:style w:type="character" w:customStyle="1" w:styleId="aff2">
    <w:name w:val="Текст концевой сноски Знак"/>
    <w:basedOn w:val="1"/>
    <w:link w:val="aff1"/>
    <w:rPr>
      <w:sz w:val="20"/>
    </w:rPr>
  </w:style>
  <w:style w:type="paragraph" w:styleId="aff3">
    <w:name w:val="header"/>
    <w:basedOn w:val="a"/>
    <w:link w:val="aff4"/>
    <w:pPr>
      <w:tabs>
        <w:tab w:val="center" w:pos="4677"/>
        <w:tab w:val="right" w:pos="9355"/>
      </w:tabs>
    </w:pPr>
  </w:style>
  <w:style w:type="character" w:customStyle="1" w:styleId="aff4">
    <w:name w:val="Верхний колонтитул Знак"/>
    <w:basedOn w:val="1"/>
    <w:link w:val="aff3"/>
    <w:rPr>
      <w:sz w:val="24"/>
    </w:rPr>
  </w:style>
  <w:style w:type="paragraph" w:customStyle="1" w:styleId="1f0">
    <w:name w:val="Выделенная цитата1"/>
    <w:basedOn w:val="a"/>
    <w:next w:val="a"/>
    <w:link w:val="1f1"/>
    <w:pPr>
      <w:spacing w:before="200" w:after="280" w:line="276" w:lineRule="auto"/>
      <w:ind w:left="936" w:right="936"/>
    </w:pPr>
    <w:rPr>
      <w:b/>
      <w:i/>
      <w:color w:val="4F81BD"/>
      <w:sz w:val="20"/>
    </w:rPr>
  </w:style>
  <w:style w:type="character" w:customStyle="1" w:styleId="1f1">
    <w:name w:val="Выделенная цитата1"/>
    <w:basedOn w:val="1"/>
    <w:link w:val="1f0"/>
    <w:rPr>
      <w:b/>
      <w:i/>
      <w:color w:val="4F81BD"/>
      <w:sz w:val="20"/>
    </w:rPr>
  </w:style>
  <w:style w:type="paragraph" w:customStyle="1" w:styleId="1f2">
    <w:name w:val="Знак сноски1"/>
    <w:link w:val="aff5"/>
    <w:rPr>
      <w:vertAlign w:val="superscript"/>
    </w:rPr>
  </w:style>
  <w:style w:type="character" w:styleId="aff5">
    <w:name w:val="footnote reference"/>
    <w:link w:val="1f2"/>
    <w:rPr>
      <w:vertAlign w:val="superscript"/>
    </w:rPr>
  </w:style>
  <w:style w:type="paragraph" w:customStyle="1" w:styleId="Style21">
    <w:name w:val="Style 21"/>
    <w:basedOn w:val="a"/>
    <w:link w:val="Style210"/>
    <w:pPr>
      <w:widowControl w:val="0"/>
      <w:spacing w:line="240" w:lineRule="atLeast"/>
    </w:pPr>
    <w:rPr>
      <w:b/>
      <w:sz w:val="10"/>
      <w:highlight w:val="white"/>
    </w:rPr>
  </w:style>
  <w:style w:type="character" w:customStyle="1" w:styleId="Style210">
    <w:name w:val="Style 21"/>
    <w:basedOn w:val="1"/>
    <w:link w:val="Style21"/>
    <w:rPr>
      <w:b/>
      <w:sz w:val="10"/>
      <w:highlight w:val="white"/>
    </w:rPr>
  </w:style>
  <w:style w:type="paragraph" w:styleId="aff6">
    <w:name w:val="Subtitle"/>
    <w:basedOn w:val="a"/>
    <w:next w:val="a"/>
    <w:link w:val="aff7"/>
    <w:uiPriority w:val="11"/>
    <w:qFormat/>
    <w:pPr>
      <w:spacing w:after="200" w:line="276" w:lineRule="auto"/>
    </w:pPr>
    <w:rPr>
      <w:rFonts w:ascii="Cambria" w:hAnsi="Cambria"/>
      <w:i/>
      <w:color w:val="4F81BD"/>
      <w:spacing w:val="15"/>
    </w:rPr>
  </w:style>
  <w:style w:type="character" w:customStyle="1" w:styleId="aff7">
    <w:name w:val="Подзаголовок Знак"/>
    <w:basedOn w:val="1"/>
    <w:link w:val="aff6"/>
    <w:rPr>
      <w:rFonts w:ascii="Cambria" w:hAnsi="Cambria"/>
      <w:i/>
      <w:color w:val="4F81BD"/>
      <w:spacing w:val="15"/>
      <w:sz w:val="24"/>
    </w:rPr>
  </w:style>
  <w:style w:type="paragraph" w:customStyle="1" w:styleId="221">
    <w:name w:val="Основной текст 22"/>
    <w:basedOn w:val="a"/>
    <w:link w:val="222"/>
    <w:pPr>
      <w:jc w:val="both"/>
    </w:pPr>
    <w:rPr>
      <w:sz w:val="28"/>
    </w:rPr>
  </w:style>
  <w:style w:type="character" w:customStyle="1" w:styleId="222">
    <w:name w:val="Основной текст 22"/>
    <w:basedOn w:val="1"/>
    <w:link w:val="221"/>
    <w:rPr>
      <w:sz w:val="28"/>
    </w:rPr>
  </w:style>
  <w:style w:type="paragraph" w:customStyle="1" w:styleId="1f3">
    <w:name w:val="Знак1"/>
    <w:basedOn w:val="a"/>
    <w:link w:val="1f4"/>
    <w:pPr>
      <w:spacing w:beforeAutospacing="1" w:afterAutospacing="1"/>
    </w:pPr>
    <w:rPr>
      <w:rFonts w:ascii="Tahoma" w:hAnsi="Tahoma"/>
      <w:sz w:val="20"/>
    </w:rPr>
  </w:style>
  <w:style w:type="character" w:customStyle="1" w:styleId="1f4">
    <w:name w:val="Знак1"/>
    <w:basedOn w:val="1"/>
    <w:link w:val="1f3"/>
    <w:rPr>
      <w:rFonts w:ascii="Tahoma" w:hAnsi="Tahoma"/>
      <w:sz w:val="20"/>
    </w:rPr>
  </w:style>
  <w:style w:type="paragraph" w:customStyle="1" w:styleId="Default">
    <w:name w:val="Default"/>
    <w:link w:val="Default0"/>
    <w:rPr>
      <w:sz w:val="24"/>
    </w:rPr>
  </w:style>
  <w:style w:type="character" w:customStyle="1" w:styleId="Default0">
    <w:name w:val="Default"/>
    <w:link w:val="Default"/>
    <w:rPr>
      <w:color w:val="000000"/>
      <w:sz w:val="24"/>
    </w:rPr>
  </w:style>
  <w:style w:type="paragraph" w:customStyle="1" w:styleId="ConsPlusTitle">
    <w:name w:val="ConsPlusTitle"/>
    <w:link w:val="ConsPlusTitle0"/>
    <w:pPr>
      <w:widowControl w:val="0"/>
    </w:pPr>
    <w:rPr>
      <w:rFonts w:ascii="Arial" w:hAnsi="Arial"/>
      <w:b/>
    </w:rPr>
  </w:style>
  <w:style w:type="character" w:customStyle="1" w:styleId="ConsPlusTitle0">
    <w:name w:val="ConsPlusTitle"/>
    <w:link w:val="ConsPlusTitle"/>
    <w:rPr>
      <w:rFonts w:ascii="Arial" w:hAnsi="Arial"/>
      <w:b/>
    </w:rPr>
  </w:style>
  <w:style w:type="paragraph" w:styleId="aff8">
    <w:name w:val="Title"/>
    <w:basedOn w:val="a"/>
    <w:next w:val="a"/>
    <w:link w:val="aff9"/>
    <w:uiPriority w:val="10"/>
    <w:qFormat/>
    <w:pPr>
      <w:spacing w:after="300"/>
      <w:contextualSpacing/>
    </w:pPr>
    <w:rPr>
      <w:rFonts w:ascii="Cambria" w:hAnsi="Cambria"/>
      <w:color w:val="17365D"/>
      <w:spacing w:val="5"/>
      <w:sz w:val="52"/>
    </w:rPr>
  </w:style>
  <w:style w:type="character" w:customStyle="1" w:styleId="aff9">
    <w:name w:val="Название Знак"/>
    <w:basedOn w:val="1"/>
    <w:link w:val="aff8"/>
    <w:rPr>
      <w:rFonts w:ascii="Cambria" w:hAnsi="Cambria"/>
      <w:color w:val="17365D"/>
      <w:spacing w:val="5"/>
      <w:sz w:val="52"/>
    </w:rPr>
  </w:style>
  <w:style w:type="paragraph" w:customStyle="1" w:styleId="CharStyle10Exact">
    <w:name w:val="Char Style 10 Exact"/>
    <w:link w:val="CharStyle10Exact0"/>
    <w:rPr>
      <w:b/>
      <w:spacing w:val="-2"/>
      <w:sz w:val="9"/>
      <w:u w:val="single"/>
    </w:rPr>
  </w:style>
  <w:style w:type="character" w:customStyle="1" w:styleId="CharStyle10Exact0">
    <w:name w:val="Char Style 10 Exact"/>
    <w:link w:val="CharStyle10Exact"/>
    <w:rPr>
      <w:b/>
      <w:spacing w:val="-2"/>
      <w:sz w:val="9"/>
      <w:u w:val="single"/>
    </w:rPr>
  </w:style>
  <w:style w:type="character" w:customStyle="1" w:styleId="40">
    <w:name w:val="Заголовок 4 Знак"/>
    <w:basedOn w:val="1"/>
    <w:link w:val="4"/>
    <w:rPr>
      <w:rFonts w:ascii="Calibri" w:hAnsi="Calibri"/>
      <w:b/>
      <w:sz w:val="28"/>
    </w:rPr>
  </w:style>
  <w:style w:type="paragraph" w:customStyle="1" w:styleId="Style2">
    <w:name w:val="Style 2"/>
    <w:basedOn w:val="a"/>
    <w:link w:val="Style20"/>
    <w:pPr>
      <w:widowControl w:val="0"/>
      <w:spacing w:after="60" w:line="110" w:lineRule="exact"/>
    </w:pPr>
    <w:rPr>
      <w:sz w:val="8"/>
      <w:highlight w:val="white"/>
    </w:rPr>
  </w:style>
  <w:style w:type="character" w:customStyle="1" w:styleId="Style20">
    <w:name w:val="Style 2"/>
    <w:basedOn w:val="1"/>
    <w:link w:val="Style2"/>
    <w:rPr>
      <w:sz w:val="8"/>
      <w:highlight w:val="white"/>
    </w:rPr>
  </w:style>
  <w:style w:type="paragraph" w:customStyle="1" w:styleId="ConsPlusTitlePage">
    <w:name w:val="ConsPlusTitlePage"/>
    <w:link w:val="ConsPlusTitlePage0"/>
    <w:pPr>
      <w:widowControl w:val="0"/>
    </w:pPr>
    <w:rPr>
      <w:rFonts w:ascii="Tahoma" w:hAnsi="Tahoma"/>
    </w:rPr>
  </w:style>
  <w:style w:type="character" w:customStyle="1" w:styleId="ConsPlusTitlePage0">
    <w:name w:val="ConsPlusTitlePage"/>
    <w:link w:val="ConsPlusTitlePage"/>
    <w:rPr>
      <w:rFonts w:ascii="Tahoma" w:hAnsi="Tahoma"/>
    </w:rPr>
  </w:style>
  <w:style w:type="paragraph" w:customStyle="1" w:styleId="310">
    <w:name w:val="Заголовок 3 Знак1"/>
    <w:link w:val="311"/>
    <w:rPr>
      <w:rFonts w:ascii="Arial" w:hAnsi="Arial"/>
      <w:b/>
      <w:sz w:val="26"/>
    </w:rPr>
  </w:style>
  <w:style w:type="character" w:customStyle="1" w:styleId="311">
    <w:name w:val="Заголовок 3 Знак1"/>
    <w:link w:val="310"/>
    <w:rPr>
      <w:rFonts w:ascii="Arial" w:hAnsi="Arial"/>
      <w:b/>
      <w:sz w:val="26"/>
    </w:rPr>
  </w:style>
  <w:style w:type="character" w:customStyle="1" w:styleId="26">
    <w:name w:val="Основной текст 2 Знак"/>
    <w:basedOn w:val="1"/>
    <w:link w:val="25"/>
    <w:rPr>
      <w:sz w:val="24"/>
    </w:rPr>
  </w:style>
  <w:style w:type="paragraph" w:customStyle="1" w:styleId="CharStyle16Exact">
    <w:name w:val="Char Style 16 Exact"/>
    <w:link w:val="CharStyle16Exact0"/>
    <w:rPr>
      <w:spacing w:val="2"/>
      <w:sz w:val="8"/>
    </w:rPr>
  </w:style>
  <w:style w:type="character" w:customStyle="1" w:styleId="CharStyle16Exact0">
    <w:name w:val="Char Style 16 Exact"/>
    <w:link w:val="CharStyle16Exact"/>
    <w:rPr>
      <w:spacing w:val="2"/>
      <w:sz w:val="8"/>
      <w:u w:val="none"/>
    </w:rPr>
  </w:style>
  <w:style w:type="character" w:customStyle="1" w:styleId="20">
    <w:name w:val="Заголовок 2 Знак"/>
    <w:basedOn w:val="1"/>
    <w:link w:val="2"/>
    <w:rPr>
      <w:rFonts w:ascii="Cambria" w:hAnsi="Cambria"/>
      <w:b/>
      <w:i/>
      <w:sz w:val="28"/>
    </w:rPr>
  </w:style>
  <w:style w:type="paragraph" w:styleId="affa">
    <w:name w:val="footer"/>
    <w:basedOn w:val="a"/>
    <w:link w:val="affb"/>
    <w:pPr>
      <w:tabs>
        <w:tab w:val="center" w:pos="4677"/>
        <w:tab w:val="right" w:pos="9355"/>
      </w:tabs>
    </w:pPr>
  </w:style>
  <w:style w:type="character" w:customStyle="1" w:styleId="affb">
    <w:name w:val="Нижний колонтитул Знак"/>
    <w:basedOn w:val="1"/>
    <w:link w:val="affa"/>
    <w:rPr>
      <w:sz w:val="24"/>
    </w:rPr>
  </w:style>
  <w:style w:type="character" w:customStyle="1" w:styleId="60">
    <w:name w:val="Заголовок 6 Знак"/>
    <w:basedOn w:val="1"/>
    <w:link w:val="6"/>
    <w:rPr>
      <w:b/>
      <w:sz w:val="20"/>
    </w:rPr>
  </w:style>
  <w:style w:type="paragraph" w:customStyle="1" w:styleId="CharStyle20">
    <w:name w:val="Char Style 20"/>
    <w:link w:val="CharStyle200"/>
    <w:rPr>
      <w:b/>
      <w:sz w:val="10"/>
    </w:rPr>
  </w:style>
  <w:style w:type="character" w:customStyle="1" w:styleId="CharStyle200">
    <w:name w:val="Char Style 20"/>
    <w:link w:val="CharStyle20"/>
    <w:rPr>
      <w:b/>
      <w:sz w:val="10"/>
      <w:u w:val="none"/>
    </w:rPr>
  </w:style>
  <w:style w:type="paragraph" w:customStyle="1" w:styleId="1f5">
    <w:name w:val="Абзац списка1"/>
    <w:basedOn w:val="a"/>
    <w:link w:val="1f6"/>
    <w:pPr>
      <w:spacing w:after="200" w:line="276" w:lineRule="auto"/>
      <w:ind w:left="720"/>
    </w:pPr>
    <w:rPr>
      <w:rFonts w:ascii="Calibri" w:hAnsi="Calibri"/>
      <w:sz w:val="22"/>
    </w:rPr>
  </w:style>
  <w:style w:type="character" w:customStyle="1" w:styleId="1f6">
    <w:name w:val="Абзац списка1"/>
    <w:basedOn w:val="1"/>
    <w:link w:val="1f5"/>
    <w:rPr>
      <w:rFonts w:ascii="Calibri" w:hAnsi="Calibri"/>
      <w:sz w:val="22"/>
    </w:rPr>
  </w:style>
  <w:style w:type="table" w:customStyle="1" w:styleId="1f7">
    <w:name w:val="Сетка таблицы1"/>
    <w:rPr>
      <w:sz w:val="2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c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932</Words>
  <Characters>5315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4</cp:revision>
  <dcterms:created xsi:type="dcterms:W3CDTF">2023-08-07T10:55:00Z</dcterms:created>
  <dcterms:modified xsi:type="dcterms:W3CDTF">2023-08-07T11:16:00Z</dcterms:modified>
</cp:coreProperties>
</file>