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71B" w:rsidRPr="00DC371B" w:rsidRDefault="00EF3B53" w:rsidP="00804C70">
      <w:pPr>
        <w:jc w:val="center"/>
        <w:rPr>
          <w:sz w:val="28"/>
          <w:szCs w:val="28"/>
        </w:rPr>
      </w:pPr>
      <w:r w:rsidRPr="00DC371B">
        <w:rPr>
          <w:sz w:val="28"/>
          <w:szCs w:val="28"/>
        </w:rPr>
        <w:t>РОССИЙСКАЯ ФЕДЕРАЦИЯ</w:t>
      </w:r>
    </w:p>
    <w:p w:rsidR="00EF3B53" w:rsidRPr="00DC371B" w:rsidRDefault="00DC371B" w:rsidP="00DC371B">
      <w:pPr>
        <w:jc w:val="center"/>
        <w:rPr>
          <w:sz w:val="28"/>
          <w:szCs w:val="28"/>
        </w:rPr>
      </w:pPr>
      <w:r w:rsidRPr="00DC371B">
        <w:rPr>
          <w:sz w:val="28"/>
          <w:szCs w:val="28"/>
        </w:rPr>
        <w:t>АДМИНИСТРАЦИЯ КРИНИЧНО-ЛУГСКОГО СЕЛЬСКОГО ПОСЕЛЕНИЯ</w:t>
      </w:r>
    </w:p>
    <w:p w:rsidR="00DC371B" w:rsidRPr="00122FD6" w:rsidRDefault="00DC371B" w:rsidP="00DC371B">
      <w:pPr>
        <w:jc w:val="center"/>
        <w:rPr>
          <w:b/>
          <w:sz w:val="28"/>
          <w:szCs w:val="28"/>
        </w:rPr>
      </w:pPr>
    </w:p>
    <w:p w:rsidR="00EF3B53" w:rsidRPr="00DC371B" w:rsidRDefault="00EF3B53" w:rsidP="00122FD6">
      <w:pPr>
        <w:jc w:val="center"/>
        <w:rPr>
          <w:sz w:val="28"/>
          <w:szCs w:val="28"/>
        </w:rPr>
      </w:pPr>
      <w:r w:rsidRPr="00DC371B">
        <w:rPr>
          <w:sz w:val="28"/>
          <w:szCs w:val="28"/>
        </w:rPr>
        <w:t>ПОСТАНОВЛЕНИЕ</w:t>
      </w:r>
    </w:p>
    <w:p w:rsidR="00EF3B53" w:rsidRPr="00DC371B" w:rsidRDefault="00EF3B53" w:rsidP="00122FD6">
      <w:pPr>
        <w:jc w:val="center"/>
        <w:rPr>
          <w:sz w:val="28"/>
          <w:szCs w:val="28"/>
        </w:rPr>
      </w:pPr>
    </w:p>
    <w:p w:rsidR="00EF3B53" w:rsidRPr="00F21DF5" w:rsidRDefault="00804C70" w:rsidP="007B26E1">
      <w:pPr>
        <w:jc w:val="both"/>
        <w:rPr>
          <w:sz w:val="28"/>
          <w:szCs w:val="28"/>
          <w:lang w:val="en-US"/>
        </w:rPr>
      </w:pPr>
      <w:r>
        <w:rPr>
          <w:sz w:val="28"/>
          <w:szCs w:val="28"/>
        </w:rPr>
        <w:t>07</w:t>
      </w:r>
      <w:r w:rsidR="00DD4B51" w:rsidRPr="00DC371B">
        <w:rPr>
          <w:sz w:val="28"/>
          <w:szCs w:val="28"/>
        </w:rPr>
        <w:t>.</w:t>
      </w:r>
      <w:r w:rsidR="008065CB" w:rsidRPr="00DC371B">
        <w:rPr>
          <w:sz w:val="28"/>
          <w:szCs w:val="28"/>
        </w:rPr>
        <w:t>0</w:t>
      </w:r>
      <w:r>
        <w:rPr>
          <w:sz w:val="28"/>
          <w:szCs w:val="28"/>
        </w:rPr>
        <w:t>6</w:t>
      </w:r>
      <w:r w:rsidR="008065CB" w:rsidRPr="00DC371B">
        <w:rPr>
          <w:sz w:val="28"/>
          <w:szCs w:val="28"/>
        </w:rPr>
        <w:t>.</w:t>
      </w:r>
      <w:r w:rsidR="00DC371B">
        <w:rPr>
          <w:sz w:val="28"/>
          <w:szCs w:val="28"/>
        </w:rPr>
        <w:t>2022</w:t>
      </w:r>
      <w:r w:rsidR="00CB77A4" w:rsidRPr="00DC371B">
        <w:rPr>
          <w:sz w:val="28"/>
          <w:szCs w:val="28"/>
        </w:rPr>
        <w:t xml:space="preserve">       </w:t>
      </w:r>
      <w:r>
        <w:rPr>
          <w:sz w:val="28"/>
          <w:szCs w:val="28"/>
        </w:rPr>
        <w:t xml:space="preserve">                       </w:t>
      </w:r>
      <w:r w:rsidR="00DC371B">
        <w:rPr>
          <w:sz w:val="28"/>
          <w:szCs w:val="28"/>
        </w:rPr>
        <w:t>х. Кринично-Лугский</w:t>
      </w:r>
      <w:r w:rsidR="00CB77A4" w:rsidRPr="00DC371B">
        <w:rPr>
          <w:sz w:val="28"/>
          <w:szCs w:val="28"/>
        </w:rPr>
        <w:t xml:space="preserve">         </w:t>
      </w:r>
      <w:r w:rsidR="00CB77A4" w:rsidRPr="00DC371B">
        <w:rPr>
          <w:sz w:val="28"/>
          <w:szCs w:val="28"/>
        </w:rPr>
        <w:tab/>
      </w:r>
      <w:r w:rsidR="00DC371B">
        <w:rPr>
          <w:sz w:val="28"/>
          <w:szCs w:val="28"/>
        </w:rPr>
        <w:t xml:space="preserve">        </w:t>
      </w:r>
      <w:r w:rsidR="00F21DF5">
        <w:rPr>
          <w:sz w:val="28"/>
          <w:szCs w:val="28"/>
          <w:lang w:val="en-US"/>
        </w:rPr>
        <w:t xml:space="preserve">                      </w:t>
      </w:r>
      <w:r w:rsidR="00DC371B">
        <w:rPr>
          <w:sz w:val="28"/>
          <w:szCs w:val="28"/>
        </w:rPr>
        <w:t>№</w:t>
      </w:r>
      <w:r w:rsidR="00F21DF5">
        <w:rPr>
          <w:sz w:val="28"/>
          <w:szCs w:val="28"/>
        </w:rPr>
        <w:t xml:space="preserve"> </w:t>
      </w:r>
      <w:r w:rsidR="00F21DF5">
        <w:rPr>
          <w:sz w:val="28"/>
          <w:szCs w:val="28"/>
          <w:lang w:val="en-US"/>
        </w:rPr>
        <w:t>69</w:t>
      </w:r>
    </w:p>
    <w:p w:rsidR="009F2D52" w:rsidRPr="00DC371B" w:rsidRDefault="009F2D52" w:rsidP="00122FD6">
      <w:pPr>
        <w:jc w:val="center"/>
        <w:rPr>
          <w:sz w:val="28"/>
          <w:szCs w:val="28"/>
        </w:rPr>
      </w:pPr>
    </w:p>
    <w:p w:rsidR="002D4711" w:rsidRDefault="00804C70" w:rsidP="00804C70">
      <w:pPr>
        <w:jc w:val="both"/>
        <w:rPr>
          <w:sz w:val="28"/>
          <w:szCs w:val="28"/>
        </w:rPr>
      </w:pPr>
      <w:r>
        <w:rPr>
          <w:sz w:val="28"/>
          <w:szCs w:val="28"/>
        </w:rPr>
        <w:t xml:space="preserve">О внесении изменений в постановление Администрации от 14.06.2016 № 171 «Об утверждении Административного регламента по предоставлению муниципальной услуги «Постановка на учет граждан, нуждающихся в жилых помещениях, предоставляемых по договорам социального найма» </w:t>
      </w:r>
    </w:p>
    <w:p w:rsidR="00804C70" w:rsidRDefault="00804C70" w:rsidP="00804C70">
      <w:pPr>
        <w:jc w:val="both"/>
        <w:rPr>
          <w:sz w:val="28"/>
          <w:szCs w:val="28"/>
        </w:rPr>
      </w:pPr>
    </w:p>
    <w:p w:rsidR="00804C70" w:rsidRPr="00804C70" w:rsidRDefault="00804C70" w:rsidP="00804C70">
      <w:pPr>
        <w:widowControl/>
        <w:autoSpaceDE/>
        <w:autoSpaceDN/>
        <w:adjustRightInd/>
        <w:jc w:val="both"/>
        <w:rPr>
          <w:rFonts w:eastAsia="Calibri"/>
          <w:bCs/>
          <w:sz w:val="28"/>
          <w:szCs w:val="28"/>
          <w:lang w:eastAsia="en-US"/>
        </w:rPr>
      </w:pPr>
      <w:proofErr w:type="gramStart"/>
      <w:r w:rsidRPr="00804C70">
        <w:rPr>
          <w:rFonts w:eastAsia="Calibri"/>
          <w:sz w:val="28"/>
          <w:szCs w:val="28"/>
          <w:lang w:eastAsia="en-US"/>
        </w:rPr>
        <w:t>В соответствии с  Жилищным кодексом Российской Федерации утвержденного Федеральным законом от 29.12.2004 № 188-ФЗ, Федеральным законом от 06.10.2003 г. № 131-ФЗ «Об общих принципах организации местного самоуправления в Российской Федерации», с</w:t>
      </w:r>
      <w:r w:rsidRPr="00804C70">
        <w:rPr>
          <w:rFonts w:eastAsia="Calibri"/>
          <w:bCs/>
          <w:sz w:val="28"/>
          <w:szCs w:val="28"/>
          <w:lang w:eastAsia="en-US"/>
        </w:rPr>
        <w:t xml:space="preserve"> ст.12, ст.14 </w:t>
      </w:r>
      <w:r w:rsidRPr="00804C70">
        <w:rPr>
          <w:rFonts w:eastAsia="Calibri"/>
          <w:sz w:val="28"/>
          <w:szCs w:val="28"/>
          <w:lang w:eastAsia="en-US"/>
        </w:rPr>
        <w:t xml:space="preserve"> Федеральным законом от  27.07.2010 № 210-ФЗ «Об организации предоставления государственных и муниципальных услуг», », Областным законом Ростовской области от 07.10.2005 №363-ЗС «Об учете граждан в качестве нуждающихся в жилых</w:t>
      </w:r>
      <w:proofErr w:type="gramEnd"/>
      <w:r w:rsidRPr="00804C70">
        <w:rPr>
          <w:rFonts w:eastAsia="Calibri"/>
          <w:sz w:val="28"/>
          <w:szCs w:val="28"/>
          <w:lang w:eastAsia="en-US"/>
        </w:rPr>
        <w:t xml:space="preserve"> </w:t>
      </w:r>
      <w:proofErr w:type="gramStart"/>
      <w:r w:rsidRPr="00804C70">
        <w:rPr>
          <w:rFonts w:eastAsia="Calibri"/>
          <w:sz w:val="28"/>
          <w:szCs w:val="28"/>
          <w:lang w:eastAsia="en-US"/>
        </w:rPr>
        <w:t>помещениях, предоставляемых по договору социального найма на территории Ростовской области»,</w:t>
      </w:r>
      <w:r w:rsidRPr="00804C70">
        <w:rPr>
          <w:rFonts w:eastAsia="Calibri"/>
          <w:bCs/>
          <w:sz w:val="28"/>
          <w:szCs w:val="28"/>
          <w:lang w:eastAsia="en-US"/>
        </w:rPr>
        <w:t xml:space="preserve"> Постановлением Администрации Кринично-Лугского сельского поселения от  16.02.2011 №  24 «</w:t>
      </w:r>
      <w:r w:rsidRPr="00804C70">
        <w:rPr>
          <w:rFonts w:eastAsia="Calibri"/>
          <w:sz w:val="28"/>
          <w:szCs w:val="28"/>
          <w:lang w:eastAsia="en-US"/>
        </w:rPr>
        <w:t xml:space="preserve">Об утверждении Порядка разработки и утверждения административных Регламентов предоставления муниципальных услуг в администрации Кринично-Лугского сельского поселения </w:t>
      </w:r>
      <w:r w:rsidRPr="00804C70">
        <w:rPr>
          <w:rFonts w:eastAsia="Calibri"/>
          <w:bCs/>
          <w:sz w:val="28"/>
          <w:szCs w:val="28"/>
          <w:lang w:eastAsia="en-US"/>
        </w:rPr>
        <w:t>»,</w:t>
      </w:r>
      <w:r w:rsidRPr="00804C70">
        <w:rPr>
          <w:rFonts w:eastAsia="Calibri"/>
          <w:sz w:val="28"/>
          <w:szCs w:val="28"/>
          <w:lang w:eastAsia="en-US"/>
        </w:rPr>
        <w:t xml:space="preserve">  </w:t>
      </w:r>
      <w:r w:rsidRPr="00804C70">
        <w:rPr>
          <w:rFonts w:eastAsia="Calibri"/>
          <w:bCs/>
          <w:sz w:val="28"/>
          <w:szCs w:val="28"/>
          <w:lang w:eastAsia="en-US"/>
        </w:rPr>
        <w:t>в целях повышения эффективности деятельности Администрации Кринично-Лугского поселения, а также в целях приведения нормативных правовых актов в соответствие с действующим законодательством</w:t>
      </w:r>
      <w:proofErr w:type="gramEnd"/>
    </w:p>
    <w:p w:rsidR="00D3580B" w:rsidRPr="00122FD6" w:rsidRDefault="00D3580B" w:rsidP="00122FD6">
      <w:pPr>
        <w:jc w:val="both"/>
        <w:rPr>
          <w:sz w:val="28"/>
          <w:szCs w:val="28"/>
        </w:rPr>
      </w:pPr>
    </w:p>
    <w:p w:rsidR="00E4028D" w:rsidRPr="00DC371B" w:rsidRDefault="008065CB" w:rsidP="00804C70">
      <w:pPr>
        <w:jc w:val="center"/>
        <w:rPr>
          <w:sz w:val="28"/>
          <w:szCs w:val="28"/>
        </w:rPr>
      </w:pPr>
      <w:r w:rsidRPr="00DC371B">
        <w:rPr>
          <w:sz w:val="28"/>
          <w:szCs w:val="28"/>
        </w:rPr>
        <w:t>ПОСТАНОВЛЯЮ:</w:t>
      </w:r>
    </w:p>
    <w:p w:rsidR="008065CB" w:rsidRDefault="00804C70" w:rsidP="00804C70">
      <w:pPr>
        <w:widowControl/>
        <w:numPr>
          <w:ilvl w:val="0"/>
          <w:numId w:val="26"/>
        </w:numPr>
        <w:tabs>
          <w:tab w:val="left" w:pos="0"/>
          <w:tab w:val="left" w:pos="143"/>
        </w:tabs>
        <w:autoSpaceDE/>
        <w:autoSpaceDN/>
        <w:adjustRightInd/>
        <w:ind w:left="0" w:firstLine="710"/>
        <w:jc w:val="both"/>
        <w:rPr>
          <w:rFonts w:eastAsia="Calibri"/>
          <w:sz w:val="28"/>
          <w:szCs w:val="28"/>
          <w:lang w:eastAsia="en-US"/>
        </w:rPr>
      </w:pPr>
      <w:r>
        <w:rPr>
          <w:sz w:val="28"/>
          <w:szCs w:val="28"/>
        </w:rPr>
        <w:t xml:space="preserve">Внести изменения в Административный регламент </w:t>
      </w:r>
      <w:r w:rsidRPr="00804C70">
        <w:rPr>
          <w:rFonts w:eastAsia="Calibri"/>
          <w:sz w:val="28"/>
          <w:szCs w:val="28"/>
          <w:lang w:eastAsia="en-US"/>
        </w:rPr>
        <w:t>предоставления муниципальной услуги «Постановка на учет граждан нуждающихся в жилых помещениях,  предоставляемых по договорам социального  найма» согласно приложению.</w:t>
      </w:r>
    </w:p>
    <w:p w:rsidR="004E5B9A" w:rsidRPr="00804C70" w:rsidRDefault="004E5B9A" w:rsidP="00804C70">
      <w:pPr>
        <w:widowControl/>
        <w:numPr>
          <w:ilvl w:val="0"/>
          <w:numId w:val="26"/>
        </w:numPr>
        <w:tabs>
          <w:tab w:val="left" w:pos="0"/>
          <w:tab w:val="left" w:pos="143"/>
        </w:tabs>
        <w:autoSpaceDE/>
        <w:autoSpaceDN/>
        <w:adjustRightInd/>
        <w:ind w:left="0" w:firstLine="710"/>
        <w:jc w:val="both"/>
        <w:rPr>
          <w:rFonts w:eastAsia="Calibri"/>
          <w:sz w:val="28"/>
          <w:szCs w:val="28"/>
          <w:lang w:eastAsia="en-US"/>
        </w:rPr>
      </w:pPr>
      <w:r w:rsidRPr="00804C70">
        <w:rPr>
          <w:sz w:val="28"/>
          <w:szCs w:val="28"/>
        </w:rPr>
        <w:t xml:space="preserve">Опубликовать настоящее постановление </w:t>
      </w:r>
      <w:r w:rsidR="00DC371B" w:rsidRPr="00804C70">
        <w:rPr>
          <w:sz w:val="28"/>
          <w:szCs w:val="28"/>
        </w:rPr>
        <w:t>в информационных бюллетенях</w:t>
      </w:r>
      <w:r w:rsidRPr="00804C70">
        <w:rPr>
          <w:sz w:val="28"/>
          <w:szCs w:val="28"/>
        </w:rPr>
        <w:t xml:space="preserve"> </w:t>
      </w:r>
      <w:r w:rsidR="00DC371B" w:rsidRPr="00804C70">
        <w:rPr>
          <w:sz w:val="28"/>
          <w:szCs w:val="28"/>
        </w:rPr>
        <w:t xml:space="preserve">и </w:t>
      </w:r>
      <w:r w:rsidR="00A90051" w:rsidRPr="00804C70">
        <w:rPr>
          <w:sz w:val="28"/>
          <w:szCs w:val="28"/>
        </w:rPr>
        <w:t>на сайте Администрации Кринично-Лугского</w:t>
      </w:r>
      <w:r w:rsidRPr="00804C70">
        <w:rPr>
          <w:sz w:val="28"/>
          <w:szCs w:val="28"/>
        </w:rPr>
        <w:t xml:space="preserve"> сельского поселения.</w:t>
      </w:r>
    </w:p>
    <w:p w:rsidR="00804C70" w:rsidRDefault="00804C70" w:rsidP="00804C70">
      <w:pPr>
        <w:pStyle w:val="af2"/>
        <w:numPr>
          <w:ilvl w:val="0"/>
          <w:numId w:val="26"/>
        </w:numPr>
        <w:ind w:left="0" w:firstLine="709"/>
        <w:jc w:val="both"/>
        <w:rPr>
          <w:rFonts w:ascii="Times New Roman" w:hAnsi="Times New Roman"/>
          <w:sz w:val="28"/>
          <w:szCs w:val="28"/>
        </w:rPr>
      </w:pPr>
      <w:r w:rsidRPr="00804C70">
        <w:rPr>
          <w:rFonts w:ascii="Times New Roman" w:hAnsi="Times New Roman"/>
          <w:sz w:val="28"/>
          <w:szCs w:val="28"/>
        </w:rPr>
        <w:t>Постановление вступает</w:t>
      </w:r>
      <w:r>
        <w:rPr>
          <w:rFonts w:ascii="Times New Roman" w:hAnsi="Times New Roman"/>
          <w:sz w:val="28"/>
          <w:szCs w:val="28"/>
        </w:rPr>
        <w:t xml:space="preserve"> в силу со дня его официального </w:t>
      </w:r>
      <w:r w:rsidRPr="00804C70">
        <w:rPr>
          <w:rFonts w:ascii="Times New Roman" w:hAnsi="Times New Roman"/>
          <w:sz w:val="28"/>
          <w:szCs w:val="28"/>
        </w:rPr>
        <w:t xml:space="preserve">опубликования.  </w:t>
      </w:r>
    </w:p>
    <w:p w:rsidR="00804C70" w:rsidRDefault="008065CB" w:rsidP="00804C70">
      <w:pPr>
        <w:pStyle w:val="af2"/>
        <w:numPr>
          <w:ilvl w:val="0"/>
          <w:numId w:val="26"/>
        </w:numPr>
        <w:ind w:left="0" w:firstLine="709"/>
        <w:jc w:val="both"/>
        <w:rPr>
          <w:rFonts w:ascii="Times New Roman" w:hAnsi="Times New Roman"/>
          <w:sz w:val="28"/>
          <w:szCs w:val="28"/>
        </w:rPr>
      </w:pPr>
      <w:proofErr w:type="gramStart"/>
      <w:r w:rsidRPr="00804C70">
        <w:rPr>
          <w:rFonts w:ascii="Times New Roman" w:hAnsi="Times New Roman"/>
          <w:sz w:val="28"/>
          <w:szCs w:val="28"/>
        </w:rPr>
        <w:t>Контроль за</w:t>
      </w:r>
      <w:proofErr w:type="gramEnd"/>
      <w:r w:rsidRPr="00804C70">
        <w:rPr>
          <w:rFonts w:ascii="Times New Roman" w:hAnsi="Times New Roman"/>
          <w:sz w:val="28"/>
          <w:szCs w:val="28"/>
        </w:rPr>
        <w:t xml:space="preserve">  выполнением </w:t>
      </w:r>
      <w:r w:rsidR="009F2D52" w:rsidRPr="00804C70">
        <w:rPr>
          <w:rFonts w:ascii="Times New Roman" w:hAnsi="Times New Roman"/>
          <w:sz w:val="28"/>
          <w:szCs w:val="28"/>
        </w:rPr>
        <w:t xml:space="preserve"> настоящего</w:t>
      </w:r>
      <w:r w:rsidRPr="00804C70">
        <w:rPr>
          <w:rFonts w:ascii="Times New Roman" w:hAnsi="Times New Roman"/>
          <w:sz w:val="28"/>
          <w:szCs w:val="28"/>
        </w:rPr>
        <w:t xml:space="preserve"> </w:t>
      </w:r>
      <w:r w:rsidR="00804C70">
        <w:rPr>
          <w:rFonts w:ascii="Times New Roman" w:hAnsi="Times New Roman"/>
          <w:sz w:val="28"/>
          <w:szCs w:val="28"/>
        </w:rPr>
        <w:t>постановления оставляю за собой.</w:t>
      </w:r>
    </w:p>
    <w:p w:rsidR="00804C70" w:rsidRDefault="00804C70" w:rsidP="00804C70">
      <w:pPr>
        <w:jc w:val="both"/>
        <w:rPr>
          <w:szCs w:val="28"/>
        </w:rPr>
      </w:pPr>
    </w:p>
    <w:p w:rsidR="002D4711" w:rsidRPr="00804C70" w:rsidRDefault="00DC371B" w:rsidP="00804C70">
      <w:pPr>
        <w:jc w:val="both"/>
        <w:rPr>
          <w:sz w:val="28"/>
          <w:szCs w:val="28"/>
        </w:rPr>
      </w:pPr>
      <w:r w:rsidRPr="00804C70">
        <w:rPr>
          <w:sz w:val="28"/>
          <w:szCs w:val="28"/>
        </w:rPr>
        <w:t>Глава Администрации</w:t>
      </w:r>
    </w:p>
    <w:p w:rsidR="00DC371B" w:rsidRDefault="00DC371B" w:rsidP="00DC371B">
      <w:pPr>
        <w:pStyle w:val="ae"/>
        <w:ind w:firstLine="0"/>
        <w:rPr>
          <w:szCs w:val="28"/>
        </w:rPr>
      </w:pPr>
      <w:r>
        <w:rPr>
          <w:szCs w:val="28"/>
        </w:rPr>
        <w:t>Кринично-Лугского сельского поселения                                             Р.А. Юнда</w:t>
      </w:r>
    </w:p>
    <w:p w:rsidR="00C34C84" w:rsidRDefault="00C34C84" w:rsidP="00122FD6">
      <w:pPr>
        <w:pStyle w:val="ae"/>
        <w:ind w:firstLine="0"/>
        <w:rPr>
          <w:szCs w:val="28"/>
        </w:rPr>
      </w:pPr>
    </w:p>
    <w:p w:rsidR="00DC371B" w:rsidRPr="00804C70" w:rsidRDefault="00DC371B" w:rsidP="00122FD6">
      <w:pPr>
        <w:pStyle w:val="ae"/>
        <w:ind w:firstLine="0"/>
        <w:rPr>
          <w:sz w:val="20"/>
          <w:szCs w:val="20"/>
        </w:rPr>
      </w:pPr>
    </w:p>
    <w:p w:rsidR="007C27AA" w:rsidRDefault="007C27AA" w:rsidP="00DC371B">
      <w:pPr>
        <w:pStyle w:val="ae"/>
        <w:ind w:firstLine="0"/>
        <w:rPr>
          <w:sz w:val="20"/>
          <w:szCs w:val="20"/>
        </w:rPr>
      </w:pPr>
    </w:p>
    <w:p w:rsidR="007C27AA" w:rsidRDefault="007C27AA" w:rsidP="00DC371B">
      <w:pPr>
        <w:pStyle w:val="ae"/>
        <w:ind w:firstLine="0"/>
        <w:rPr>
          <w:sz w:val="20"/>
          <w:szCs w:val="20"/>
        </w:rPr>
      </w:pPr>
    </w:p>
    <w:p w:rsidR="007C27AA" w:rsidRDefault="007C27AA" w:rsidP="00DC371B">
      <w:pPr>
        <w:pStyle w:val="ae"/>
        <w:ind w:firstLine="0"/>
        <w:rPr>
          <w:sz w:val="20"/>
          <w:szCs w:val="20"/>
        </w:rPr>
      </w:pPr>
    </w:p>
    <w:p w:rsidR="007C27AA" w:rsidRDefault="007C27AA" w:rsidP="00DC371B">
      <w:pPr>
        <w:pStyle w:val="ae"/>
        <w:ind w:firstLine="0"/>
        <w:rPr>
          <w:sz w:val="20"/>
          <w:szCs w:val="20"/>
        </w:rPr>
      </w:pPr>
    </w:p>
    <w:p w:rsidR="00DC371B" w:rsidRPr="00804C70" w:rsidRDefault="00804C70" w:rsidP="00DC371B">
      <w:pPr>
        <w:pStyle w:val="ae"/>
        <w:ind w:firstLine="0"/>
        <w:rPr>
          <w:sz w:val="20"/>
          <w:szCs w:val="20"/>
        </w:rPr>
      </w:pPr>
      <w:bookmarkStart w:id="0" w:name="_GoBack"/>
      <w:bookmarkEnd w:id="0"/>
      <w:r w:rsidRPr="00804C70">
        <w:rPr>
          <w:sz w:val="20"/>
          <w:szCs w:val="20"/>
        </w:rPr>
        <w:t>И</w:t>
      </w:r>
      <w:r>
        <w:rPr>
          <w:sz w:val="20"/>
          <w:szCs w:val="20"/>
        </w:rPr>
        <w:t>зменения</w:t>
      </w:r>
      <w:r w:rsidRPr="00804C70">
        <w:rPr>
          <w:sz w:val="20"/>
          <w:szCs w:val="20"/>
        </w:rPr>
        <w:t xml:space="preserve"> в постановление</w:t>
      </w:r>
      <w:r w:rsidR="005C544F" w:rsidRPr="00804C70">
        <w:rPr>
          <w:sz w:val="20"/>
          <w:szCs w:val="20"/>
        </w:rPr>
        <w:t xml:space="preserve"> вносит</w:t>
      </w:r>
      <w:r w:rsidR="00E11ADF" w:rsidRPr="00804C70">
        <w:rPr>
          <w:sz w:val="20"/>
          <w:szCs w:val="20"/>
        </w:rPr>
        <w:t>:</w:t>
      </w:r>
      <w:r w:rsidR="005C544F" w:rsidRPr="00804C70">
        <w:rPr>
          <w:sz w:val="20"/>
          <w:szCs w:val="20"/>
        </w:rPr>
        <w:t xml:space="preserve"> </w:t>
      </w:r>
      <w:r w:rsidR="00DC371B" w:rsidRPr="00804C70">
        <w:rPr>
          <w:sz w:val="20"/>
          <w:szCs w:val="20"/>
        </w:rPr>
        <w:t xml:space="preserve">старший </w:t>
      </w:r>
      <w:r w:rsidR="0057314D" w:rsidRPr="00804C70">
        <w:rPr>
          <w:sz w:val="20"/>
          <w:szCs w:val="20"/>
        </w:rPr>
        <w:t>инспектор</w:t>
      </w:r>
      <w:r w:rsidR="00DC371B" w:rsidRPr="00804C70">
        <w:rPr>
          <w:sz w:val="20"/>
          <w:szCs w:val="20"/>
        </w:rPr>
        <w:t xml:space="preserve"> по культуре,</w:t>
      </w:r>
    </w:p>
    <w:p w:rsidR="00DC371B" w:rsidRPr="00804C70" w:rsidRDefault="00DC371B" w:rsidP="00DC371B">
      <w:pPr>
        <w:pStyle w:val="ae"/>
        <w:ind w:firstLine="0"/>
        <w:rPr>
          <w:sz w:val="20"/>
          <w:szCs w:val="20"/>
        </w:rPr>
      </w:pPr>
      <w:r w:rsidRPr="00804C70">
        <w:rPr>
          <w:sz w:val="20"/>
          <w:szCs w:val="20"/>
        </w:rPr>
        <w:t xml:space="preserve">молодежной работе и социальным вопросам </w:t>
      </w:r>
    </w:p>
    <w:p w:rsidR="00FA7B0F" w:rsidRDefault="00C34C84" w:rsidP="00804C70">
      <w:pPr>
        <w:pStyle w:val="ae"/>
        <w:ind w:firstLine="0"/>
        <w:jc w:val="right"/>
        <w:rPr>
          <w:sz w:val="18"/>
          <w:szCs w:val="18"/>
        </w:rPr>
      </w:pPr>
      <w:r>
        <w:rPr>
          <w:sz w:val="18"/>
          <w:szCs w:val="18"/>
        </w:rPr>
        <w:br w:type="page"/>
      </w:r>
      <w:r w:rsidR="00A90051">
        <w:rPr>
          <w:sz w:val="18"/>
          <w:szCs w:val="18"/>
        </w:rPr>
        <w:lastRenderedPageBreak/>
        <w:t xml:space="preserve">                                                                                                                                    </w:t>
      </w:r>
    </w:p>
    <w:p w:rsidR="00CE04EF" w:rsidRPr="00A90051" w:rsidRDefault="00A90051" w:rsidP="00804C70">
      <w:pPr>
        <w:pStyle w:val="ae"/>
        <w:ind w:firstLine="0"/>
        <w:jc w:val="right"/>
        <w:rPr>
          <w:sz w:val="18"/>
          <w:szCs w:val="18"/>
        </w:rPr>
      </w:pPr>
      <w:r>
        <w:rPr>
          <w:sz w:val="18"/>
          <w:szCs w:val="18"/>
        </w:rPr>
        <w:t xml:space="preserve"> </w:t>
      </w:r>
      <w:r w:rsidR="00CE04EF" w:rsidRPr="00F01126">
        <w:rPr>
          <w:szCs w:val="28"/>
        </w:rPr>
        <w:t>Приложение</w:t>
      </w:r>
    </w:p>
    <w:p w:rsidR="00804C70" w:rsidRPr="00F21DF5" w:rsidRDefault="00CE04EF" w:rsidP="00804C70">
      <w:pPr>
        <w:pStyle w:val="ae"/>
        <w:ind w:left="5376" w:firstLine="0"/>
        <w:jc w:val="right"/>
        <w:rPr>
          <w:szCs w:val="28"/>
        </w:rPr>
      </w:pPr>
      <w:r w:rsidRPr="00F01126">
        <w:rPr>
          <w:szCs w:val="28"/>
        </w:rPr>
        <w:t>к постановлению Администрации</w:t>
      </w:r>
      <w:r w:rsidR="00122FD6">
        <w:rPr>
          <w:szCs w:val="28"/>
        </w:rPr>
        <w:t xml:space="preserve"> </w:t>
      </w:r>
      <w:r w:rsidR="00DC371B">
        <w:rPr>
          <w:szCs w:val="28"/>
        </w:rPr>
        <w:t>Кринично-Лугского</w:t>
      </w:r>
      <w:r w:rsidRPr="00F01126">
        <w:rPr>
          <w:szCs w:val="28"/>
        </w:rPr>
        <w:t xml:space="preserve"> сельского посел</w:t>
      </w:r>
      <w:r>
        <w:rPr>
          <w:szCs w:val="28"/>
        </w:rPr>
        <w:t>е</w:t>
      </w:r>
      <w:r w:rsidRPr="00F01126">
        <w:rPr>
          <w:szCs w:val="28"/>
        </w:rPr>
        <w:t>ния</w:t>
      </w:r>
      <w:r w:rsidR="00122FD6">
        <w:rPr>
          <w:szCs w:val="28"/>
        </w:rPr>
        <w:t xml:space="preserve"> </w:t>
      </w:r>
      <w:r w:rsidR="00DC371B">
        <w:rPr>
          <w:szCs w:val="28"/>
        </w:rPr>
        <w:t xml:space="preserve">от </w:t>
      </w:r>
      <w:r w:rsidR="00804C70">
        <w:rPr>
          <w:szCs w:val="28"/>
        </w:rPr>
        <w:t>07.06</w:t>
      </w:r>
      <w:r w:rsidR="00DC371B">
        <w:rPr>
          <w:szCs w:val="28"/>
        </w:rPr>
        <w:t xml:space="preserve">.2022 № </w:t>
      </w:r>
      <w:r w:rsidR="00F21DF5" w:rsidRPr="00F21DF5">
        <w:rPr>
          <w:szCs w:val="28"/>
        </w:rPr>
        <w:t>69</w:t>
      </w:r>
    </w:p>
    <w:p w:rsidR="00804C70" w:rsidRDefault="00804C70" w:rsidP="00804C70">
      <w:pPr>
        <w:pStyle w:val="ae"/>
        <w:ind w:left="5376" w:firstLine="0"/>
        <w:jc w:val="right"/>
        <w:rPr>
          <w:szCs w:val="28"/>
        </w:rPr>
      </w:pPr>
    </w:p>
    <w:p w:rsidR="00804C70" w:rsidRDefault="00804C70" w:rsidP="00804C70">
      <w:pPr>
        <w:pStyle w:val="ae"/>
        <w:ind w:left="5376" w:firstLine="0"/>
        <w:rPr>
          <w:szCs w:val="28"/>
        </w:rPr>
      </w:pPr>
    </w:p>
    <w:p w:rsidR="00804C70" w:rsidRPr="00804C70" w:rsidRDefault="00804C70" w:rsidP="00804C70">
      <w:pPr>
        <w:widowControl/>
        <w:rPr>
          <w:b/>
          <w:bCs/>
          <w:caps/>
          <w:sz w:val="28"/>
          <w:szCs w:val="28"/>
        </w:rPr>
      </w:pPr>
      <w:r w:rsidRPr="00804C70">
        <w:rPr>
          <w:b/>
          <w:bCs/>
          <w:caps/>
          <w:sz w:val="28"/>
          <w:szCs w:val="28"/>
        </w:rPr>
        <w:t>АДМИНИСТРАТИВНЫЙ РЕГЛАМЕНТ</w:t>
      </w:r>
    </w:p>
    <w:p w:rsidR="00804C70" w:rsidRDefault="00804C70" w:rsidP="00804C70">
      <w:pPr>
        <w:widowControl/>
        <w:rPr>
          <w:b/>
          <w:bCs/>
          <w:caps/>
          <w:sz w:val="28"/>
          <w:szCs w:val="28"/>
        </w:rPr>
      </w:pPr>
      <w:r w:rsidRPr="00804C70">
        <w:rPr>
          <w:b/>
          <w:bCs/>
          <w:caps/>
          <w:sz w:val="28"/>
          <w:szCs w:val="28"/>
        </w:rPr>
        <w:t>Постановка на учет граждан в качестве нуждающихся в жилых помещениях, предоставляемых по договорам социального найма</w:t>
      </w:r>
    </w:p>
    <w:p w:rsidR="00804C70" w:rsidRDefault="00804C70" w:rsidP="00804C70">
      <w:pPr>
        <w:widowControl/>
        <w:rPr>
          <w:b/>
          <w:bCs/>
          <w:caps/>
          <w:sz w:val="28"/>
          <w:szCs w:val="28"/>
        </w:rPr>
      </w:pPr>
    </w:p>
    <w:p w:rsidR="00804C70" w:rsidRPr="009D19AB" w:rsidRDefault="00804C70" w:rsidP="00804C70">
      <w:pPr>
        <w:ind w:left="708"/>
        <w:rPr>
          <w:b/>
          <w:sz w:val="28"/>
          <w:szCs w:val="28"/>
        </w:rPr>
      </w:pPr>
      <w:r w:rsidRPr="009D19AB">
        <w:rPr>
          <w:b/>
          <w:sz w:val="28"/>
          <w:szCs w:val="28"/>
        </w:rPr>
        <w:t>1. Общие положения</w:t>
      </w:r>
    </w:p>
    <w:p w:rsidR="00804C70" w:rsidRPr="00193A8B" w:rsidRDefault="00804C70" w:rsidP="00804C70">
      <w:pPr>
        <w:ind w:left="708" w:firstLine="540"/>
        <w:rPr>
          <w:sz w:val="28"/>
          <w:szCs w:val="28"/>
        </w:rPr>
      </w:pPr>
    </w:p>
    <w:p w:rsidR="00804C70" w:rsidRDefault="00804C70" w:rsidP="00FB293B">
      <w:pPr>
        <w:tabs>
          <w:tab w:val="left" w:pos="0"/>
          <w:tab w:val="left" w:pos="709"/>
        </w:tabs>
        <w:spacing w:line="100" w:lineRule="atLeast"/>
        <w:ind w:firstLine="709"/>
        <w:jc w:val="both"/>
        <w:rPr>
          <w:sz w:val="28"/>
          <w:szCs w:val="28"/>
        </w:rPr>
      </w:pPr>
      <w:r w:rsidRPr="00193A8B">
        <w:rPr>
          <w:sz w:val="28"/>
          <w:szCs w:val="28"/>
        </w:rPr>
        <w:t xml:space="preserve">1.1. </w:t>
      </w:r>
      <w:proofErr w:type="gramStart"/>
      <w:r w:rsidRPr="00193A8B">
        <w:rPr>
          <w:sz w:val="28"/>
          <w:szCs w:val="28"/>
        </w:rPr>
        <w:t>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w:t>
      </w:r>
      <w:proofErr w:type="gramEnd"/>
      <w:r w:rsidRPr="00193A8B">
        <w:rPr>
          <w:sz w:val="28"/>
          <w:szCs w:val="28"/>
        </w:rPr>
        <w:t xml:space="preserve"> </w:t>
      </w:r>
      <w:proofErr w:type="gramStart"/>
      <w:r w:rsidRPr="00193A8B">
        <w:rPr>
          <w:sz w:val="28"/>
          <w:szCs w:val="28"/>
        </w:rPr>
        <w:t xml:space="preserve">также порядок взаимодействия Администрации Кринично-Лугского сельского поселения с федеральными </w:t>
      </w:r>
      <w:r>
        <w:rPr>
          <w:sz w:val="28"/>
          <w:szCs w:val="28"/>
        </w:rPr>
        <w:t xml:space="preserve"> </w:t>
      </w:r>
      <w:r w:rsidRPr="00193A8B">
        <w:rPr>
          <w:sz w:val="28"/>
          <w:szCs w:val="28"/>
        </w:rPr>
        <w:t>или от своего имени и членов своей семьи (а равно гражданин, действующий органами исполнительной власти, органами исполнительной власти субъектов Российской Федерации, органами местного самоуправления, а также с Многофункциональным центром предоставления государственных и муниципальных услуг (далее - МФЦ) при оформлении и выдаче или направлении заявителю уведомления о принятии гражданина на учет в качестве</w:t>
      </w:r>
      <w:proofErr w:type="gramEnd"/>
      <w:r w:rsidRPr="00193A8B">
        <w:rPr>
          <w:sz w:val="28"/>
          <w:szCs w:val="28"/>
        </w:rPr>
        <w:t xml:space="preserve"> </w:t>
      </w:r>
      <w:proofErr w:type="gramStart"/>
      <w:r w:rsidRPr="00193A8B">
        <w:rPr>
          <w:sz w:val="28"/>
          <w:szCs w:val="28"/>
        </w:rPr>
        <w:t xml:space="preserve">нуждающихся в жилых помещениях либо об отказе в принятии гражданина на учет в качестве нуждающихся в жилых помещениях.   </w:t>
      </w:r>
      <w:proofErr w:type="gramEnd"/>
    </w:p>
    <w:p w:rsidR="00804C70" w:rsidRDefault="00804C70" w:rsidP="00FB293B">
      <w:pPr>
        <w:tabs>
          <w:tab w:val="left" w:pos="0"/>
          <w:tab w:val="left" w:pos="709"/>
        </w:tabs>
        <w:spacing w:line="100" w:lineRule="atLeast"/>
        <w:ind w:firstLine="709"/>
        <w:jc w:val="both"/>
        <w:rPr>
          <w:sz w:val="28"/>
          <w:szCs w:val="28"/>
        </w:rPr>
      </w:pPr>
      <w:r w:rsidRPr="00193A8B">
        <w:rPr>
          <w:sz w:val="28"/>
          <w:szCs w:val="28"/>
        </w:rPr>
        <w:t>1.2. Получателями муниципальной услуг</w:t>
      </w:r>
      <w:r>
        <w:rPr>
          <w:sz w:val="28"/>
          <w:szCs w:val="28"/>
        </w:rPr>
        <w:t>и (далее – Заявители) являются г</w:t>
      </w:r>
      <w:r w:rsidRPr="00193A8B">
        <w:rPr>
          <w:sz w:val="28"/>
          <w:szCs w:val="28"/>
        </w:rPr>
        <w:t>раждане Российской Федерации, постоянно проживающие на территории муниципального образования Кринично-Лугского сельское поселение».</w:t>
      </w:r>
    </w:p>
    <w:p w:rsidR="00804C70" w:rsidRDefault="00804C70" w:rsidP="00FB293B">
      <w:pPr>
        <w:tabs>
          <w:tab w:val="left" w:pos="0"/>
        </w:tabs>
        <w:spacing w:line="100" w:lineRule="atLeast"/>
        <w:ind w:firstLine="709"/>
        <w:jc w:val="both"/>
        <w:rPr>
          <w:sz w:val="28"/>
          <w:szCs w:val="28"/>
        </w:rPr>
      </w:pPr>
      <w:proofErr w:type="gramStart"/>
      <w:r w:rsidRPr="00193A8B">
        <w:rPr>
          <w:sz w:val="28"/>
          <w:szCs w:val="28"/>
        </w:rPr>
        <w:t>Заявителем признается гражданин, обратившийся в орган, предоставляющий муниципальную услугу, от своего имени в  интересах третьих лиц) и осуществляющий в этом случае представительство членов своей семьи (других граждан) в порядке, установленном гражданским законодательством Российской.</w:t>
      </w:r>
      <w:proofErr w:type="gramEnd"/>
    </w:p>
    <w:p w:rsidR="00804C70" w:rsidRDefault="00804C70" w:rsidP="00FB293B">
      <w:pPr>
        <w:tabs>
          <w:tab w:val="left" w:pos="0"/>
        </w:tabs>
        <w:spacing w:line="100" w:lineRule="atLeast"/>
        <w:ind w:firstLine="709"/>
        <w:jc w:val="both"/>
        <w:rPr>
          <w:sz w:val="28"/>
          <w:szCs w:val="28"/>
        </w:rPr>
      </w:pPr>
      <w:r w:rsidRPr="00193A8B">
        <w:rPr>
          <w:sz w:val="28"/>
          <w:szCs w:val="28"/>
        </w:rPr>
        <w:t>Заявление о принятии на учет подается лично заявителем, и подписывается всеми совершеннолетними членами семьи, по форме согласно приложению 1 к настоящему Регламенту.</w:t>
      </w:r>
    </w:p>
    <w:p w:rsidR="00804C70" w:rsidRDefault="00804C70" w:rsidP="00FB293B">
      <w:pPr>
        <w:tabs>
          <w:tab w:val="left" w:pos="0"/>
        </w:tabs>
        <w:spacing w:line="100" w:lineRule="atLeast"/>
        <w:ind w:firstLine="709"/>
        <w:jc w:val="both"/>
        <w:rPr>
          <w:sz w:val="28"/>
          <w:szCs w:val="28"/>
        </w:rPr>
      </w:pPr>
      <w:proofErr w:type="gramStart"/>
      <w:r w:rsidRPr="00193A8B">
        <w:rPr>
          <w:sz w:val="28"/>
          <w:szCs w:val="28"/>
        </w:rPr>
        <w:t xml:space="preserve">В случае невозможности личной явки гражданина, претендующего на принятие на учет, его интересы  при подаче документов и получении выписки   из правового акта органа местного самоуправления о принятии гражданина на учет или об отказе в принятии на учет  может представлять иное лицо при предъявлении документа, удостоверяющего его личность, и согласно полномочиям, определенным в доверенности, выданной представляемым. </w:t>
      </w:r>
      <w:proofErr w:type="gramEnd"/>
    </w:p>
    <w:p w:rsidR="00804C70" w:rsidRDefault="00804C70" w:rsidP="00FB293B">
      <w:pPr>
        <w:tabs>
          <w:tab w:val="left" w:pos="0"/>
        </w:tabs>
        <w:spacing w:line="100" w:lineRule="atLeast"/>
        <w:ind w:firstLine="709"/>
        <w:jc w:val="both"/>
        <w:rPr>
          <w:sz w:val="28"/>
          <w:szCs w:val="28"/>
        </w:rPr>
      </w:pPr>
      <w:r w:rsidRPr="00193A8B">
        <w:rPr>
          <w:sz w:val="28"/>
          <w:szCs w:val="28"/>
        </w:rPr>
        <w:t xml:space="preserve">Интересы недееспособных граждан при принятии на учет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w:t>
      </w:r>
      <w:r w:rsidRPr="00193A8B">
        <w:rPr>
          <w:sz w:val="28"/>
          <w:szCs w:val="28"/>
        </w:rPr>
        <w:lastRenderedPageBreak/>
        <w:t>опекуны, специалисты органов опеки).</w:t>
      </w:r>
    </w:p>
    <w:p w:rsidR="00804C70" w:rsidRDefault="00804C70" w:rsidP="00FB293B">
      <w:pPr>
        <w:tabs>
          <w:tab w:val="left" w:pos="0"/>
        </w:tabs>
        <w:spacing w:line="100" w:lineRule="atLeast"/>
        <w:ind w:firstLine="709"/>
        <w:jc w:val="both"/>
        <w:rPr>
          <w:sz w:val="28"/>
          <w:szCs w:val="28"/>
        </w:rPr>
      </w:pPr>
      <w:r w:rsidRPr="00193A8B">
        <w:rPr>
          <w:sz w:val="28"/>
          <w:szCs w:val="28"/>
        </w:rPr>
        <w:t>1.3. Получателю муниципальной услуги представляется следующая информация (консультация):</w:t>
      </w:r>
    </w:p>
    <w:p w:rsidR="00804C70" w:rsidRDefault="00804C70" w:rsidP="00FB293B">
      <w:pPr>
        <w:tabs>
          <w:tab w:val="left" w:pos="0"/>
        </w:tabs>
        <w:spacing w:line="100" w:lineRule="atLeast"/>
        <w:ind w:firstLine="709"/>
        <w:jc w:val="both"/>
        <w:rPr>
          <w:sz w:val="28"/>
          <w:szCs w:val="28"/>
        </w:rPr>
      </w:pPr>
      <w:r w:rsidRPr="00193A8B">
        <w:rPr>
          <w:sz w:val="28"/>
          <w:szCs w:val="28"/>
        </w:rPr>
        <w:t>- 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 а также специалистов МФЦ, осуществляющих прием заявлений на предоставление услуги;</w:t>
      </w:r>
    </w:p>
    <w:p w:rsidR="00804C70" w:rsidRDefault="00804C70" w:rsidP="00FB293B">
      <w:pPr>
        <w:tabs>
          <w:tab w:val="left" w:pos="0"/>
        </w:tabs>
        <w:spacing w:line="100" w:lineRule="atLeast"/>
        <w:jc w:val="both"/>
        <w:rPr>
          <w:sz w:val="28"/>
          <w:szCs w:val="28"/>
        </w:rPr>
      </w:pPr>
      <w:r>
        <w:rPr>
          <w:sz w:val="28"/>
          <w:szCs w:val="28"/>
        </w:rPr>
        <w:t xml:space="preserve">- </w:t>
      </w:r>
      <w:r w:rsidRPr="00193A8B">
        <w:rPr>
          <w:sz w:val="28"/>
          <w:szCs w:val="28"/>
        </w:rPr>
        <w:t>порядок и сроки предоставления муниципальной услуги;</w:t>
      </w:r>
    </w:p>
    <w:p w:rsidR="00804C70" w:rsidRDefault="00804C70" w:rsidP="00FB293B">
      <w:pPr>
        <w:tabs>
          <w:tab w:val="left" w:pos="0"/>
        </w:tabs>
        <w:spacing w:line="100" w:lineRule="atLeast"/>
        <w:jc w:val="both"/>
        <w:rPr>
          <w:sz w:val="28"/>
          <w:szCs w:val="28"/>
        </w:rPr>
      </w:pPr>
      <w:r w:rsidRPr="00193A8B">
        <w:rPr>
          <w:sz w:val="28"/>
          <w:szCs w:val="28"/>
        </w:rPr>
        <w:t>- перечень документов, необходимых для получения муниципальной услуги, комплектность (достаточность) представленных документов;</w:t>
      </w:r>
    </w:p>
    <w:p w:rsidR="00804C70" w:rsidRDefault="00804C70" w:rsidP="00FB293B">
      <w:pPr>
        <w:tabs>
          <w:tab w:val="left" w:pos="0"/>
        </w:tabs>
        <w:spacing w:line="100" w:lineRule="atLeast"/>
        <w:jc w:val="both"/>
        <w:rPr>
          <w:sz w:val="28"/>
          <w:szCs w:val="28"/>
        </w:rPr>
      </w:pPr>
      <w:r w:rsidRPr="00193A8B">
        <w:rPr>
          <w:sz w:val="28"/>
          <w:szCs w:val="28"/>
        </w:rPr>
        <w:t>- требования нормативных правовых актов, муниципальных правовых актов в части предоставления муниципальной услуги;</w:t>
      </w:r>
    </w:p>
    <w:p w:rsidR="00804C70" w:rsidRDefault="00804C70" w:rsidP="00FB293B">
      <w:pPr>
        <w:tabs>
          <w:tab w:val="left" w:pos="0"/>
        </w:tabs>
        <w:spacing w:line="100" w:lineRule="atLeast"/>
        <w:jc w:val="both"/>
        <w:rPr>
          <w:sz w:val="28"/>
          <w:szCs w:val="28"/>
        </w:rPr>
      </w:pPr>
      <w:r w:rsidRPr="00193A8B">
        <w:rPr>
          <w:sz w:val="28"/>
          <w:szCs w:val="28"/>
        </w:rPr>
        <w:t>- порядок обжалования действий (бездействия) и решений, осуществляемых и принимаемых в ходе оказания муниципальной услуги;</w:t>
      </w:r>
    </w:p>
    <w:p w:rsidR="00804C70" w:rsidRDefault="00804C70" w:rsidP="00FB293B">
      <w:pPr>
        <w:tabs>
          <w:tab w:val="left" w:pos="0"/>
        </w:tabs>
        <w:spacing w:line="100" w:lineRule="atLeast"/>
        <w:jc w:val="both"/>
        <w:rPr>
          <w:sz w:val="28"/>
          <w:szCs w:val="28"/>
        </w:rPr>
      </w:pPr>
      <w:r w:rsidRPr="00193A8B">
        <w:rPr>
          <w:sz w:val="28"/>
          <w:szCs w:val="28"/>
        </w:rPr>
        <w:t>- иная информация, имеющая непосредственное отношение к предоставлению муниципальной услуги.</w:t>
      </w:r>
    </w:p>
    <w:p w:rsidR="00804C70" w:rsidRDefault="00804C70" w:rsidP="00FB293B">
      <w:pPr>
        <w:tabs>
          <w:tab w:val="left" w:pos="0"/>
        </w:tabs>
        <w:spacing w:line="100" w:lineRule="atLeast"/>
        <w:ind w:firstLine="709"/>
        <w:jc w:val="both"/>
        <w:rPr>
          <w:bCs/>
          <w:color w:val="000000"/>
          <w:sz w:val="28"/>
          <w:szCs w:val="28"/>
        </w:rPr>
      </w:pPr>
      <w:r w:rsidRPr="00193A8B">
        <w:rPr>
          <w:sz w:val="28"/>
          <w:szCs w:val="28"/>
        </w:rPr>
        <w:t xml:space="preserve">1.4. Информация (консультация) о порядке оказания муниципальной услуги представляется в </w:t>
      </w:r>
      <w:r w:rsidRPr="00193A8B">
        <w:rPr>
          <w:bCs/>
          <w:sz w:val="28"/>
          <w:szCs w:val="28"/>
        </w:rPr>
        <w:t xml:space="preserve">Администрации </w:t>
      </w:r>
      <w:r w:rsidRPr="00193A8B">
        <w:rPr>
          <w:sz w:val="28"/>
          <w:szCs w:val="28"/>
        </w:rPr>
        <w:t xml:space="preserve">или </w:t>
      </w:r>
      <w:r w:rsidRPr="00193A8B">
        <w:rPr>
          <w:bCs/>
          <w:color w:val="000000"/>
          <w:sz w:val="28"/>
          <w:szCs w:val="28"/>
        </w:rPr>
        <w:t xml:space="preserve"> в МФЦ.                                   </w:t>
      </w:r>
    </w:p>
    <w:p w:rsidR="00804C70" w:rsidRDefault="00804C70" w:rsidP="00FB293B">
      <w:pPr>
        <w:tabs>
          <w:tab w:val="left" w:pos="0"/>
        </w:tabs>
        <w:spacing w:line="100" w:lineRule="atLeast"/>
        <w:jc w:val="both"/>
        <w:rPr>
          <w:sz w:val="28"/>
          <w:szCs w:val="28"/>
        </w:rPr>
      </w:pPr>
      <w:r w:rsidRPr="00193A8B">
        <w:rPr>
          <w:sz w:val="28"/>
          <w:szCs w:val="28"/>
        </w:rPr>
        <w:t>- при личном обращении;</w:t>
      </w:r>
    </w:p>
    <w:p w:rsidR="00804C70" w:rsidRDefault="00804C70" w:rsidP="00FB293B">
      <w:pPr>
        <w:tabs>
          <w:tab w:val="left" w:pos="0"/>
        </w:tabs>
        <w:spacing w:line="100" w:lineRule="atLeast"/>
        <w:jc w:val="both"/>
        <w:rPr>
          <w:sz w:val="28"/>
          <w:szCs w:val="28"/>
        </w:rPr>
      </w:pPr>
      <w:r w:rsidRPr="00193A8B">
        <w:rPr>
          <w:sz w:val="28"/>
          <w:szCs w:val="28"/>
        </w:rPr>
        <w:t>- по письменному обращению (заявлению) почтой;</w:t>
      </w:r>
    </w:p>
    <w:p w:rsidR="00804C70" w:rsidRDefault="00804C70" w:rsidP="00FB293B">
      <w:pPr>
        <w:tabs>
          <w:tab w:val="left" w:pos="0"/>
        </w:tabs>
        <w:spacing w:line="100" w:lineRule="atLeast"/>
        <w:jc w:val="both"/>
        <w:rPr>
          <w:sz w:val="28"/>
          <w:szCs w:val="28"/>
        </w:rPr>
      </w:pPr>
      <w:r w:rsidRPr="00193A8B">
        <w:rPr>
          <w:sz w:val="28"/>
          <w:szCs w:val="28"/>
        </w:rPr>
        <w:t>- по телефону;</w:t>
      </w:r>
    </w:p>
    <w:p w:rsidR="00804C70" w:rsidRDefault="00804C70" w:rsidP="00FB293B">
      <w:pPr>
        <w:tabs>
          <w:tab w:val="left" w:pos="0"/>
        </w:tabs>
        <w:spacing w:line="100" w:lineRule="atLeast"/>
        <w:jc w:val="both"/>
        <w:rPr>
          <w:sz w:val="28"/>
          <w:szCs w:val="28"/>
        </w:rPr>
      </w:pPr>
      <w:r w:rsidRPr="00193A8B">
        <w:rPr>
          <w:sz w:val="28"/>
          <w:szCs w:val="28"/>
        </w:rPr>
        <w:t>- по электронной почте;</w:t>
      </w:r>
    </w:p>
    <w:p w:rsidR="00804C70" w:rsidRDefault="00804C70" w:rsidP="00FB293B">
      <w:pPr>
        <w:tabs>
          <w:tab w:val="left" w:pos="0"/>
        </w:tabs>
        <w:spacing w:line="100" w:lineRule="atLeast"/>
        <w:jc w:val="both"/>
        <w:rPr>
          <w:sz w:val="28"/>
          <w:szCs w:val="28"/>
        </w:rPr>
      </w:pPr>
      <w:r w:rsidRPr="00193A8B">
        <w:rPr>
          <w:sz w:val="28"/>
          <w:szCs w:val="28"/>
        </w:rPr>
        <w:t>- на информационном стенде Администрации.</w:t>
      </w:r>
    </w:p>
    <w:p w:rsidR="00804C70" w:rsidRDefault="00804C70" w:rsidP="00FB293B">
      <w:pPr>
        <w:tabs>
          <w:tab w:val="left" w:pos="0"/>
        </w:tabs>
        <w:spacing w:line="100" w:lineRule="atLeast"/>
        <w:jc w:val="both"/>
        <w:rPr>
          <w:sz w:val="28"/>
          <w:szCs w:val="28"/>
        </w:rPr>
      </w:pPr>
      <w:r w:rsidRPr="00193A8B">
        <w:rPr>
          <w:sz w:val="28"/>
          <w:szCs w:val="28"/>
        </w:rPr>
        <w:t>-</w:t>
      </w:r>
      <w:r>
        <w:rPr>
          <w:sz w:val="28"/>
          <w:szCs w:val="28"/>
        </w:rPr>
        <w:t xml:space="preserve"> </w:t>
      </w:r>
      <w:r w:rsidRPr="00193A8B">
        <w:rPr>
          <w:sz w:val="28"/>
          <w:szCs w:val="28"/>
        </w:rPr>
        <w:t xml:space="preserve">на информационном стенде МФЦ.                                                            </w:t>
      </w:r>
      <w:r>
        <w:rPr>
          <w:sz w:val="28"/>
          <w:szCs w:val="28"/>
        </w:rPr>
        <w:t xml:space="preserve">                           </w:t>
      </w:r>
    </w:p>
    <w:p w:rsidR="00804C70" w:rsidRDefault="00804C70" w:rsidP="00FB293B">
      <w:pPr>
        <w:tabs>
          <w:tab w:val="left" w:pos="0"/>
        </w:tabs>
        <w:spacing w:line="100" w:lineRule="atLeast"/>
        <w:ind w:firstLine="709"/>
        <w:jc w:val="both"/>
        <w:rPr>
          <w:sz w:val="28"/>
          <w:szCs w:val="28"/>
        </w:rPr>
      </w:pPr>
      <w:r w:rsidRPr="00193A8B">
        <w:rPr>
          <w:sz w:val="28"/>
          <w:szCs w:val="28"/>
        </w:rPr>
        <w:t>1.5.Заявители,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804C70" w:rsidRDefault="00804C70" w:rsidP="00FB293B">
      <w:pPr>
        <w:tabs>
          <w:tab w:val="left" w:pos="0"/>
        </w:tabs>
        <w:spacing w:line="100" w:lineRule="atLeast"/>
        <w:jc w:val="both"/>
        <w:rPr>
          <w:sz w:val="28"/>
          <w:szCs w:val="28"/>
        </w:rPr>
      </w:pPr>
      <w:r w:rsidRPr="00193A8B">
        <w:rPr>
          <w:sz w:val="28"/>
          <w:szCs w:val="28"/>
        </w:rPr>
        <w:t>- достоверность представляемой информации;</w:t>
      </w:r>
    </w:p>
    <w:p w:rsidR="00804C70" w:rsidRDefault="00804C70" w:rsidP="00FB293B">
      <w:pPr>
        <w:tabs>
          <w:tab w:val="left" w:pos="0"/>
        </w:tabs>
        <w:spacing w:line="100" w:lineRule="atLeast"/>
        <w:jc w:val="both"/>
        <w:rPr>
          <w:sz w:val="28"/>
          <w:szCs w:val="28"/>
        </w:rPr>
      </w:pPr>
      <w:r w:rsidRPr="00193A8B">
        <w:rPr>
          <w:sz w:val="28"/>
          <w:szCs w:val="28"/>
        </w:rPr>
        <w:t>- четкость в изложении информации;</w:t>
      </w:r>
    </w:p>
    <w:p w:rsidR="00804C70" w:rsidRDefault="00804C70" w:rsidP="00FB293B">
      <w:pPr>
        <w:tabs>
          <w:tab w:val="left" w:pos="0"/>
        </w:tabs>
        <w:spacing w:line="100" w:lineRule="atLeast"/>
        <w:jc w:val="both"/>
        <w:rPr>
          <w:sz w:val="28"/>
          <w:szCs w:val="28"/>
        </w:rPr>
      </w:pPr>
      <w:r w:rsidRPr="00193A8B">
        <w:rPr>
          <w:sz w:val="28"/>
          <w:szCs w:val="28"/>
        </w:rPr>
        <w:t>- полнота информирования;</w:t>
      </w:r>
    </w:p>
    <w:p w:rsidR="00804C70" w:rsidRDefault="00804C70" w:rsidP="00FB293B">
      <w:pPr>
        <w:tabs>
          <w:tab w:val="left" w:pos="0"/>
        </w:tabs>
        <w:spacing w:line="100" w:lineRule="atLeast"/>
        <w:jc w:val="both"/>
        <w:rPr>
          <w:sz w:val="28"/>
          <w:szCs w:val="28"/>
        </w:rPr>
      </w:pPr>
      <w:r w:rsidRPr="00193A8B">
        <w:rPr>
          <w:sz w:val="28"/>
          <w:szCs w:val="28"/>
        </w:rPr>
        <w:t>- удобство и доступность получения информации</w:t>
      </w:r>
      <w:r w:rsidR="00FB293B">
        <w:rPr>
          <w:sz w:val="28"/>
          <w:szCs w:val="28"/>
        </w:rPr>
        <w:t>.</w:t>
      </w:r>
    </w:p>
    <w:p w:rsidR="00804C70" w:rsidRDefault="00804C70" w:rsidP="00FB293B">
      <w:pPr>
        <w:tabs>
          <w:tab w:val="left" w:pos="0"/>
        </w:tabs>
        <w:spacing w:line="100" w:lineRule="atLeast"/>
        <w:ind w:firstLine="709"/>
        <w:jc w:val="both"/>
        <w:rPr>
          <w:sz w:val="28"/>
          <w:szCs w:val="28"/>
        </w:rPr>
      </w:pPr>
      <w:r w:rsidRPr="00193A8B">
        <w:rPr>
          <w:sz w:val="28"/>
          <w:szCs w:val="28"/>
        </w:rPr>
        <w:t xml:space="preserve">1.6. При ответах на устные обращения (по телефону или лично) должностные лица </w:t>
      </w:r>
      <w:r w:rsidRPr="00193A8B">
        <w:rPr>
          <w:bCs/>
          <w:sz w:val="28"/>
          <w:szCs w:val="28"/>
        </w:rPr>
        <w:t>Администрации</w:t>
      </w:r>
      <w:r w:rsidRPr="00193A8B">
        <w:rPr>
          <w:sz w:val="28"/>
          <w:szCs w:val="28"/>
        </w:rPr>
        <w:t xml:space="preserve"> и МФЦ подробно и в вежливой форме информируют обратившихся заявителей по интересующим их вопросам. Ответ на телефонный звонок должен содержать информацию о наименовании органа, в который обратился заявитель, фамилии, имени, отчестве и должности должностного лица, принявшего телефонный звонок. 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 Письменный ответ на обращение должен содержать фамилию и номер телефона исполнителя и направляться по почтовому адресу или электронной почте указанному в обращении.</w:t>
      </w:r>
    </w:p>
    <w:p w:rsidR="00804C70" w:rsidRDefault="00804C70" w:rsidP="00FB293B">
      <w:pPr>
        <w:tabs>
          <w:tab w:val="left" w:pos="0"/>
        </w:tabs>
        <w:spacing w:line="100" w:lineRule="atLeast"/>
        <w:ind w:firstLine="709"/>
        <w:jc w:val="both"/>
        <w:rPr>
          <w:sz w:val="28"/>
          <w:szCs w:val="28"/>
        </w:rPr>
      </w:pPr>
      <w:r w:rsidRPr="00193A8B">
        <w:rPr>
          <w:sz w:val="28"/>
          <w:szCs w:val="28"/>
        </w:rPr>
        <w:t>1.7. При невозможности ответить на поставленный вопрос, заявителю рекомендуется обратиться к другому должностному лицу или ему сообщается телефонный номер, по которому можно получить необходимую информацию, либо предлагается обратиться письменно, в форме электронного документа или назначить другое удобное для гражданина время консультации.</w:t>
      </w:r>
    </w:p>
    <w:p w:rsidR="00804C70" w:rsidRDefault="00804C70" w:rsidP="00FB293B">
      <w:pPr>
        <w:tabs>
          <w:tab w:val="left" w:pos="0"/>
        </w:tabs>
        <w:spacing w:line="100" w:lineRule="atLeast"/>
        <w:ind w:firstLine="709"/>
        <w:jc w:val="both"/>
        <w:rPr>
          <w:sz w:val="28"/>
          <w:szCs w:val="28"/>
        </w:rPr>
      </w:pPr>
      <w:r w:rsidRPr="00193A8B">
        <w:rPr>
          <w:sz w:val="28"/>
          <w:szCs w:val="28"/>
        </w:rPr>
        <w:t xml:space="preserve">1.8. Индивидуальное письменное информирование о порядке предоставления муниципальной услуги  при обращении заявителей в  </w:t>
      </w:r>
      <w:r w:rsidRPr="00193A8B">
        <w:rPr>
          <w:bCs/>
          <w:sz w:val="28"/>
          <w:szCs w:val="28"/>
        </w:rPr>
        <w:t>Администрацию,</w:t>
      </w:r>
      <w:r w:rsidRPr="00193A8B">
        <w:rPr>
          <w:bCs/>
          <w:color w:val="000000"/>
          <w:sz w:val="28"/>
          <w:szCs w:val="28"/>
        </w:rPr>
        <w:t xml:space="preserve"> в МФЦ</w:t>
      </w:r>
      <w:r w:rsidRPr="00193A8B">
        <w:rPr>
          <w:sz w:val="28"/>
          <w:szCs w:val="28"/>
        </w:rPr>
        <w:t xml:space="preserve"> осуществляется путем направления ответов почтовым отправлением, а также </w:t>
      </w:r>
      <w:r w:rsidRPr="00193A8B">
        <w:rPr>
          <w:sz w:val="28"/>
          <w:szCs w:val="28"/>
        </w:rPr>
        <w:lastRenderedPageBreak/>
        <w:t>электронной почтой.</w:t>
      </w:r>
    </w:p>
    <w:p w:rsidR="00804C70" w:rsidRDefault="00804C70" w:rsidP="00FB293B">
      <w:pPr>
        <w:tabs>
          <w:tab w:val="left" w:pos="0"/>
        </w:tabs>
        <w:spacing w:line="100" w:lineRule="atLeast"/>
        <w:ind w:firstLine="709"/>
        <w:jc w:val="both"/>
        <w:rPr>
          <w:sz w:val="28"/>
          <w:szCs w:val="28"/>
        </w:rPr>
      </w:pPr>
      <w:r w:rsidRPr="00193A8B">
        <w:rPr>
          <w:sz w:val="28"/>
          <w:szCs w:val="28"/>
        </w:rPr>
        <w:t>1.9. Информацию о порядке предоставления муниципальной услуги заявитель может получить в сети Интернет на официальном сайте органа, предоставляющего муниципальную услугу, на стендах в местах нахождения органа, предоставляющего муниципальную услугу. Подробная информация об органах, предоставляющих муниципальную услугу, содержится в п. 2.2. настоящего Административного регламента.</w:t>
      </w:r>
    </w:p>
    <w:p w:rsidR="00804C70" w:rsidRPr="00193A8B" w:rsidRDefault="00804C70" w:rsidP="00FB293B">
      <w:pPr>
        <w:tabs>
          <w:tab w:val="left" w:pos="0"/>
        </w:tabs>
        <w:spacing w:line="100" w:lineRule="atLeast"/>
        <w:ind w:firstLine="709"/>
        <w:jc w:val="both"/>
        <w:rPr>
          <w:sz w:val="28"/>
          <w:szCs w:val="28"/>
        </w:rPr>
      </w:pPr>
      <w:r w:rsidRPr="00193A8B">
        <w:rPr>
          <w:sz w:val="28"/>
          <w:szCs w:val="28"/>
        </w:rPr>
        <w:t>1.10. Порядок информирования о правилах оказания муниципальной  услуги.</w:t>
      </w:r>
    </w:p>
    <w:p w:rsidR="00804C70" w:rsidRPr="00193A8B" w:rsidRDefault="00804C70" w:rsidP="00FB293B">
      <w:pPr>
        <w:spacing w:line="100" w:lineRule="atLeast"/>
        <w:jc w:val="both"/>
        <w:rPr>
          <w:sz w:val="28"/>
          <w:szCs w:val="28"/>
        </w:rPr>
      </w:pPr>
      <w:r w:rsidRPr="00193A8B">
        <w:rPr>
          <w:sz w:val="28"/>
          <w:szCs w:val="28"/>
        </w:rPr>
        <w:t xml:space="preserve">Информирование (консультирование) граждан по вопросам предоставления муниципальной услуги осуществляется </w:t>
      </w:r>
      <w:r w:rsidRPr="00193A8B">
        <w:rPr>
          <w:bCs/>
          <w:iCs/>
          <w:sz w:val="28"/>
          <w:szCs w:val="28"/>
        </w:rPr>
        <w:t>ответственными специалистами Администраци</w:t>
      </w:r>
      <w:r>
        <w:rPr>
          <w:bCs/>
          <w:iCs/>
          <w:sz w:val="28"/>
          <w:szCs w:val="28"/>
        </w:rPr>
        <w:t>и</w:t>
      </w:r>
      <w:r w:rsidRPr="00193A8B">
        <w:rPr>
          <w:bCs/>
          <w:iCs/>
          <w:sz w:val="28"/>
          <w:szCs w:val="28"/>
        </w:rPr>
        <w:t>, а также специалистами МФЦ.</w:t>
      </w:r>
    </w:p>
    <w:p w:rsidR="00F21DF5" w:rsidRPr="00F21DF5" w:rsidRDefault="00804C70" w:rsidP="00FB293B">
      <w:pPr>
        <w:widowControl/>
        <w:numPr>
          <w:ilvl w:val="0"/>
          <w:numId w:val="27"/>
        </w:numPr>
        <w:ind w:left="0" w:firstLine="709"/>
        <w:jc w:val="both"/>
        <w:outlineLvl w:val="1"/>
        <w:rPr>
          <w:bCs/>
          <w:sz w:val="28"/>
          <w:szCs w:val="28"/>
        </w:rPr>
      </w:pPr>
      <w:r w:rsidRPr="00193A8B">
        <w:rPr>
          <w:sz w:val="28"/>
          <w:szCs w:val="28"/>
        </w:rPr>
        <w:t>Место</w:t>
      </w:r>
      <w:r>
        <w:rPr>
          <w:sz w:val="28"/>
          <w:szCs w:val="28"/>
        </w:rPr>
        <w:t>нахождение Администрации: 346942</w:t>
      </w:r>
      <w:r w:rsidR="00FB293B">
        <w:rPr>
          <w:sz w:val="28"/>
          <w:szCs w:val="28"/>
        </w:rPr>
        <w:t xml:space="preserve">, Ростовская область, </w:t>
      </w:r>
      <w:r w:rsidRPr="00193A8B">
        <w:rPr>
          <w:sz w:val="28"/>
          <w:szCs w:val="28"/>
        </w:rPr>
        <w:t>Куйбышевский район, х.</w:t>
      </w:r>
      <w:r>
        <w:rPr>
          <w:sz w:val="28"/>
          <w:szCs w:val="28"/>
        </w:rPr>
        <w:t xml:space="preserve"> </w:t>
      </w:r>
      <w:r w:rsidRPr="00193A8B">
        <w:rPr>
          <w:sz w:val="28"/>
          <w:szCs w:val="28"/>
        </w:rPr>
        <w:t>Крин</w:t>
      </w:r>
      <w:r>
        <w:rPr>
          <w:sz w:val="28"/>
          <w:szCs w:val="28"/>
        </w:rPr>
        <w:t>ично-Лугский, ул. Советская 5</w:t>
      </w:r>
      <w:r w:rsidRPr="00193A8B">
        <w:rPr>
          <w:sz w:val="28"/>
          <w:szCs w:val="28"/>
        </w:rPr>
        <w:t xml:space="preserve">А;                       </w:t>
      </w:r>
      <w:r w:rsidR="00F21DF5">
        <w:rPr>
          <w:sz w:val="28"/>
          <w:szCs w:val="28"/>
        </w:rPr>
        <w:t xml:space="preserve">                               Телефон: </w:t>
      </w:r>
      <w:r>
        <w:rPr>
          <w:sz w:val="28"/>
          <w:szCs w:val="28"/>
        </w:rPr>
        <w:t>(886348) 35-4-89,</w:t>
      </w:r>
    </w:p>
    <w:p w:rsidR="00F21DF5" w:rsidRDefault="00F21DF5" w:rsidP="00F21DF5">
      <w:pPr>
        <w:widowControl/>
        <w:jc w:val="both"/>
        <w:outlineLvl w:val="1"/>
        <w:rPr>
          <w:sz w:val="28"/>
          <w:szCs w:val="28"/>
          <w:lang w:val="en-US"/>
        </w:rPr>
      </w:pPr>
      <w:r>
        <w:rPr>
          <w:sz w:val="28"/>
          <w:szCs w:val="28"/>
        </w:rPr>
        <w:t xml:space="preserve">Факс: </w:t>
      </w:r>
      <w:r>
        <w:rPr>
          <w:sz w:val="28"/>
          <w:szCs w:val="28"/>
          <w:lang w:val="en-US"/>
        </w:rPr>
        <w:t>(886348) 35-4-88.</w:t>
      </w:r>
    </w:p>
    <w:p w:rsidR="00804C70" w:rsidRPr="00F21DF5" w:rsidRDefault="00804C70" w:rsidP="00F21DF5">
      <w:pPr>
        <w:widowControl/>
        <w:jc w:val="both"/>
        <w:outlineLvl w:val="1"/>
        <w:rPr>
          <w:bCs/>
          <w:sz w:val="28"/>
          <w:szCs w:val="28"/>
          <w:lang w:val="en-US"/>
        </w:rPr>
      </w:pPr>
      <w:proofErr w:type="gramStart"/>
      <w:r w:rsidRPr="00193A8B">
        <w:rPr>
          <w:sz w:val="28"/>
          <w:szCs w:val="28"/>
        </w:rPr>
        <w:t>Е</w:t>
      </w:r>
      <w:proofErr w:type="gramEnd"/>
      <w:r w:rsidRPr="00F21DF5">
        <w:rPr>
          <w:sz w:val="28"/>
          <w:szCs w:val="28"/>
          <w:lang w:val="en-US"/>
        </w:rPr>
        <w:t>-</w:t>
      </w:r>
      <w:r w:rsidRPr="00193A8B">
        <w:rPr>
          <w:sz w:val="28"/>
          <w:szCs w:val="28"/>
          <w:lang w:val="en-US"/>
        </w:rPr>
        <w:t>mail</w:t>
      </w:r>
      <w:r w:rsidRPr="00F21DF5">
        <w:rPr>
          <w:sz w:val="28"/>
          <w:szCs w:val="28"/>
          <w:lang w:val="en-US"/>
        </w:rPr>
        <w:t>:</w:t>
      </w:r>
      <w:r w:rsidR="00FB293B" w:rsidRPr="00F21DF5">
        <w:rPr>
          <w:sz w:val="28"/>
          <w:szCs w:val="28"/>
          <w:lang w:val="en-US"/>
        </w:rPr>
        <w:t xml:space="preserve"> </w:t>
      </w:r>
      <w:r w:rsidR="00FB293B">
        <w:rPr>
          <w:sz w:val="28"/>
          <w:szCs w:val="28"/>
          <w:lang w:val="en-US"/>
        </w:rPr>
        <w:t>admkrlsp@donland.ru</w:t>
      </w:r>
    </w:p>
    <w:p w:rsidR="00804C70" w:rsidRPr="00804C70" w:rsidRDefault="00804C70" w:rsidP="00FB293B">
      <w:pPr>
        <w:widowControl/>
        <w:outlineLvl w:val="1"/>
        <w:rPr>
          <w:bCs/>
          <w:sz w:val="28"/>
          <w:szCs w:val="28"/>
        </w:rPr>
      </w:pPr>
      <w:r w:rsidRPr="00804C70">
        <w:rPr>
          <w:sz w:val="28"/>
          <w:szCs w:val="28"/>
        </w:rPr>
        <w:t>Сай</w:t>
      </w:r>
      <w:r w:rsidR="00FB293B">
        <w:rPr>
          <w:sz w:val="28"/>
          <w:szCs w:val="28"/>
        </w:rPr>
        <w:t>т Администрации в сети Интернет</w:t>
      </w:r>
      <w:r w:rsidRPr="00804C70">
        <w:rPr>
          <w:sz w:val="28"/>
          <w:szCs w:val="28"/>
        </w:rPr>
        <w:t xml:space="preserve">: </w:t>
      </w:r>
      <w:r w:rsidRPr="00804C70">
        <w:rPr>
          <w:sz w:val="28"/>
          <w:szCs w:val="28"/>
          <w:lang w:val="en-US"/>
        </w:rPr>
        <w:t>www</w:t>
      </w:r>
      <w:r w:rsidRPr="00804C70">
        <w:rPr>
          <w:sz w:val="28"/>
          <w:szCs w:val="28"/>
        </w:rPr>
        <w:t>.</w:t>
      </w:r>
      <w:r w:rsidRPr="00804C70">
        <w:rPr>
          <w:sz w:val="28"/>
          <w:szCs w:val="28"/>
          <w:lang w:val="en-US"/>
        </w:rPr>
        <w:t>k</w:t>
      </w:r>
      <w:r w:rsidRPr="00804C70">
        <w:rPr>
          <w:sz w:val="28"/>
          <w:szCs w:val="28"/>
        </w:rPr>
        <w:t>-</w:t>
      </w:r>
      <w:proofErr w:type="spellStart"/>
      <w:r w:rsidRPr="00804C70">
        <w:rPr>
          <w:sz w:val="28"/>
          <w:szCs w:val="28"/>
          <w:lang w:val="en-US"/>
        </w:rPr>
        <w:t>lugskoesp</w:t>
      </w:r>
      <w:proofErr w:type="spellEnd"/>
      <w:r w:rsidRPr="00804C70">
        <w:rPr>
          <w:sz w:val="28"/>
          <w:szCs w:val="28"/>
        </w:rPr>
        <w:t>.</w:t>
      </w:r>
      <w:proofErr w:type="spellStart"/>
      <w:r w:rsidRPr="00804C70">
        <w:rPr>
          <w:sz w:val="28"/>
          <w:szCs w:val="28"/>
          <w:lang w:val="en-US"/>
        </w:rPr>
        <w:t>ru</w:t>
      </w:r>
      <w:proofErr w:type="spellEnd"/>
      <w:r w:rsidRPr="00804C70">
        <w:rPr>
          <w:sz w:val="28"/>
          <w:szCs w:val="28"/>
        </w:rPr>
        <w:t xml:space="preserve">                                                                                                    Адрес электронной почты </w:t>
      </w:r>
      <w:r w:rsidRPr="00FB293B">
        <w:rPr>
          <w:sz w:val="28"/>
          <w:szCs w:val="28"/>
        </w:rPr>
        <w:t xml:space="preserve">– </w:t>
      </w:r>
      <w:hyperlink r:id="rId8" w:history="1">
        <w:r w:rsidR="00FB293B" w:rsidRPr="00FB293B">
          <w:rPr>
            <w:rStyle w:val="af"/>
            <w:rFonts w:ascii="Times New Roman" w:hAnsi="Times New Roman" w:cs="Times New Roman"/>
            <w:color w:val="auto"/>
            <w:sz w:val="28"/>
            <w:szCs w:val="28"/>
            <w:lang w:val="en-US"/>
          </w:rPr>
          <w:t>admkrlsp</w:t>
        </w:r>
        <w:r w:rsidR="00FB293B" w:rsidRPr="00FB293B">
          <w:rPr>
            <w:rStyle w:val="af"/>
            <w:rFonts w:ascii="Times New Roman" w:hAnsi="Times New Roman" w:cs="Times New Roman"/>
            <w:color w:val="auto"/>
            <w:sz w:val="28"/>
            <w:szCs w:val="28"/>
          </w:rPr>
          <w:t>@</w:t>
        </w:r>
        <w:r w:rsidR="00FB293B" w:rsidRPr="00FB293B">
          <w:rPr>
            <w:rStyle w:val="af"/>
            <w:rFonts w:ascii="Times New Roman" w:hAnsi="Times New Roman" w:cs="Times New Roman"/>
            <w:color w:val="auto"/>
            <w:sz w:val="28"/>
            <w:szCs w:val="28"/>
            <w:lang w:val="en-US"/>
          </w:rPr>
          <w:t>donland</w:t>
        </w:r>
        <w:r w:rsidR="00FB293B" w:rsidRPr="00FB293B">
          <w:rPr>
            <w:rStyle w:val="af"/>
            <w:rFonts w:ascii="Times New Roman" w:hAnsi="Times New Roman" w:cs="Times New Roman"/>
            <w:color w:val="auto"/>
            <w:sz w:val="28"/>
            <w:szCs w:val="28"/>
          </w:rPr>
          <w:t>.</w:t>
        </w:r>
        <w:proofErr w:type="spellStart"/>
        <w:r w:rsidR="00FB293B" w:rsidRPr="00FB293B">
          <w:rPr>
            <w:rStyle w:val="af"/>
            <w:rFonts w:ascii="Times New Roman" w:hAnsi="Times New Roman" w:cs="Times New Roman"/>
            <w:color w:val="auto"/>
            <w:sz w:val="28"/>
            <w:szCs w:val="28"/>
            <w:lang w:val="en-US"/>
          </w:rPr>
          <w:t>ru</w:t>
        </w:r>
        <w:proofErr w:type="spellEnd"/>
      </w:hyperlink>
      <w:r w:rsidRPr="00804C70">
        <w:rPr>
          <w:sz w:val="28"/>
          <w:szCs w:val="28"/>
        </w:rPr>
        <w:t xml:space="preserve"> </w:t>
      </w:r>
    </w:p>
    <w:p w:rsidR="00FB293B" w:rsidRDefault="00804C70" w:rsidP="00FB293B">
      <w:pPr>
        <w:widowControl/>
        <w:numPr>
          <w:ilvl w:val="0"/>
          <w:numId w:val="27"/>
        </w:numPr>
        <w:ind w:left="0" w:firstLine="709"/>
        <w:outlineLvl w:val="1"/>
        <w:rPr>
          <w:sz w:val="28"/>
          <w:szCs w:val="28"/>
        </w:rPr>
      </w:pPr>
      <w:r w:rsidRPr="00193A8B">
        <w:rPr>
          <w:sz w:val="28"/>
          <w:szCs w:val="28"/>
        </w:rPr>
        <w:t>График работы Администрации:                                                                                                                  по</w:t>
      </w:r>
      <w:r w:rsidR="00FB293B">
        <w:rPr>
          <w:sz w:val="28"/>
          <w:szCs w:val="28"/>
        </w:rPr>
        <w:t xml:space="preserve">недельник – пятница с 8.00 до </w:t>
      </w:r>
      <w:r w:rsidR="00FB293B" w:rsidRPr="00FB293B">
        <w:rPr>
          <w:sz w:val="28"/>
          <w:szCs w:val="28"/>
        </w:rPr>
        <w:t>16</w:t>
      </w:r>
      <w:r w:rsidRPr="00193A8B">
        <w:rPr>
          <w:sz w:val="28"/>
          <w:szCs w:val="28"/>
        </w:rPr>
        <w:t>.</w:t>
      </w:r>
      <w:r w:rsidR="00FB293B" w:rsidRPr="00FB293B">
        <w:rPr>
          <w:sz w:val="28"/>
          <w:szCs w:val="28"/>
        </w:rPr>
        <w:t>12</w:t>
      </w:r>
      <w:r w:rsidRPr="00193A8B">
        <w:rPr>
          <w:sz w:val="28"/>
          <w:szCs w:val="28"/>
        </w:rPr>
        <w:t xml:space="preserve">, перерыв с 12.00 до 13.00,                                                             выходные дни: суббота, воскресенье. </w:t>
      </w:r>
    </w:p>
    <w:p w:rsidR="00FB293B" w:rsidRDefault="00804C70" w:rsidP="00FB293B">
      <w:pPr>
        <w:widowControl/>
        <w:numPr>
          <w:ilvl w:val="0"/>
          <w:numId w:val="27"/>
        </w:numPr>
        <w:ind w:left="0" w:firstLine="709"/>
        <w:jc w:val="both"/>
        <w:outlineLvl w:val="1"/>
        <w:rPr>
          <w:sz w:val="28"/>
          <w:szCs w:val="28"/>
        </w:rPr>
      </w:pPr>
      <w:r w:rsidRPr="00FB293B">
        <w:rPr>
          <w:sz w:val="28"/>
          <w:szCs w:val="28"/>
        </w:rPr>
        <w:t>Сведения о МБУ «МФЦ» Куйбышевского района и территориально обособленных структурных подразделениях МБУ «МФЦ» Куйбышевского района в х</w:t>
      </w:r>
      <w:r w:rsidR="00FB293B" w:rsidRPr="00FB293B">
        <w:rPr>
          <w:sz w:val="28"/>
          <w:szCs w:val="28"/>
        </w:rPr>
        <w:t xml:space="preserve">. Кринично-Лугский, </w:t>
      </w:r>
      <w:r w:rsidR="00FB293B" w:rsidRPr="00FB293B">
        <w:rPr>
          <w:sz w:val="28"/>
          <w:szCs w:val="28"/>
          <w:lang w:val="en-US"/>
        </w:rPr>
        <w:t>c</w:t>
      </w:r>
      <w:r w:rsidR="00FB293B" w:rsidRPr="00FB293B">
        <w:rPr>
          <w:sz w:val="28"/>
          <w:szCs w:val="28"/>
        </w:rPr>
        <w:t xml:space="preserve">. Миллерово и </w:t>
      </w:r>
      <w:r w:rsidRPr="00FB293B">
        <w:rPr>
          <w:sz w:val="28"/>
          <w:szCs w:val="28"/>
        </w:rPr>
        <w:t xml:space="preserve"> х. Новая Надежда.                                                             Информация о месте нахождения и графике работы организаций, предоставляющих муниципальную услугу: представлены в приложении № 2</w:t>
      </w:r>
      <w:r w:rsidR="00FB293B">
        <w:rPr>
          <w:sz w:val="28"/>
          <w:szCs w:val="28"/>
        </w:rPr>
        <w:t xml:space="preserve"> к настоящему административному регламенту</w:t>
      </w:r>
      <w:r w:rsidRPr="00FB293B">
        <w:rPr>
          <w:sz w:val="28"/>
          <w:szCs w:val="28"/>
        </w:rPr>
        <w:t>.</w:t>
      </w:r>
    </w:p>
    <w:p w:rsidR="00804C70" w:rsidRPr="00FB293B" w:rsidRDefault="00804C70" w:rsidP="00FB293B">
      <w:pPr>
        <w:widowControl/>
        <w:jc w:val="both"/>
        <w:outlineLvl w:val="1"/>
        <w:rPr>
          <w:sz w:val="28"/>
          <w:szCs w:val="28"/>
        </w:rPr>
      </w:pPr>
      <w:r w:rsidRPr="00FB293B">
        <w:rPr>
          <w:sz w:val="28"/>
          <w:szCs w:val="28"/>
        </w:rPr>
        <w:t xml:space="preserve">                                                                                                             </w:t>
      </w:r>
      <w:r w:rsidR="00FB293B" w:rsidRPr="00FB293B">
        <w:rPr>
          <w:sz w:val="28"/>
          <w:szCs w:val="28"/>
        </w:rPr>
        <w:t xml:space="preserve">                              </w:t>
      </w:r>
      <w:r w:rsidRPr="00FB293B">
        <w:rPr>
          <w:sz w:val="28"/>
          <w:szCs w:val="28"/>
        </w:rPr>
        <w:t>Телефон для справок: телефон/факс (86348)32-7-74.</w:t>
      </w:r>
    </w:p>
    <w:p w:rsidR="00804C70" w:rsidRPr="00BC2598" w:rsidRDefault="00804C70" w:rsidP="00FB293B">
      <w:pPr>
        <w:tabs>
          <w:tab w:val="left" w:pos="708"/>
        </w:tabs>
        <w:spacing w:line="100" w:lineRule="atLeast"/>
        <w:jc w:val="both"/>
        <w:rPr>
          <w:sz w:val="28"/>
          <w:szCs w:val="28"/>
        </w:rPr>
      </w:pPr>
      <w:r w:rsidRPr="00BC2598">
        <w:rPr>
          <w:sz w:val="28"/>
          <w:szCs w:val="28"/>
        </w:rPr>
        <w:t xml:space="preserve">Адрес электронной почты: </w:t>
      </w:r>
      <w:proofErr w:type="spellStart"/>
      <w:r w:rsidRPr="00BC2598">
        <w:rPr>
          <w:sz w:val="28"/>
          <w:szCs w:val="28"/>
          <w:lang w:val="en-US"/>
        </w:rPr>
        <w:t>mfc</w:t>
      </w:r>
      <w:proofErr w:type="spellEnd"/>
      <w:r w:rsidRPr="00BC2598">
        <w:rPr>
          <w:sz w:val="28"/>
          <w:szCs w:val="28"/>
        </w:rPr>
        <w:t>.</w:t>
      </w:r>
      <w:proofErr w:type="spellStart"/>
      <w:r w:rsidRPr="00BC2598">
        <w:rPr>
          <w:sz w:val="28"/>
          <w:szCs w:val="28"/>
          <w:lang w:val="en-US"/>
        </w:rPr>
        <w:t>kuibushevo</w:t>
      </w:r>
      <w:proofErr w:type="spellEnd"/>
      <w:r w:rsidRPr="00BC2598">
        <w:rPr>
          <w:sz w:val="28"/>
          <w:szCs w:val="28"/>
        </w:rPr>
        <w:t>@</w:t>
      </w:r>
      <w:proofErr w:type="spellStart"/>
      <w:r w:rsidRPr="00BC2598">
        <w:rPr>
          <w:sz w:val="28"/>
          <w:szCs w:val="28"/>
          <w:lang w:val="en-US"/>
        </w:rPr>
        <w:t>yandex</w:t>
      </w:r>
      <w:proofErr w:type="spellEnd"/>
      <w:r w:rsidRPr="00BC2598">
        <w:rPr>
          <w:sz w:val="28"/>
          <w:szCs w:val="28"/>
        </w:rPr>
        <w:t>.</w:t>
      </w:r>
      <w:proofErr w:type="spellStart"/>
      <w:r w:rsidRPr="00BC2598">
        <w:rPr>
          <w:sz w:val="28"/>
          <w:szCs w:val="28"/>
          <w:lang w:val="en-US"/>
        </w:rPr>
        <w:t>ru</w:t>
      </w:r>
      <w:proofErr w:type="spellEnd"/>
    </w:p>
    <w:p w:rsidR="00804C70" w:rsidRPr="00BC2598" w:rsidRDefault="00804C70" w:rsidP="00FB293B">
      <w:pPr>
        <w:tabs>
          <w:tab w:val="left" w:pos="708"/>
        </w:tabs>
        <w:spacing w:line="100" w:lineRule="atLeast"/>
        <w:jc w:val="both"/>
        <w:rPr>
          <w:sz w:val="28"/>
          <w:szCs w:val="28"/>
        </w:rPr>
      </w:pPr>
      <w:r w:rsidRPr="00BC2598">
        <w:rPr>
          <w:sz w:val="28"/>
          <w:szCs w:val="28"/>
        </w:rPr>
        <w:t>Интернет-портал:</w:t>
      </w:r>
      <w:r w:rsidRPr="00BC2598">
        <w:rPr>
          <w:sz w:val="28"/>
          <w:szCs w:val="28"/>
          <w:lang w:val="en-US"/>
        </w:rPr>
        <w:t>www</w:t>
      </w:r>
      <w:r w:rsidRPr="00BC2598">
        <w:rPr>
          <w:sz w:val="28"/>
          <w:szCs w:val="28"/>
        </w:rPr>
        <w:t>.</w:t>
      </w:r>
      <w:proofErr w:type="spellStart"/>
      <w:r w:rsidRPr="00BC2598">
        <w:rPr>
          <w:sz w:val="28"/>
          <w:szCs w:val="28"/>
          <w:lang w:val="en-US"/>
        </w:rPr>
        <w:t>kuib</w:t>
      </w:r>
      <w:proofErr w:type="spellEnd"/>
      <w:r w:rsidRPr="00BC2598">
        <w:rPr>
          <w:sz w:val="28"/>
          <w:szCs w:val="28"/>
        </w:rPr>
        <w:t>.</w:t>
      </w:r>
      <w:proofErr w:type="spellStart"/>
      <w:r w:rsidRPr="00BC2598">
        <w:rPr>
          <w:sz w:val="28"/>
          <w:szCs w:val="28"/>
          <w:lang w:val="en-US"/>
        </w:rPr>
        <w:t>mfc</w:t>
      </w:r>
      <w:proofErr w:type="spellEnd"/>
      <w:r w:rsidRPr="00BC2598">
        <w:rPr>
          <w:sz w:val="28"/>
          <w:szCs w:val="28"/>
        </w:rPr>
        <w:t>61.</w:t>
      </w:r>
      <w:proofErr w:type="spellStart"/>
      <w:r w:rsidRPr="00BC2598">
        <w:rPr>
          <w:sz w:val="28"/>
          <w:szCs w:val="28"/>
          <w:lang w:val="en-US"/>
        </w:rPr>
        <w:t>ru</w:t>
      </w:r>
      <w:proofErr w:type="spellEnd"/>
      <w:r w:rsidRPr="00BC2598">
        <w:rPr>
          <w:sz w:val="28"/>
          <w:szCs w:val="28"/>
        </w:rPr>
        <w:t>.</w:t>
      </w:r>
    </w:p>
    <w:p w:rsidR="00804C70" w:rsidRDefault="00804C70" w:rsidP="00FB293B">
      <w:pPr>
        <w:tabs>
          <w:tab w:val="left" w:pos="708"/>
        </w:tabs>
        <w:spacing w:line="100" w:lineRule="atLeast"/>
        <w:ind w:firstLine="709"/>
        <w:jc w:val="both"/>
        <w:rPr>
          <w:sz w:val="28"/>
          <w:szCs w:val="28"/>
        </w:rPr>
      </w:pPr>
      <w:r w:rsidRPr="00BC2598">
        <w:rPr>
          <w:sz w:val="28"/>
          <w:szCs w:val="28"/>
        </w:rPr>
        <w:t>При обращении в многофункциональный центр предоставления государственных и муниципальных услуг  граждане  представляют документы в МФЦ путем личной подачи документов, в электронном виде через функционал электронной приёмной на Портале государственных и муниципальных услуг, либо через функционал электронной приёмной на Едином портале государственных и муниципальных услуг (функций).</w:t>
      </w:r>
    </w:p>
    <w:p w:rsidR="00804C70" w:rsidRPr="00BC2598" w:rsidRDefault="00804C70" w:rsidP="00FB293B">
      <w:pPr>
        <w:tabs>
          <w:tab w:val="left" w:pos="708"/>
        </w:tabs>
        <w:spacing w:line="100" w:lineRule="atLeast"/>
        <w:ind w:firstLine="709"/>
        <w:jc w:val="both"/>
        <w:rPr>
          <w:sz w:val="28"/>
          <w:szCs w:val="28"/>
        </w:rPr>
      </w:pPr>
      <w:r w:rsidRPr="00BC2598">
        <w:rPr>
          <w:sz w:val="28"/>
          <w:szCs w:val="28"/>
        </w:rPr>
        <w:t>1.11. Порядок информирования о ходе предоставления муниципальной услуги.</w:t>
      </w:r>
    </w:p>
    <w:p w:rsidR="00804C70" w:rsidRPr="00BC2598" w:rsidRDefault="00804C70" w:rsidP="00FB293B">
      <w:pPr>
        <w:tabs>
          <w:tab w:val="left" w:pos="708"/>
        </w:tabs>
        <w:spacing w:line="100" w:lineRule="atLeast"/>
        <w:ind w:firstLine="709"/>
        <w:jc w:val="both"/>
        <w:rPr>
          <w:sz w:val="28"/>
          <w:szCs w:val="28"/>
        </w:rPr>
      </w:pPr>
      <w:r w:rsidRPr="00BC2598">
        <w:rPr>
          <w:sz w:val="28"/>
          <w:szCs w:val="28"/>
        </w:rPr>
        <w:t>1.11.1 Получатели муниципальной услуги информируются:</w:t>
      </w:r>
    </w:p>
    <w:p w:rsidR="00804C70" w:rsidRPr="00BC2598" w:rsidRDefault="00804C70" w:rsidP="00FB293B">
      <w:pPr>
        <w:tabs>
          <w:tab w:val="left" w:pos="708"/>
        </w:tabs>
        <w:spacing w:line="100" w:lineRule="atLeast"/>
        <w:ind w:left="708"/>
        <w:jc w:val="both"/>
        <w:rPr>
          <w:sz w:val="28"/>
          <w:szCs w:val="28"/>
        </w:rPr>
      </w:pPr>
      <w:r w:rsidRPr="00BC2598">
        <w:rPr>
          <w:sz w:val="28"/>
          <w:szCs w:val="28"/>
        </w:rPr>
        <w:t>- о приостановлении предоставления муниципальной услуги;</w:t>
      </w:r>
    </w:p>
    <w:p w:rsidR="00804C70" w:rsidRPr="00BC2598" w:rsidRDefault="00804C70" w:rsidP="00FB293B">
      <w:pPr>
        <w:tabs>
          <w:tab w:val="left" w:pos="708"/>
        </w:tabs>
        <w:spacing w:line="100" w:lineRule="atLeast"/>
        <w:ind w:left="708"/>
        <w:jc w:val="both"/>
        <w:rPr>
          <w:sz w:val="28"/>
          <w:szCs w:val="28"/>
        </w:rPr>
      </w:pPr>
      <w:r w:rsidRPr="00BC2598">
        <w:rPr>
          <w:sz w:val="28"/>
          <w:szCs w:val="28"/>
        </w:rPr>
        <w:t>- об отказе в предоставлении муниципальной услуги;</w:t>
      </w:r>
    </w:p>
    <w:p w:rsidR="00804C70" w:rsidRPr="00BC2598" w:rsidRDefault="00804C70" w:rsidP="00FB293B">
      <w:pPr>
        <w:tabs>
          <w:tab w:val="left" w:pos="708"/>
        </w:tabs>
        <w:spacing w:line="100" w:lineRule="atLeast"/>
        <w:ind w:left="708"/>
        <w:jc w:val="both"/>
        <w:rPr>
          <w:sz w:val="28"/>
          <w:szCs w:val="28"/>
        </w:rPr>
      </w:pPr>
      <w:r w:rsidRPr="00BC2598">
        <w:rPr>
          <w:sz w:val="28"/>
          <w:szCs w:val="28"/>
        </w:rPr>
        <w:t>- о сроках оформления документов и возможности их получения.</w:t>
      </w:r>
    </w:p>
    <w:p w:rsidR="00804C70" w:rsidRPr="00BC2598" w:rsidRDefault="00804C70" w:rsidP="00FB293B">
      <w:pPr>
        <w:tabs>
          <w:tab w:val="left" w:pos="708"/>
        </w:tabs>
        <w:spacing w:line="100" w:lineRule="atLeast"/>
        <w:ind w:firstLine="709"/>
        <w:jc w:val="both"/>
        <w:rPr>
          <w:sz w:val="28"/>
          <w:szCs w:val="28"/>
        </w:rPr>
      </w:pPr>
      <w:r w:rsidRPr="00BC2598">
        <w:rPr>
          <w:sz w:val="28"/>
          <w:szCs w:val="28"/>
        </w:rPr>
        <w:t>1.11.2. Информирование заявителей осуществляется в устной или письменной форме следующим образом:</w:t>
      </w:r>
    </w:p>
    <w:p w:rsidR="00804C70" w:rsidRPr="00BC2598" w:rsidRDefault="00804C70" w:rsidP="00FB293B">
      <w:pPr>
        <w:tabs>
          <w:tab w:val="left" w:pos="708"/>
        </w:tabs>
        <w:spacing w:line="100" w:lineRule="atLeast"/>
        <w:ind w:left="708"/>
        <w:jc w:val="both"/>
        <w:rPr>
          <w:sz w:val="28"/>
          <w:szCs w:val="28"/>
        </w:rPr>
      </w:pPr>
      <w:r w:rsidRPr="00BC2598">
        <w:rPr>
          <w:sz w:val="28"/>
          <w:szCs w:val="28"/>
        </w:rPr>
        <w:t>- индивидуальное информирование (устное, либо письменное);</w:t>
      </w:r>
    </w:p>
    <w:p w:rsidR="00804C70" w:rsidRPr="00BC2598" w:rsidRDefault="00804C70" w:rsidP="00FB293B">
      <w:pPr>
        <w:tabs>
          <w:tab w:val="left" w:pos="708"/>
        </w:tabs>
        <w:spacing w:line="100" w:lineRule="atLeast"/>
        <w:ind w:left="708"/>
        <w:jc w:val="both"/>
        <w:rPr>
          <w:sz w:val="28"/>
          <w:szCs w:val="28"/>
        </w:rPr>
      </w:pPr>
      <w:r w:rsidRPr="00BC2598">
        <w:rPr>
          <w:sz w:val="28"/>
          <w:szCs w:val="28"/>
        </w:rPr>
        <w:t>- публичное информирование;</w:t>
      </w:r>
    </w:p>
    <w:p w:rsidR="00804C70" w:rsidRPr="00BC2598" w:rsidRDefault="00804C70" w:rsidP="00FB293B">
      <w:pPr>
        <w:tabs>
          <w:tab w:val="left" w:pos="708"/>
        </w:tabs>
        <w:spacing w:line="100" w:lineRule="atLeast"/>
        <w:ind w:left="708"/>
        <w:jc w:val="both"/>
        <w:rPr>
          <w:sz w:val="28"/>
          <w:szCs w:val="28"/>
        </w:rPr>
      </w:pPr>
      <w:r w:rsidRPr="00BC2598">
        <w:rPr>
          <w:sz w:val="28"/>
          <w:szCs w:val="28"/>
        </w:rPr>
        <w:t>- через специалистов МФЦ.</w:t>
      </w:r>
    </w:p>
    <w:p w:rsidR="00804C70" w:rsidRPr="00BC2598" w:rsidRDefault="00804C70" w:rsidP="00FB293B">
      <w:pPr>
        <w:tabs>
          <w:tab w:val="left" w:pos="708"/>
        </w:tabs>
        <w:spacing w:line="100" w:lineRule="atLeast"/>
        <w:ind w:firstLine="709"/>
        <w:jc w:val="both"/>
        <w:rPr>
          <w:sz w:val="28"/>
          <w:szCs w:val="28"/>
        </w:rPr>
      </w:pPr>
      <w:r w:rsidRPr="00BC2598">
        <w:rPr>
          <w:sz w:val="28"/>
          <w:szCs w:val="28"/>
        </w:rPr>
        <w:t>1.11.2.1. Индивидуальное устное информирование осуществляется при обращении заявителей за информацией лично или по телефону.</w:t>
      </w:r>
    </w:p>
    <w:p w:rsidR="00804C70" w:rsidRPr="00BC2598" w:rsidRDefault="00804C70" w:rsidP="00FB293B">
      <w:pPr>
        <w:tabs>
          <w:tab w:val="left" w:pos="708"/>
        </w:tabs>
        <w:spacing w:line="100" w:lineRule="atLeast"/>
        <w:ind w:firstLine="709"/>
        <w:jc w:val="both"/>
        <w:rPr>
          <w:sz w:val="28"/>
          <w:szCs w:val="28"/>
        </w:rPr>
      </w:pPr>
      <w:r w:rsidRPr="00BC2598">
        <w:rPr>
          <w:sz w:val="28"/>
          <w:szCs w:val="28"/>
        </w:rPr>
        <w:lastRenderedPageBreak/>
        <w:t>1.11.2.2.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804C70" w:rsidRPr="00BC2598" w:rsidRDefault="00804C70" w:rsidP="00FB293B">
      <w:pPr>
        <w:tabs>
          <w:tab w:val="left" w:pos="709"/>
        </w:tabs>
        <w:spacing w:line="100" w:lineRule="atLeast"/>
        <w:ind w:firstLine="709"/>
        <w:jc w:val="both"/>
        <w:rPr>
          <w:sz w:val="28"/>
          <w:szCs w:val="28"/>
        </w:rPr>
      </w:pPr>
      <w:r w:rsidRPr="00BC2598">
        <w:rPr>
          <w:sz w:val="28"/>
          <w:szCs w:val="28"/>
        </w:rPr>
        <w:t>1.11.2.3. Публичное информирование осуществляется посредством размещения информации на информационных стендах администрации сельского поселения, МФЦ, сайте Администрации Кринично-Лугского сельского поселения в сети Интернет, а также через электронный портал МФЦ -  www.mfc61.ru.</w:t>
      </w:r>
    </w:p>
    <w:p w:rsidR="00804C70" w:rsidRPr="00BC2598" w:rsidRDefault="00804C70" w:rsidP="00FB293B">
      <w:pPr>
        <w:tabs>
          <w:tab w:val="left" w:pos="708"/>
        </w:tabs>
        <w:spacing w:line="100" w:lineRule="atLeast"/>
        <w:ind w:firstLine="709"/>
        <w:jc w:val="both"/>
        <w:rPr>
          <w:sz w:val="28"/>
          <w:szCs w:val="28"/>
        </w:rPr>
      </w:pPr>
      <w:r w:rsidRPr="00BC2598">
        <w:rPr>
          <w:sz w:val="28"/>
          <w:szCs w:val="28"/>
        </w:rPr>
        <w:t>1.11.3.  Если информация по предоставлению муниципальной услуги представляется в письменном обращении, Администрация визирует обращение, устанавливает срок исполнения и направляет обращение для изучения, выполнения необходимых мероприятий и подготовки ответа.</w:t>
      </w:r>
    </w:p>
    <w:p w:rsidR="00804C70" w:rsidRPr="00BC2598" w:rsidRDefault="00804C70" w:rsidP="00FB293B">
      <w:pPr>
        <w:tabs>
          <w:tab w:val="left" w:pos="708"/>
        </w:tabs>
        <w:spacing w:line="100" w:lineRule="atLeast"/>
        <w:ind w:firstLine="709"/>
        <w:jc w:val="both"/>
        <w:rPr>
          <w:sz w:val="28"/>
          <w:szCs w:val="28"/>
        </w:rPr>
      </w:pPr>
      <w:r w:rsidRPr="00BC2598">
        <w:rPr>
          <w:sz w:val="28"/>
          <w:szCs w:val="28"/>
        </w:rPr>
        <w:t xml:space="preserve">1.11.4. Ответ на обращение предоставляется в простой, четкой и понятной форме с указанием фамилии и номера телефона непосредственного исполнителя. </w:t>
      </w:r>
    </w:p>
    <w:p w:rsidR="00804C70" w:rsidRDefault="00804C70" w:rsidP="00FB293B">
      <w:pPr>
        <w:tabs>
          <w:tab w:val="left" w:pos="708"/>
        </w:tabs>
        <w:spacing w:line="100" w:lineRule="atLeast"/>
        <w:jc w:val="both"/>
        <w:rPr>
          <w:sz w:val="28"/>
          <w:szCs w:val="28"/>
        </w:rPr>
      </w:pPr>
      <w:r w:rsidRPr="00BC2598">
        <w:rPr>
          <w:sz w:val="28"/>
          <w:szCs w:val="28"/>
        </w:rPr>
        <w:t>Готовый ответ на обращение регистрируется и направляется заявителю либо выдается на руки заявителю при личном обращении.</w:t>
      </w:r>
    </w:p>
    <w:p w:rsidR="00804C70" w:rsidRDefault="00804C70" w:rsidP="00FB293B">
      <w:pPr>
        <w:tabs>
          <w:tab w:val="left" w:pos="708"/>
        </w:tabs>
        <w:spacing w:line="100" w:lineRule="atLeast"/>
        <w:ind w:firstLine="709"/>
        <w:jc w:val="both"/>
        <w:rPr>
          <w:sz w:val="28"/>
          <w:szCs w:val="28"/>
        </w:rPr>
      </w:pPr>
      <w:r w:rsidRPr="00BC2598">
        <w:rPr>
          <w:sz w:val="28"/>
          <w:szCs w:val="28"/>
        </w:rPr>
        <w:t>1.12. 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30 дней с момента получения обращения.</w:t>
      </w:r>
      <w:r>
        <w:rPr>
          <w:sz w:val="28"/>
          <w:szCs w:val="28"/>
        </w:rPr>
        <w:t xml:space="preserve"> </w:t>
      </w:r>
      <w:r w:rsidRPr="00BC2598">
        <w:rPr>
          <w:sz w:val="28"/>
          <w:szCs w:val="28"/>
        </w:rPr>
        <w:t>Письменно поданное обращение через МФЦ, передается ответственному специалисту администрации не позднее 6-ти рабочих дней, а в случае необходимости комплектации полного пакета документов, необходимого для предоставления муниципальной услуги, посредством межведомственного взаимодействия не позднее 25-ти  рабочих  дней.</w:t>
      </w:r>
    </w:p>
    <w:p w:rsidR="00804C70" w:rsidRPr="00BC2598" w:rsidRDefault="00804C70" w:rsidP="00FB293B">
      <w:pPr>
        <w:tabs>
          <w:tab w:val="left" w:pos="708"/>
        </w:tabs>
        <w:spacing w:line="100" w:lineRule="atLeast"/>
        <w:ind w:firstLine="709"/>
        <w:jc w:val="both"/>
        <w:rPr>
          <w:sz w:val="28"/>
          <w:szCs w:val="28"/>
        </w:rPr>
      </w:pPr>
      <w:r w:rsidRPr="00BC2598">
        <w:rPr>
          <w:sz w:val="28"/>
          <w:szCs w:val="28"/>
        </w:rPr>
        <w:t>1.13. Целями настоящего регламента являются:</w:t>
      </w:r>
    </w:p>
    <w:p w:rsidR="00804C70" w:rsidRPr="00BC2598" w:rsidRDefault="00804C70" w:rsidP="00FB293B">
      <w:pPr>
        <w:tabs>
          <w:tab w:val="left" w:pos="708"/>
        </w:tabs>
        <w:spacing w:line="100" w:lineRule="atLeast"/>
        <w:jc w:val="both"/>
        <w:rPr>
          <w:sz w:val="28"/>
          <w:szCs w:val="28"/>
          <w:lang w:val="x-none"/>
        </w:rPr>
      </w:pPr>
      <w:r w:rsidRPr="00BC2598">
        <w:rPr>
          <w:sz w:val="28"/>
          <w:szCs w:val="28"/>
          <w:lang w:val="x-none"/>
        </w:rPr>
        <w:t>- упорядочение действий Администрации</w:t>
      </w:r>
      <w:r w:rsidRPr="00BC2598">
        <w:rPr>
          <w:sz w:val="28"/>
          <w:szCs w:val="28"/>
        </w:rPr>
        <w:t xml:space="preserve"> Кринично-Лугского сельского поселения</w:t>
      </w:r>
      <w:r w:rsidRPr="00BC2598">
        <w:rPr>
          <w:sz w:val="28"/>
          <w:szCs w:val="28"/>
          <w:lang w:val="x-none"/>
        </w:rPr>
        <w:t>;</w:t>
      </w:r>
    </w:p>
    <w:p w:rsidR="00804C70" w:rsidRPr="00BC2598" w:rsidRDefault="00804C70" w:rsidP="00FB293B">
      <w:pPr>
        <w:tabs>
          <w:tab w:val="left" w:pos="708"/>
        </w:tabs>
        <w:spacing w:line="100" w:lineRule="atLeast"/>
        <w:jc w:val="both"/>
        <w:rPr>
          <w:sz w:val="28"/>
          <w:szCs w:val="28"/>
          <w:lang w:val="x-none"/>
        </w:rPr>
      </w:pPr>
      <w:r w:rsidRPr="00BC2598">
        <w:rPr>
          <w:sz w:val="28"/>
          <w:szCs w:val="28"/>
          <w:lang w:val="x-none"/>
        </w:rPr>
        <w:t>- повышение качества предоставления муниципальной услуги, создания комфортных условий для участников отношений, возникающих при предоставлении муниципальной услуги.</w:t>
      </w:r>
    </w:p>
    <w:p w:rsidR="00804C70" w:rsidRPr="00BC2598" w:rsidRDefault="00804C70" w:rsidP="00804C70">
      <w:pPr>
        <w:tabs>
          <w:tab w:val="left" w:pos="708"/>
        </w:tabs>
        <w:spacing w:line="100" w:lineRule="atLeast"/>
        <w:ind w:left="708"/>
        <w:rPr>
          <w:sz w:val="28"/>
          <w:szCs w:val="28"/>
          <w:lang w:val="x-none"/>
        </w:rPr>
      </w:pPr>
    </w:p>
    <w:p w:rsidR="00804C70" w:rsidRPr="00BC2598" w:rsidRDefault="00804C70" w:rsidP="00FB293B">
      <w:pPr>
        <w:tabs>
          <w:tab w:val="left" w:pos="708"/>
        </w:tabs>
        <w:spacing w:line="100" w:lineRule="atLeast"/>
        <w:rPr>
          <w:bCs/>
          <w:sz w:val="28"/>
          <w:szCs w:val="28"/>
        </w:rPr>
      </w:pPr>
    </w:p>
    <w:p w:rsidR="00804C70" w:rsidRPr="00BC2598" w:rsidRDefault="00804C70" w:rsidP="00804C70">
      <w:pPr>
        <w:tabs>
          <w:tab w:val="left" w:pos="0"/>
        </w:tabs>
        <w:spacing w:line="100" w:lineRule="atLeast"/>
        <w:ind w:left="708"/>
        <w:rPr>
          <w:b/>
          <w:sz w:val="28"/>
          <w:szCs w:val="28"/>
        </w:rPr>
      </w:pPr>
      <w:r w:rsidRPr="00BC2598">
        <w:rPr>
          <w:b/>
          <w:sz w:val="28"/>
          <w:szCs w:val="28"/>
        </w:rPr>
        <w:t>2. Стандарт предоставления муниципальной услуги</w:t>
      </w:r>
    </w:p>
    <w:p w:rsidR="00804C70" w:rsidRPr="00BC2598" w:rsidRDefault="00804C70" w:rsidP="00804C70">
      <w:pPr>
        <w:tabs>
          <w:tab w:val="left" w:pos="708"/>
        </w:tabs>
        <w:spacing w:line="100" w:lineRule="atLeast"/>
        <w:ind w:left="708"/>
        <w:rPr>
          <w:sz w:val="28"/>
          <w:szCs w:val="28"/>
        </w:rPr>
      </w:pPr>
    </w:p>
    <w:p w:rsidR="00804C70" w:rsidRPr="00BC2598" w:rsidRDefault="00804C70" w:rsidP="00804C70">
      <w:pPr>
        <w:tabs>
          <w:tab w:val="left" w:pos="708"/>
        </w:tabs>
        <w:spacing w:line="100" w:lineRule="atLeast"/>
        <w:ind w:firstLine="709"/>
        <w:jc w:val="both"/>
        <w:rPr>
          <w:sz w:val="28"/>
          <w:szCs w:val="28"/>
        </w:rPr>
      </w:pPr>
      <w:r w:rsidRPr="00BC2598">
        <w:rPr>
          <w:bCs/>
          <w:sz w:val="28"/>
          <w:szCs w:val="28"/>
        </w:rPr>
        <w:t>2.1. Наименование муниципальной услуги – «</w:t>
      </w:r>
      <w:r w:rsidRPr="00BC2598">
        <w:rPr>
          <w:sz w:val="28"/>
          <w:szCs w:val="28"/>
        </w:rPr>
        <w:t>Постановка на учет граждан в качестве нуждающихся в жилых помещениях, предоставляемых по договорам социального найма» (далее - муниципальная услуга).</w:t>
      </w:r>
    </w:p>
    <w:p w:rsidR="00FB293B" w:rsidRDefault="00804C70" w:rsidP="00FB293B">
      <w:pPr>
        <w:tabs>
          <w:tab w:val="left" w:pos="708"/>
        </w:tabs>
        <w:spacing w:line="100" w:lineRule="atLeast"/>
        <w:ind w:firstLine="709"/>
        <w:jc w:val="both"/>
        <w:rPr>
          <w:sz w:val="28"/>
          <w:szCs w:val="28"/>
        </w:rPr>
      </w:pPr>
      <w:r w:rsidRPr="00BC2598">
        <w:rPr>
          <w:bCs/>
          <w:sz w:val="28"/>
          <w:szCs w:val="28"/>
        </w:rPr>
        <w:t xml:space="preserve">2.2. </w:t>
      </w:r>
      <w:r w:rsidRPr="00BC2598">
        <w:rPr>
          <w:sz w:val="28"/>
          <w:szCs w:val="28"/>
        </w:rPr>
        <w:t>Наименование исполнительного органа местного самоуправления, предоставляющего муниципальную услугу:                                                                                                                      –</w:t>
      </w:r>
      <w:r w:rsidRPr="00BC2598">
        <w:rPr>
          <w:bCs/>
          <w:sz w:val="28"/>
          <w:szCs w:val="28"/>
        </w:rPr>
        <w:t xml:space="preserve"> Администрация Кринично-Лугского сельского поселения</w:t>
      </w:r>
      <w:r w:rsidR="00FB293B">
        <w:rPr>
          <w:bCs/>
          <w:sz w:val="28"/>
          <w:szCs w:val="28"/>
        </w:rPr>
        <w:t xml:space="preserve"> </w:t>
      </w:r>
      <w:r w:rsidRPr="00BC2598">
        <w:rPr>
          <w:bCs/>
          <w:sz w:val="28"/>
          <w:szCs w:val="28"/>
        </w:rPr>
        <w:t xml:space="preserve">(далее Администрация поселения).                                                                                                                                           </w:t>
      </w:r>
      <w:r w:rsidRPr="00BC2598">
        <w:rPr>
          <w:sz w:val="28"/>
          <w:szCs w:val="28"/>
        </w:rPr>
        <w:t>-</w:t>
      </w:r>
      <w:r w:rsidR="00FB293B">
        <w:rPr>
          <w:sz w:val="28"/>
          <w:szCs w:val="28"/>
        </w:rPr>
        <w:t xml:space="preserve"> </w:t>
      </w:r>
      <w:r w:rsidRPr="00BC2598">
        <w:rPr>
          <w:sz w:val="28"/>
          <w:szCs w:val="28"/>
        </w:rPr>
        <w:t>«Многофункциональный центр предоставления государственных и муниципальных услуг» Куйбышевского района (далее – МФЦ).                                                                                                                 - Комиссии по жилищным вопросам при Администрац</w:t>
      </w:r>
      <w:r>
        <w:rPr>
          <w:sz w:val="28"/>
          <w:szCs w:val="28"/>
        </w:rPr>
        <w:t>ии  сельского поселения (далее–</w:t>
      </w:r>
      <w:r w:rsidRPr="00BC2598">
        <w:rPr>
          <w:sz w:val="28"/>
          <w:szCs w:val="28"/>
        </w:rPr>
        <w:t>Комиссия).</w:t>
      </w:r>
    </w:p>
    <w:p w:rsidR="00FB293B" w:rsidRDefault="00804C70" w:rsidP="00FB293B">
      <w:pPr>
        <w:tabs>
          <w:tab w:val="left" w:pos="708"/>
        </w:tabs>
        <w:spacing w:line="100" w:lineRule="atLeast"/>
        <w:ind w:firstLine="709"/>
        <w:jc w:val="both"/>
        <w:rPr>
          <w:sz w:val="28"/>
          <w:szCs w:val="28"/>
        </w:rPr>
      </w:pPr>
      <w:r w:rsidRPr="00BC2598">
        <w:rPr>
          <w:sz w:val="28"/>
          <w:szCs w:val="28"/>
        </w:rPr>
        <w:lastRenderedPageBreak/>
        <w:t>Должностное лицо ответственное за предоставление муниципальной услуги –  ведущий специалист Администрации  сельского поселения (далее по тексту –  специалист).</w:t>
      </w:r>
    </w:p>
    <w:p w:rsidR="00FB293B" w:rsidRDefault="00804C70" w:rsidP="00FB293B">
      <w:pPr>
        <w:tabs>
          <w:tab w:val="left" w:pos="708"/>
        </w:tabs>
        <w:spacing w:line="100" w:lineRule="atLeast"/>
        <w:ind w:firstLine="709"/>
        <w:jc w:val="both"/>
        <w:rPr>
          <w:sz w:val="28"/>
          <w:szCs w:val="28"/>
        </w:rPr>
      </w:pPr>
      <w:proofErr w:type="gramStart"/>
      <w:r w:rsidRPr="00BC2598">
        <w:rPr>
          <w:sz w:val="28"/>
          <w:szCs w:val="28"/>
        </w:rPr>
        <w:t xml:space="preserve">Администрация  </w:t>
      </w:r>
      <w:r w:rsidRPr="00BC2598">
        <w:rPr>
          <w:bCs/>
          <w:sz w:val="28"/>
          <w:szCs w:val="28"/>
        </w:rPr>
        <w:t>Кринично-Лугского</w:t>
      </w:r>
      <w:r w:rsidRPr="00BC2598">
        <w:rPr>
          <w:sz w:val="28"/>
          <w:szCs w:val="28"/>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Администрации </w:t>
      </w:r>
      <w:r w:rsidRPr="00BC2598">
        <w:rPr>
          <w:bCs/>
          <w:sz w:val="28"/>
          <w:szCs w:val="28"/>
        </w:rPr>
        <w:t xml:space="preserve">Кринично-Лугского </w:t>
      </w:r>
      <w:r w:rsidRPr="00BC2598">
        <w:rPr>
          <w:sz w:val="28"/>
          <w:szCs w:val="28"/>
        </w:rPr>
        <w:t xml:space="preserve"> сельского поселения.                                                                                                                  </w:t>
      </w:r>
      <w:proofErr w:type="gramEnd"/>
    </w:p>
    <w:p w:rsidR="00804C70" w:rsidRPr="00BC2598" w:rsidRDefault="00804C70" w:rsidP="00FB293B">
      <w:pPr>
        <w:tabs>
          <w:tab w:val="left" w:pos="708"/>
        </w:tabs>
        <w:spacing w:line="100" w:lineRule="atLeast"/>
        <w:ind w:firstLine="709"/>
        <w:jc w:val="both"/>
        <w:rPr>
          <w:sz w:val="28"/>
          <w:szCs w:val="28"/>
        </w:rPr>
      </w:pPr>
      <w:r w:rsidRPr="00BC2598">
        <w:rPr>
          <w:sz w:val="28"/>
          <w:szCs w:val="28"/>
        </w:rPr>
        <w:t>При предоставлении муниципальной услуги ос</w:t>
      </w:r>
      <w:r w:rsidR="00FB293B">
        <w:rPr>
          <w:sz w:val="28"/>
          <w:szCs w:val="28"/>
        </w:rPr>
        <w:t xml:space="preserve">уществляется взаимодействие </w:t>
      </w:r>
      <w:proofErr w:type="gramStart"/>
      <w:r w:rsidR="00FB293B">
        <w:rPr>
          <w:sz w:val="28"/>
          <w:szCs w:val="28"/>
        </w:rPr>
        <w:t>с</w:t>
      </w:r>
      <w:proofErr w:type="gramEnd"/>
      <w:r w:rsidR="00FB293B">
        <w:rPr>
          <w:sz w:val="28"/>
          <w:szCs w:val="28"/>
        </w:rPr>
        <w:t xml:space="preserve">: </w:t>
      </w:r>
    </w:p>
    <w:p w:rsidR="00804C70" w:rsidRPr="00BC2598" w:rsidRDefault="00804C70" w:rsidP="00DD38FF">
      <w:pPr>
        <w:tabs>
          <w:tab w:val="left" w:pos="708"/>
        </w:tabs>
        <w:spacing w:line="100" w:lineRule="atLeast"/>
        <w:jc w:val="both"/>
        <w:rPr>
          <w:i/>
          <w:sz w:val="28"/>
          <w:szCs w:val="28"/>
        </w:rPr>
      </w:pPr>
      <w:r w:rsidRPr="00BC2598">
        <w:rPr>
          <w:sz w:val="28"/>
          <w:szCs w:val="28"/>
        </w:rPr>
        <w:t xml:space="preserve">- Управлением федеральной службы государственной регистрации, кадастра и картографии по Куйбышевскому району отдел (далее – </w:t>
      </w:r>
      <w:proofErr w:type="spellStart"/>
      <w:r w:rsidRPr="00BC2598">
        <w:rPr>
          <w:sz w:val="28"/>
          <w:szCs w:val="28"/>
        </w:rPr>
        <w:t>Росреестр</w:t>
      </w:r>
      <w:proofErr w:type="spellEnd"/>
      <w:r w:rsidRPr="00BC2598">
        <w:rPr>
          <w:sz w:val="28"/>
          <w:szCs w:val="28"/>
        </w:rPr>
        <w:t>);</w:t>
      </w:r>
    </w:p>
    <w:p w:rsidR="00804C70" w:rsidRPr="00BC2598" w:rsidRDefault="00804C70" w:rsidP="00DD38FF">
      <w:pPr>
        <w:tabs>
          <w:tab w:val="left" w:pos="708"/>
        </w:tabs>
        <w:spacing w:line="100" w:lineRule="atLeast"/>
        <w:jc w:val="both"/>
        <w:rPr>
          <w:sz w:val="28"/>
          <w:szCs w:val="28"/>
        </w:rPr>
      </w:pPr>
      <w:r w:rsidRPr="00BC2598">
        <w:rPr>
          <w:sz w:val="28"/>
          <w:szCs w:val="28"/>
        </w:rPr>
        <w:t>- отдел  опеки, попечительства и охраны прав детства несовершеннолетних;</w:t>
      </w:r>
    </w:p>
    <w:p w:rsidR="00804C70" w:rsidRPr="00BC2598" w:rsidRDefault="00804C70" w:rsidP="00DD38FF">
      <w:pPr>
        <w:tabs>
          <w:tab w:val="left" w:pos="708"/>
        </w:tabs>
        <w:spacing w:line="100" w:lineRule="atLeast"/>
        <w:jc w:val="both"/>
        <w:rPr>
          <w:sz w:val="28"/>
          <w:szCs w:val="28"/>
        </w:rPr>
      </w:pPr>
      <w:r w:rsidRPr="00BC2598">
        <w:rPr>
          <w:sz w:val="28"/>
          <w:szCs w:val="28"/>
        </w:rPr>
        <w:t>- управлением федеральной миграционной службы по Куйбышевскому району;</w:t>
      </w:r>
    </w:p>
    <w:p w:rsidR="00804C70" w:rsidRPr="00BC2598" w:rsidRDefault="00804C70" w:rsidP="00DD38FF">
      <w:pPr>
        <w:tabs>
          <w:tab w:val="left" w:pos="708"/>
        </w:tabs>
        <w:spacing w:line="100" w:lineRule="atLeast"/>
        <w:jc w:val="both"/>
        <w:rPr>
          <w:sz w:val="28"/>
          <w:szCs w:val="28"/>
        </w:rPr>
      </w:pPr>
      <w:r w:rsidRPr="00BC2598">
        <w:rPr>
          <w:sz w:val="28"/>
          <w:szCs w:val="28"/>
        </w:rPr>
        <w:t>- отделом ЗАГС Куйбышевского района;</w:t>
      </w:r>
    </w:p>
    <w:p w:rsidR="00804C70" w:rsidRPr="00BC2598" w:rsidRDefault="00804C70" w:rsidP="00DD38FF">
      <w:pPr>
        <w:tabs>
          <w:tab w:val="left" w:pos="708"/>
        </w:tabs>
        <w:spacing w:line="100" w:lineRule="atLeast"/>
        <w:jc w:val="both"/>
        <w:rPr>
          <w:sz w:val="28"/>
          <w:szCs w:val="28"/>
        </w:rPr>
      </w:pPr>
      <w:r w:rsidRPr="00BC2598">
        <w:rPr>
          <w:sz w:val="28"/>
          <w:szCs w:val="28"/>
        </w:rPr>
        <w:t>- архивами Куйбышевского  района;</w:t>
      </w:r>
    </w:p>
    <w:p w:rsidR="00804C70" w:rsidRPr="00BC2598" w:rsidRDefault="00804C70" w:rsidP="00DD38FF">
      <w:pPr>
        <w:tabs>
          <w:tab w:val="left" w:pos="708"/>
        </w:tabs>
        <w:spacing w:line="100" w:lineRule="atLeast"/>
        <w:jc w:val="both"/>
        <w:rPr>
          <w:sz w:val="28"/>
          <w:szCs w:val="28"/>
        </w:rPr>
      </w:pPr>
      <w:r w:rsidRPr="00BC2598">
        <w:rPr>
          <w:sz w:val="28"/>
          <w:szCs w:val="28"/>
        </w:rPr>
        <w:t>- отделением пенсионного фонда;</w:t>
      </w:r>
    </w:p>
    <w:p w:rsidR="00804C70" w:rsidRPr="00BC2598" w:rsidRDefault="00804C70" w:rsidP="00DD38FF">
      <w:pPr>
        <w:tabs>
          <w:tab w:val="left" w:pos="708"/>
        </w:tabs>
        <w:spacing w:line="100" w:lineRule="atLeast"/>
        <w:jc w:val="both"/>
        <w:rPr>
          <w:sz w:val="28"/>
          <w:szCs w:val="28"/>
        </w:rPr>
      </w:pPr>
      <w:r w:rsidRPr="00BC2598">
        <w:rPr>
          <w:sz w:val="28"/>
          <w:szCs w:val="28"/>
        </w:rPr>
        <w:t>- военными комиссариатами;</w:t>
      </w:r>
    </w:p>
    <w:p w:rsidR="00804C70" w:rsidRPr="00BC2598" w:rsidRDefault="00804C70" w:rsidP="00DD38FF">
      <w:pPr>
        <w:tabs>
          <w:tab w:val="left" w:pos="708"/>
        </w:tabs>
        <w:spacing w:line="100" w:lineRule="atLeast"/>
        <w:jc w:val="both"/>
        <w:rPr>
          <w:sz w:val="28"/>
          <w:szCs w:val="28"/>
        </w:rPr>
      </w:pPr>
      <w:r w:rsidRPr="00BC2598">
        <w:rPr>
          <w:sz w:val="28"/>
          <w:szCs w:val="28"/>
        </w:rPr>
        <w:t>- органами местного самоуправления района;</w:t>
      </w:r>
    </w:p>
    <w:p w:rsidR="00804C70" w:rsidRPr="00BC2598" w:rsidRDefault="00804C70" w:rsidP="00DD38FF">
      <w:pPr>
        <w:tabs>
          <w:tab w:val="left" w:pos="708"/>
        </w:tabs>
        <w:spacing w:line="100" w:lineRule="atLeast"/>
        <w:jc w:val="both"/>
        <w:rPr>
          <w:sz w:val="28"/>
          <w:szCs w:val="28"/>
        </w:rPr>
      </w:pPr>
      <w:r w:rsidRPr="00BC2598">
        <w:rPr>
          <w:sz w:val="28"/>
          <w:szCs w:val="28"/>
        </w:rPr>
        <w:t>- управляющими компаниями;</w:t>
      </w:r>
    </w:p>
    <w:p w:rsidR="00804C70" w:rsidRPr="00BC2598" w:rsidRDefault="00804C70" w:rsidP="00DD38FF">
      <w:pPr>
        <w:tabs>
          <w:tab w:val="left" w:pos="708"/>
        </w:tabs>
        <w:spacing w:line="100" w:lineRule="atLeast"/>
        <w:jc w:val="both"/>
        <w:rPr>
          <w:sz w:val="28"/>
          <w:szCs w:val="28"/>
        </w:rPr>
      </w:pPr>
      <w:r w:rsidRPr="00BC2598">
        <w:rPr>
          <w:sz w:val="28"/>
          <w:szCs w:val="28"/>
        </w:rPr>
        <w:t>- образовательными учреждениями;</w:t>
      </w:r>
    </w:p>
    <w:p w:rsidR="00804C70" w:rsidRPr="00BC2598" w:rsidRDefault="00804C70" w:rsidP="00DD38FF">
      <w:pPr>
        <w:tabs>
          <w:tab w:val="left" w:pos="708"/>
        </w:tabs>
        <w:spacing w:line="100" w:lineRule="atLeast"/>
        <w:jc w:val="both"/>
        <w:rPr>
          <w:sz w:val="28"/>
          <w:szCs w:val="28"/>
        </w:rPr>
      </w:pPr>
      <w:r w:rsidRPr="00BC2598">
        <w:rPr>
          <w:sz w:val="28"/>
          <w:szCs w:val="28"/>
        </w:rPr>
        <w:t>- учреждениями здравоохранения и социальной защиты населения;</w:t>
      </w:r>
    </w:p>
    <w:p w:rsidR="00804C70" w:rsidRPr="00BC2598" w:rsidRDefault="00804C70" w:rsidP="00DD38FF">
      <w:pPr>
        <w:tabs>
          <w:tab w:val="left" w:pos="708"/>
        </w:tabs>
        <w:spacing w:line="100" w:lineRule="atLeast"/>
        <w:jc w:val="both"/>
        <w:rPr>
          <w:sz w:val="28"/>
          <w:szCs w:val="28"/>
        </w:rPr>
      </w:pPr>
      <w:r w:rsidRPr="00BC2598">
        <w:rPr>
          <w:sz w:val="28"/>
          <w:szCs w:val="28"/>
        </w:rPr>
        <w:t>- органами внутренних дел;</w:t>
      </w:r>
    </w:p>
    <w:p w:rsidR="00FB293B" w:rsidRDefault="00804C70" w:rsidP="00DD38FF">
      <w:pPr>
        <w:tabs>
          <w:tab w:val="left" w:pos="708"/>
        </w:tabs>
        <w:spacing w:line="100" w:lineRule="atLeast"/>
        <w:jc w:val="both"/>
        <w:rPr>
          <w:sz w:val="28"/>
          <w:szCs w:val="28"/>
        </w:rPr>
      </w:pPr>
      <w:r w:rsidRPr="00BC2598">
        <w:rPr>
          <w:sz w:val="28"/>
          <w:szCs w:val="28"/>
        </w:rPr>
        <w:t>- уч</w:t>
      </w:r>
      <w:r w:rsidR="00FB293B">
        <w:rPr>
          <w:sz w:val="28"/>
          <w:szCs w:val="28"/>
        </w:rPr>
        <w:t>реждениями исполнения наказания;</w:t>
      </w:r>
    </w:p>
    <w:p w:rsidR="00FB293B" w:rsidRDefault="00804C70" w:rsidP="00DD38FF">
      <w:pPr>
        <w:tabs>
          <w:tab w:val="left" w:pos="708"/>
        </w:tabs>
        <w:spacing w:line="100" w:lineRule="atLeast"/>
        <w:jc w:val="both"/>
        <w:rPr>
          <w:sz w:val="28"/>
          <w:szCs w:val="28"/>
        </w:rPr>
      </w:pPr>
      <w:r w:rsidRPr="00BC2598">
        <w:rPr>
          <w:sz w:val="28"/>
          <w:szCs w:val="28"/>
        </w:rPr>
        <w:t xml:space="preserve">- иными организациями и учреждениями. </w:t>
      </w:r>
    </w:p>
    <w:p w:rsidR="00FB293B" w:rsidRDefault="00804C70" w:rsidP="00DD38FF">
      <w:pPr>
        <w:tabs>
          <w:tab w:val="left" w:pos="708"/>
        </w:tabs>
        <w:spacing w:line="100" w:lineRule="atLeast"/>
        <w:ind w:firstLine="709"/>
        <w:jc w:val="both"/>
        <w:rPr>
          <w:sz w:val="28"/>
          <w:szCs w:val="28"/>
        </w:rPr>
      </w:pPr>
      <w:r w:rsidRPr="00BC2598">
        <w:rPr>
          <w:sz w:val="28"/>
          <w:szCs w:val="28"/>
        </w:rPr>
        <w:t xml:space="preserve">2.3. Юридическим фактом, являющимся основанием для начала действия, служит регистрация документов для получения муниципальной услуги «Постановка на учет граждан в качестве нуждающихся в жилых помещениях, предоставляемых по договорам социального найма» в Администрации </w:t>
      </w:r>
      <w:r w:rsidRPr="00BC2598">
        <w:rPr>
          <w:bCs/>
          <w:sz w:val="28"/>
          <w:szCs w:val="28"/>
        </w:rPr>
        <w:t xml:space="preserve">Кринично-Лугского </w:t>
      </w:r>
      <w:r w:rsidRPr="00BC2598">
        <w:rPr>
          <w:sz w:val="28"/>
          <w:szCs w:val="28"/>
        </w:rPr>
        <w:t xml:space="preserve"> сельского поселения.</w:t>
      </w:r>
    </w:p>
    <w:p w:rsidR="00804C70" w:rsidRPr="00BC2598" w:rsidRDefault="00804C70" w:rsidP="00DD38FF">
      <w:pPr>
        <w:tabs>
          <w:tab w:val="left" w:pos="708"/>
        </w:tabs>
        <w:spacing w:line="100" w:lineRule="atLeast"/>
        <w:ind w:firstLine="709"/>
        <w:jc w:val="both"/>
        <w:rPr>
          <w:sz w:val="28"/>
          <w:szCs w:val="28"/>
        </w:rPr>
      </w:pPr>
      <w:r w:rsidRPr="00BC2598">
        <w:rPr>
          <w:sz w:val="28"/>
          <w:szCs w:val="28"/>
        </w:rPr>
        <w:t>Результатом предоставления муниципальной услуги является:</w:t>
      </w:r>
    </w:p>
    <w:p w:rsidR="00804C70" w:rsidRPr="00BC2598" w:rsidRDefault="00804C70" w:rsidP="00DD38FF">
      <w:pPr>
        <w:tabs>
          <w:tab w:val="left" w:pos="708"/>
        </w:tabs>
        <w:spacing w:line="100" w:lineRule="atLeast"/>
        <w:jc w:val="both"/>
        <w:rPr>
          <w:sz w:val="28"/>
          <w:szCs w:val="28"/>
        </w:rPr>
      </w:pPr>
      <w:r w:rsidRPr="00BC2598">
        <w:rPr>
          <w:sz w:val="28"/>
          <w:szCs w:val="28"/>
        </w:rPr>
        <w:t xml:space="preserve">- уведомление о принятии на учет в качестве нуждающегося в жилом помещении, предоставляемом по договору социального найма; </w:t>
      </w:r>
    </w:p>
    <w:p w:rsidR="00FB293B" w:rsidRDefault="00804C70" w:rsidP="00DD38FF">
      <w:pPr>
        <w:tabs>
          <w:tab w:val="left" w:pos="720"/>
        </w:tabs>
        <w:spacing w:line="100" w:lineRule="atLeast"/>
        <w:jc w:val="both"/>
        <w:rPr>
          <w:sz w:val="28"/>
          <w:szCs w:val="28"/>
        </w:rPr>
      </w:pPr>
      <w:r w:rsidRPr="00BC2598">
        <w:rPr>
          <w:sz w:val="28"/>
          <w:szCs w:val="28"/>
        </w:rPr>
        <w:t xml:space="preserve">- уведомление </w:t>
      </w:r>
      <w:proofErr w:type="gramStart"/>
      <w:r w:rsidRPr="00BC2598">
        <w:rPr>
          <w:sz w:val="28"/>
          <w:szCs w:val="28"/>
        </w:rPr>
        <w:t>об отказе в принятии на учет в качестве нуждающегося в жилом помещении</w:t>
      </w:r>
      <w:proofErr w:type="gramEnd"/>
      <w:r w:rsidRPr="00BC2598">
        <w:rPr>
          <w:sz w:val="28"/>
          <w:szCs w:val="28"/>
        </w:rPr>
        <w:t xml:space="preserve">, предоставляемом по договору социального найма. </w:t>
      </w:r>
    </w:p>
    <w:p w:rsidR="00DD38FF" w:rsidRDefault="00FB293B" w:rsidP="00DD38FF">
      <w:pPr>
        <w:tabs>
          <w:tab w:val="left" w:pos="720"/>
        </w:tabs>
        <w:spacing w:line="100" w:lineRule="atLeast"/>
        <w:ind w:firstLine="709"/>
        <w:jc w:val="both"/>
        <w:rPr>
          <w:sz w:val="28"/>
          <w:szCs w:val="28"/>
        </w:rPr>
      </w:pPr>
      <w:r>
        <w:rPr>
          <w:sz w:val="28"/>
          <w:szCs w:val="28"/>
        </w:rPr>
        <w:t>2</w:t>
      </w:r>
      <w:r w:rsidR="00804C70" w:rsidRPr="00BC2598">
        <w:rPr>
          <w:bCs/>
          <w:sz w:val="28"/>
          <w:szCs w:val="28"/>
        </w:rPr>
        <w:t>.4. Срок предоставления муниципальной услуги.</w:t>
      </w:r>
    </w:p>
    <w:p w:rsidR="00804C70" w:rsidRPr="00BC2598" w:rsidRDefault="00804C70" w:rsidP="00DD38FF">
      <w:pPr>
        <w:tabs>
          <w:tab w:val="left" w:pos="720"/>
        </w:tabs>
        <w:spacing w:line="100" w:lineRule="atLeast"/>
        <w:ind w:firstLine="709"/>
        <w:jc w:val="both"/>
        <w:rPr>
          <w:sz w:val="28"/>
          <w:szCs w:val="28"/>
        </w:rPr>
      </w:pPr>
      <w:r w:rsidRPr="00BC2598">
        <w:rPr>
          <w:sz w:val="28"/>
          <w:szCs w:val="28"/>
        </w:rPr>
        <w:t>Сроки исполнения документов исчисляются в календарных днях.</w:t>
      </w:r>
    </w:p>
    <w:p w:rsidR="00DD38FF" w:rsidRDefault="00804C70" w:rsidP="00DD38FF">
      <w:pPr>
        <w:tabs>
          <w:tab w:val="left" w:pos="0"/>
        </w:tabs>
        <w:spacing w:line="100" w:lineRule="atLeast"/>
        <w:jc w:val="both"/>
        <w:rPr>
          <w:sz w:val="28"/>
          <w:szCs w:val="28"/>
        </w:rPr>
      </w:pPr>
      <w:r w:rsidRPr="00BC2598">
        <w:rPr>
          <w:sz w:val="28"/>
          <w:szCs w:val="28"/>
        </w:rPr>
        <w:t xml:space="preserve">Общий срок рассмотрения письменных обращений заявителя в </w:t>
      </w:r>
      <w:r w:rsidRPr="00BC2598">
        <w:rPr>
          <w:bCs/>
          <w:sz w:val="28"/>
          <w:szCs w:val="28"/>
        </w:rPr>
        <w:t>Администрации</w:t>
      </w:r>
      <w:r w:rsidRPr="00BC2598">
        <w:rPr>
          <w:sz w:val="28"/>
          <w:szCs w:val="28"/>
        </w:rPr>
        <w:t xml:space="preserve"> - в течение 30 дней со дня регистрации письменного обращения.</w:t>
      </w:r>
    </w:p>
    <w:p w:rsidR="00DD38FF" w:rsidRDefault="00804C70" w:rsidP="00DD38FF">
      <w:pPr>
        <w:tabs>
          <w:tab w:val="left" w:pos="0"/>
          <w:tab w:val="left" w:pos="709"/>
        </w:tabs>
        <w:spacing w:line="100" w:lineRule="atLeast"/>
        <w:ind w:firstLine="709"/>
        <w:jc w:val="both"/>
        <w:rPr>
          <w:sz w:val="28"/>
          <w:szCs w:val="28"/>
        </w:rPr>
      </w:pPr>
      <w:r w:rsidRPr="00BC2598">
        <w:rPr>
          <w:sz w:val="28"/>
          <w:szCs w:val="28"/>
        </w:rPr>
        <w:t>Максимальный срок, на который может быть продлено рассмотрение обращения заявителя - не более чем на 30 дней.</w:t>
      </w:r>
    </w:p>
    <w:p w:rsidR="00DD38FF" w:rsidRDefault="00804C70" w:rsidP="00DD38FF">
      <w:pPr>
        <w:tabs>
          <w:tab w:val="left" w:pos="0"/>
          <w:tab w:val="left" w:pos="708"/>
        </w:tabs>
        <w:spacing w:line="100" w:lineRule="atLeast"/>
        <w:ind w:firstLine="709"/>
        <w:jc w:val="both"/>
        <w:rPr>
          <w:sz w:val="28"/>
          <w:szCs w:val="28"/>
        </w:rPr>
      </w:pPr>
      <w:r w:rsidRPr="00BC2598">
        <w:rPr>
          <w:sz w:val="28"/>
          <w:szCs w:val="28"/>
        </w:rPr>
        <w:t xml:space="preserve">Решение о постановке или </w:t>
      </w:r>
      <w:proofErr w:type="gramStart"/>
      <w:r w:rsidRPr="00BC2598">
        <w:rPr>
          <w:sz w:val="28"/>
          <w:szCs w:val="28"/>
        </w:rPr>
        <w:t>об отказе в постановке граждан на учет в качестве нуждающихся в жилых помещениях</w:t>
      </w:r>
      <w:proofErr w:type="gramEnd"/>
      <w:r w:rsidRPr="00BC2598">
        <w:rPr>
          <w:sz w:val="28"/>
          <w:szCs w:val="28"/>
        </w:rPr>
        <w:t>, предоставляемых по договорам социального найма, принимается по результатам рассмотрения заявления и документов, не позднее чем через 30 рабочих дней со дня представл</w:t>
      </w:r>
      <w:r w:rsidR="00DD38FF">
        <w:rPr>
          <w:sz w:val="28"/>
          <w:szCs w:val="28"/>
        </w:rPr>
        <w:t>ения указанных документов.</w:t>
      </w:r>
    </w:p>
    <w:p w:rsidR="00DD38FF" w:rsidRDefault="00804C70" w:rsidP="00DD38FF">
      <w:pPr>
        <w:tabs>
          <w:tab w:val="left" w:pos="0"/>
          <w:tab w:val="left" w:pos="708"/>
        </w:tabs>
        <w:spacing w:line="100" w:lineRule="atLeast"/>
        <w:ind w:firstLine="709"/>
        <w:jc w:val="both"/>
        <w:rPr>
          <w:sz w:val="28"/>
          <w:szCs w:val="28"/>
        </w:rPr>
      </w:pPr>
      <w:r w:rsidRPr="00BC2598">
        <w:rPr>
          <w:sz w:val="28"/>
          <w:szCs w:val="28"/>
        </w:rPr>
        <w:t xml:space="preserve">Уведомление о постановке на учет граждан в качестве нуждающихся в жилых </w:t>
      </w:r>
      <w:r w:rsidRPr="00BC2598">
        <w:rPr>
          <w:sz w:val="28"/>
          <w:szCs w:val="28"/>
        </w:rPr>
        <w:lastRenderedPageBreak/>
        <w:t>помещениях, предоставляемых по договорам социального найма или об отказе в постановке на учет граждан в качестве нуждающихся в жилых помещениях, предоставляемых по договорам социального найма, выдается или направляется не позднее чем через 3 рабочих дня со дня принятия решения.</w:t>
      </w:r>
    </w:p>
    <w:p w:rsidR="00DD38FF" w:rsidRDefault="00804C70" w:rsidP="00DD38FF">
      <w:pPr>
        <w:tabs>
          <w:tab w:val="left" w:pos="0"/>
          <w:tab w:val="left" w:pos="708"/>
        </w:tabs>
        <w:spacing w:line="100" w:lineRule="atLeast"/>
        <w:ind w:firstLine="709"/>
        <w:jc w:val="both"/>
        <w:rPr>
          <w:sz w:val="28"/>
          <w:szCs w:val="28"/>
        </w:rPr>
      </w:pPr>
      <w:r w:rsidRPr="00BC2598">
        <w:rPr>
          <w:sz w:val="28"/>
          <w:szCs w:val="28"/>
        </w:rPr>
        <w:t xml:space="preserve"> Продолжительность приема заявителя у должностных лиц при подаче или получении документов не должно превышать 15 минут.</w:t>
      </w:r>
    </w:p>
    <w:p w:rsidR="00DD38FF" w:rsidRDefault="00804C70" w:rsidP="00DD38FF">
      <w:pPr>
        <w:tabs>
          <w:tab w:val="left" w:pos="0"/>
          <w:tab w:val="left" w:pos="708"/>
        </w:tabs>
        <w:spacing w:line="100" w:lineRule="atLeast"/>
        <w:ind w:firstLine="709"/>
        <w:jc w:val="both"/>
        <w:rPr>
          <w:sz w:val="28"/>
          <w:szCs w:val="28"/>
        </w:rPr>
      </w:pPr>
      <w:r w:rsidRPr="00BC2598">
        <w:rPr>
          <w:sz w:val="28"/>
          <w:szCs w:val="28"/>
        </w:rPr>
        <w:t>Условия и сроки выполнения отдельных административных процедур исполнения муниципальной услуги представлены в соответствующих разделах настоящего административного регламента.</w:t>
      </w:r>
    </w:p>
    <w:p w:rsidR="00804C70" w:rsidRPr="00BC2598" w:rsidRDefault="00804C70" w:rsidP="00DD38FF">
      <w:pPr>
        <w:tabs>
          <w:tab w:val="left" w:pos="0"/>
          <w:tab w:val="left" w:pos="708"/>
        </w:tabs>
        <w:spacing w:line="100" w:lineRule="atLeast"/>
        <w:ind w:firstLine="709"/>
        <w:jc w:val="both"/>
        <w:rPr>
          <w:sz w:val="28"/>
          <w:szCs w:val="28"/>
        </w:rPr>
      </w:pPr>
      <w:r w:rsidRPr="00BC2598">
        <w:rPr>
          <w:sz w:val="28"/>
          <w:szCs w:val="28"/>
        </w:rPr>
        <w:t xml:space="preserve">В соответствии </w:t>
      </w:r>
      <w:r w:rsidRPr="00DD38FF">
        <w:rPr>
          <w:sz w:val="28"/>
          <w:szCs w:val="28"/>
        </w:rPr>
        <w:t xml:space="preserve">со </w:t>
      </w:r>
      <w:hyperlink r:id="rId9" w:history="1">
        <w:r w:rsidRPr="00DD38FF">
          <w:rPr>
            <w:rStyle w:val="af"/>
            <w:rFonts w:ascii="Times New Roman" w:hAnsi="Times New Roman" w:cs="Times New Roman"/>
            <w:color w:val="auto"/>
            <w:sz w:val="28"/>
            <w:szCs w:val="28"/>
          </w:rPr>
          <w:t>ст. 7</w:t>
        </w:r>
      </w:hyperlink>
      <w:r w:rsidRPr="00BC2598">
        <w:rPr>
          <w:sz w:val="28"/>
          <w:szCs w:val="28"/>
        </w:rPr>
        <w:t xml:space="preserve"> Федерального закона от 21.07.1997 N 122-ФЗ "О государственной регистрации прав на недвижимое имущество и сделок с ним" администрация вправе получать в учреждениях, осуществляющих государственную регистрацию прав на недвижимое имущество, сведения:</w:t>
      </w:r>
    </w:p>
    <w:p w:rsidR="00804C70" w:rsidRPr="00BC2598" w:rsidRDefault="00804C70" w:rsidP="00DD38FF">
      <w:pPr>
        <w:tabs>
          <w:tab w:val="left" w:pos="0"/>
        </w:tabs>
        <w:spacing w:line="100" w:lineRule="atLeast"/>
        <w:ind w:firstLine="709"/>
        <w:jc w:val="both"/>
        <w:rPr>
          <w:sz w:val="28"/>
          <w:szCs w:val="28"/>
        </w:rPr>
      </w:pPr>
      <w:r w:rsidRPr="00BC2598">
        <w:rPr>
          <w:sz w:val="28"/>
          <w:szCs w:val="28"/>
        </w:rPr>
        <w:t>- об объекте недвижимости, сведения о существующих право</w:t>
      </w:r>
      <w:r>
        <w:rPr>
          <w:sz w:val="28"/>
          <w:szCs w:val="28"/>
        </w:rPr>
        <w:t xml:space="preserve"> </w:t>
      </w:r>
      <w:r w:rsidRPr="00BC2598">
        <w:rPr>
          <w:sz w:val="28"/>
          <w:szCs w:val="28"/>
        </w:rPr>
        <w:t>притязаниях и заявленных в судебном порядке правах требования в отношении данного объекта недвижимости);</w:t>
      </w:r>
    </w:p>
    <w:p w:rsidR="00804C70" w:rsidRPr="00BC2598" w:rsidRDefault="00804C70" w:rsidP="00DD38FF">
      <w:pPr>
        <w:tabs>
          <w:tab w:val="left" w:pos="0"/>
        </w:tabs>
        <w:spacing w:line="100" w:lineRule="atLeast"/>
        <w:ind w:firstLine="709"/>
        <w:jc w:val="both"/>
        <w:rPr>
          <w:sz w:val="28"/>
          <w:szCs w:val="28"/>
        </w:rPr>
      </w:pPr>
      <w:r w:rsidRPr="00BC2598">
        <w:rPr>
          <w:sz w:val="28"/>
          <w:szCs w:val="28"/>
        </w:rPr>
        <w:t>- обобщенные сведения о правах отдельного лица на имеющиеся у него объекты недвижимости, сведения о переходе прав на объекты недвижимости.</w:t>
      </w:r>
    </w:p>
    <w:p w:rsidR="00DD38FF" w:rsidRDefault="00804C70" w:rsidP="00DD38FF">
      <w:pPr>
        <w:tabs>
          <w:tab w:val="left" w:pos="0"/>
        </w:tabs>
        <w:spacing w:line="100" w:lineRule="atLeast"/>
        <w:ind w:firstLine="709"/>
        <w:jc w:val="both"/>
        <w:rPr>
          <w:sz w:val="28"/>
          <w:szCs w:val="28"/>
        </w:rPr>
      </w:pPr>
      <w:r w:rsidRPr="00BC2598">
        <w:rPr>
          <w:sz w:val="28"/>
          <w:szCs w:val="28"/>
        </w:rPr>
        <w:t>Данные сведения используются при принятии Администрацией решений, связанных с реализацией муниципальной услуги по приему заявлений, документов, а также постановке граждан на учет в качестве нуждающихся в жилых помещениях.</w:t>
      </w:r>
    </w:p>
    <w:p w:rsidR="00DD38FF" w:rsidRDefault="00804C70" w:rsidP="00DD38FF">
      <w:pPr>
        <w:tabs>
          <w:tab w:val="left" w:pos="0"/>
        </w:tabs>
        <w:spacing w:line="100" w:lineRule="atLeast"/>
        <w:ind w:firstLine="709"/>
        <w:jc w:val="both"/>
        <w:rPr>
          <w:sz w:val="28"/>
          <w:szCs w:val="28"/>
        </w:rPr>
      </w:pPr>
      <w:r w:rsidRPr="00BC2598">
        <w:rPr>
          <w:sz w:val="28"/>
          <w:szCs w:val="28"/>
        </w:rPr>
        <w:t>2.5. Правовые основания для предоставления муниципальной услуги</w:t>
      </w:r>
    </w:p>
    <w:p w:rsidR="00804C70" w:rsidRPr="00BC2598" w:rsidRDefault="00804C70" w:rsidP="00DD38FF">
      <w:pPr>
        <w:tabs>
          <w:tab w:val="left" w:pos="0"/>
        </w:tabs>
        <w:spacing w:line="100" w:lineRule="atLeast"/>
        <w:ind w:firstLine="709"/>
        <w:rPr>
          <w:sz w:val="28"/>
          <w:szCs w:val="28"/>
        </w:rPr>
      </w:pPr>
      <w:r w:rsidRPr="00BC2598">
        <w:rPr>
          <w:sz w:val="28"/>
          <w:szCs w:val="28"/>
        </w:rPr>
        <w:t>Муниципальная услуга предоставляется в соответствии со следующими нормативными правовыми актами:</w:t>
      </w:r>
    </w:p>
    <w:p w:rsidR="00804C70" w:rsidRPr="00BC2598" w:rsidRDefault="00804C70" w:rsidP="00DD38FF">
      <w:pPr>
        <w:tabs>
          <w:tab w:val="left" w:pos="720"/>
        </w:tabs>
        <w:spacing w:line="100" w:lineRule="atLeast"/>
        <w:ind w:firstLine="709"/>
        <w:jc w:val="both"/>
        <w:rPr>
          <w:bCs/>
          <w:sz w:val="28"/>
          <w:szCs w:val="28"/>
        </w:rPr>
      </w:pPr>
      <w:r w:rsidRPr="00BC2598">
        <w:rPr>
          <w:bCs/>
          <w:sz w:val="28"/>
          <w:szCs w:val="28"/>
        </w:rPr>
        <w:t>- Конституцией Российской Федерации</w:t>
      </w:r>
      <w:r w:rsidR="00DD38FF">
        <w:rPr>
          <w:bCs/>
          <w:sz w:val="28"/>
          <w:szCs w:val="28"/>
        </w:rPr>
        <w:t>;</w:t>
      </w:r>
      <w:r w:rsidRPr="00BC2598">
        <w:rPr>
          <w:bCs/>
          <w:sz w:val="28"/>
          <w:szCs w:val="28"/>
        </w:rPr>
        <w:t xml:space="preserve"> </w:t>
      </w:r>
    </w:p>
    <w:p w:rsidR="00DD38FF" w:rsidRDefault="00804C70" w:rsidP="00DD38FF">
      <w:pPr>
        <w:tabs>
          <w:tab w:val="left" w:pos="708"/>
        </w:tabs>
        <w:spacing w:line="100" w:lineRule="atLeast"/>
        <w:ind w:firstLine="709"/>
        <w:jc w:val="both"/>
        <w:rPr>
          <w:sz w:val="28"/>
          <w:szCs w:val="28"/>
        </w:rPr>
      </w:pPr>
      <w:r w:rsidRPr="00BC2598">
        <w:rPr>
          <w:sz w:val="28"/>
          <w:szCs w:val="28"/>
        </w:rPr>
        <w:t>-</w:t>
      </w:r>
      <w:r w:rsidR="00DD38FF">
        <w:rPr>
          <w:sz w:val="28"/>
          <w:szCs w:val="28"/>
        </w:rPr>
        <w:t xml:space="preserve"> </w:t>
      </w:r>
      <w:r w:rsidRPr="00DD38FF">
        <w:rPr>
          <w:sz w:val="28"/>
          <w:szCs w:val="28"/>
        </w:rPr>
        <w:t xml:space="preserve">Гражданским </w:t>
      </w:r>
      <w:hyperlink r:id="rId10" w:history="1">
        <w:r w:rsidRPr="00DD38FF">
          <w:rPr>
            <w:rStyle w:val="af"/>
            <w:rFonts w:ascii="Times New Roman" w:hAnsi="Times New Roman" w:cs="Times New Roman"/>
            <w:color w:val="auto"/>
            <w:sz w:val="28"/>
            <w:szCs w:val="28"/>
          </w:rPr>
          <w:t>кодексом</w:t>
        </w:r>
      </w:hyperlink>
      <w:r w:rsidRPr="00DD38FF">
        <w:rPr>
          <w:sz w:val="28"/>
          <w:szCs w:val="28"/>
        </w:rPr>
        <w:t xml:space="preserve"> Российской Федерации</w:t>
      </w:r>
      <w:r w:rsidR="00DD38FF">
        <w:rPr>
          <w:sz w:val="28"/>
          <w:szCs w:val="28"/>
        </w:rPr>
        <w:t>;</w:t>
      </w:r>
      <w:r w:rsidRPr="00DD38FF">
        <w:rPr>
          <w:sz w:val="28"/>
          <w:szCs w:val="28"/>
        </w:rPr>
        <w:t xml:space="preserve"> </w:t>
      </w:r>
    </w:p>
    <w:p w:rsidR="00DD38FF" w:rsidRDefault="00804C70" w:rsidP="00DD38FF">
      <w:pPr>
        <w:tabs>
          <w:tab w:val="left" w:pos="708"/>
        </w:tabs>
        <w:spacing w:line="100" w:lineRule="atLeast"/>
        <w:ind w:firstLine="709"/>
        <w:jc w:val="both"/>
        <w:rPr>
          <w:sz w:val="28"/>
          <w:szCs w:val="28"/>
        </w:rPr>
      </w:pPr>
      <w:r w:rsidRPr="00DD38FF">
        <w:rPr>
          <w:sz w:val="28"/>
          <w:szCs w:val="28"/>
        </w:rPr>
        <w:t xml:space="preserve">- Жилищным </w:t>
      </w:r>
      <w:hyperlink r:id="rId11" w:history="1">
        <w:r w:rsidRPr="00DD38FF">
          <w:rPr>
            <w:rStyle w:val="af"/>
            <w:rFonts w:ascii="Times New Roman" w:hAnsi="Times New Roman" w:cs="Times New Roman"/>
            <w:color w:val="auto"/>
            <w:sz w:val="28"/>
            <w:szCs w:val="28"/>
          </w:rPr>
          <w:t>кодексом</w:t>
        </w:r>
      </w:hyperlink>
      <w:r w:rsidRPr="00DD38FF">
        <w:rPr>
          <w:sz w:val="28"/>
          <w:szCs w:val="28"/>
        </w:rPr>
        <w:t xml:space="preserve"> </w:t>
      </w:r>
      <w:r w:rsidRPr="00BC2598">
        <w:rPr>
          <w:sz w:val="28"/>
          <w:szCs w:val="28"/>
        </w:rPr>
        <w:t>Российской Федерации от 29.12.</w:t>
      </w:r>
      <w:r w:rsidR="00DD38FF">
        <w:rPr>
          <w:sz w:val="28"/>
          <w:szCs w:val="28"/>
        </w:rPr>
        <w:t>2004 № 188-ФЗ (ст. 12, Глава 7;</w:t>
      </w:r>
    </w:p>
    <w:p w:rsidR="00DD38FF" w:rsidRDefault="00DD38FF" w:rsidP="00DD38FF">
      <w:pPr>
        <w:tabs>
          <w:tab w:val="left" w:pos="708"/>
        </w:tabs>
        <w:spacing w:line="100" w:lineRule="atLeast"/>
        <w:ind w:firstLine="709"/>
        <w:jc w:val="both"/>
        <w:rPr>
          <w:sz w:val="28"/>
          <w:szCs w:val="28"/>
        </w:rPr>
      </w:pPr>
      <w:r>
        <w:rPr>
          <w:sz w:val="28"/>
          <w:szCs w:val="28"/>
        </w:rPr>
        <w:t xml:space="preserve">- </w:t>
      </w:r>
      <w:r w:rsidR="00804C70" w:rsidRPr="00BC2598">
        <w:rPr>
          <w:sz w:val="28"/>
          <w:szCs w:val="28"/>
        </w:rPr>
        <w:t>Федеральный закон  от06.10.2003г № 131 « Об общих принципах организации  местного самоуправления  в Российской Федерации» (14,16,);</w:t>
      </w:r>
    </w:p>
    <w:p w:rsidR="00DD38FF" w:rsidRDefault="00DD38FF" w:rsidP="00DD38FF">
      <w:pPr>
        <w:tabs>
          <w:tab w:val="left" w:pos="708"/>
        </w:tabs>
        <w:spacing w:line="100" w:lineRule="atLeast"/>
        <w:ind w:firstLine="709"/>
        <w:jc w:val="both"/>
        <w:rPr>
          <w:sz w:val="28"/>
          <w:szCs w:val="28"/>
        </w:rPr>
      </w:pPr>
      <w:r>
        <w:rPr>
          <w:sz w:val="28"/>
          <w:szCs w:val="28"/>
        </w:rPr>
        <w:t xml:space="preserve">- </w:t>
      </w:r>
      <w:r w:rsidR="00804C70" w:rsidRPr="00F21DF5">
        <w:rPr>
          <w:sz w:val="28"/>
          <w:szCs w:val="28"/>
        </w:rPr>
        <w:t xml:space="preserve">Федеральным </w:t>
      </w:r>
      <w:hyperlink r:id="rId12" w:history="1">
        <w:r w:rsidR="00804C70" w:rsidRPr="00F21DF5">
          <w:rPr>
            <w:rStyle w:val="af"/>
            <w:rFonts w:ascii="Times New Roman" w:hAnsi="Times New Roman" w:cs="Times New Roman"/>
            <w:color w:val="auto"/>
            <w:sz w:val="28"/>
            <w:szCs w:val="28"/>
          </w:rPr>
          <w:t>законом</w:t>
        </w:r>
      </w:hyperlink>
      <w:r w:rsidR="00804C70" w:rsidRPr="00F21DF5">
        <w:rPr>
          <w:sz w:val="28"/>
          <w:szCs w:val="28"/>
        </w:rPr>
        <w:t xml:space="preserve"> от 29</w:t>
      </w:r>
      <w:r w:rsidR="00804C70" w:rsidRPr="00BC2598">
        <w:rPr>
          <w:sz w:val="28"/>
          <w:szCs w:val="28"/>
        </w:rPr>
        <w:t>.12.2004 N 189-ФЗ "О введении в действие Жилищного кодекса Российской Федерации" ("Российская газета", N 1, 12.01.2005);</w:t>
      </w:r>
    </w:p>
    <w:p w:rsidR="00DD38FF" w:rsidRDefault="00DD38FF" w:rsidP="00DD38FF">
      <w:pPr>
        <w:tabs>
          <w:tab w:val="left" w:pos="708"/>
        </w:tabs>
        <w:spacing w:line="100" w:lineRule="atLeast"/>
        <w:ind w:firstLine="709"/>
        <w:jc w:val="both"/>
        <w:rPr>
          <w:bCs/>
          <w:sz w:val="28"/>
          <w:szCs w:val="28"/>
        </w:rPr>
      </w:pPr>
      <w:r>
        <w:rPr>
          <w:sz w:val="28"/>
          <w:szCs w:val="28"/>
        </w:rPr>
        <w:t xml:space="preserve">- </w:t>
      </w:r>
      <w:r w:rsidR="00804C70" w:rsidRPr="00BC2598">
        <w:rPr>
          <w:bCs/>
          <w:sz w:val="28"/>
          <w:szCs w:val="28"/>
        </w:rPr>
        <w:t>Федеральным законом от 02.05.2006 № 59-ФЗ «О порядке рассмотрения обращений граждан Российской Федер</w:t>
      </w:r>
      <w:r>
        <w:rPr>
          <w:bCs/>
          <w:sz w:val="28"/>
          <w:szCs w:val="28"/>
        </w:rPr>
        <w:t>ации»;</w:t>
      </w:r>
    </w:p>
    <w:p w:rsidR="00DD38FF" w:rsidRDefault="00DD38FF" w:rsidP="00DD38FF">
      <w:pPr>
        <w:tabs>
          <w:tab w:val="left" w:pos="708"/>
        </w:tabs>
        <w:spacing w:line="100" w:lineRule="atLeast"/>
        <w:ind w:firstLine="709"/>
        <w:jc w:val="both"/>
        <w:rPr>
          <w:sz w:val="28"/>
          <w:szCs w:val="28"/>
        </w:rPr>
      </w:pPr>
      <w:r>
        <w:rPr>
          <w:bCs/>
          <w:sz w:val="28"/>
          <w:szCs w:val="28"/>
        </w:rPr>
        <w:t xml:space="preserve">- </w:t>
      </w:r>
      <w:r w:rsidR="00804C70" w:rsidRPr="00BC2598">
        <w:rPr>
          <w:sz w:val="28"/>
          <w:szCs w:val="28"/>
        </w:rPr>
        <w:t>Федеральным  законом от 24.11.1995 № 181-ФЗ «О социальной защите инвалидов в Российской Федерации» (в редакции, предусмотренной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Pr>
          <w:sz w:val="28"/>
          <w:szCs w:val="28"/>
        </w:rPr>
        <w:t>;</w:t>
      </w:r>
    </w:p>
    <w:p w:rsidR="00DD38FF" w:rsidRDefault="00804C70" w:rsidP="00DD38FF">
      <w:pPr>
        <w:tabs>
          <w:tab w:val="left" w:pos="708"/>
        </w:tabs>
        <w:spacing w:line="100" w:lineRule="atLeast"/>
        <w:ind w:firstLine="709"/>
        <w:jc w:val="both"/>
        <w:rPr>
          <w:sz w:val="28"/>
          <w:szCs w:val="28"/>
        </w:rPr>
      </w:pPr>
      <w:r w:rsidRPr="00BC2598">
        <w:rPr>
          <w:bCs/>
          <w:sz w:val="28"/>
          <w:szCs w:val="28"/>
        </w:rPr>
        <w:t xml:space="preserve">- Федеральным законом от 27.07.2010 № 210-ФЗ «Об организации предоставления государственных и муниципальных </w:t>
      </w:r>
      <w:r w:rsidR="00DD38FF">
        <w:rPr>
          <w:bCs/>
          <w:sz w:val="28"/>
          <w:szCs w:val="28"/>
        </w:rPr>
        <w:t xml:space="preserve">услуг»; </w:t>
      </w:r>
    </w:p>
    <w:p w:rsidR="00DD38FF" w:rsidRDefault="00804C70" w:rsidP="00DD38FF">
      <w:pPr>
        <w:tabs>
          <w:tab w:val="left" w:pos="708"/>
        </w:tabs>
        <w:spacing w:line="100" w:lineRule="atLeast"/>
        <w:ind w:firstLine="709"/>
        <w:jc w:val="both"/>
        <w:rPr>
          <w:bCs/>
          <w:sz w:val="28"/>
          <w:szCs w:val="28"/>
        </w:rPr>
      </w:pPr>
      <w:r w:rsidRPr="00BC2598">
        <w:rPr>
          <w:bCs/>
          <w:sz w:val="28"/>
          <w:szCs w:val="28"/>
        </w:rPr>
        <w:t>- Федеральным законом от 27.07.2006 №</w:t>
      </w:r>
      <w:r w:rsidR="00DD38FF">
        <w:rPr>
          <w:bCs/>
          <w:sz w:val="28"/>
          <w:szCs w:val="28"/>
        </w:rPr>
        <w:t>152-ФЗ «О персональных данных»;</w:t>
      </w:r>
    </w:p>
    <w:p w:rsidR="00DD38FF" w:rsidRDefault="00DD38FF" w:rsidP="00DD38FF">
      <w:pPr>
        <w:tabs>
          <w:tab w:val="left" w:pos="708"/>
        </w:tabs>
        <w:spacing w:line="100" w:lineRule="atLeast"/>
        <w:ind w:firstLine="709"/>
        <w:jc w:val="both"/>
        <w:rPr>
          <w:bCs/>
          <w:sz w:val="28"/>
          <w:szCs w:val="28"/>
        </w:rPr>
      </w:pPr>
      <w:r>
        <w:rPr>
          <w:bCs/>
          <w:sz w:val="28"/>
          <w:szCs w:val="28"/>
        </w:rPr>
        <w:t xml:space="preserve">- </w:t>
      </w:r>
      <w:r w:rsidR="00804C70" w:rsidRPr="00BC2598">
        <w:rPr>
          <w:bCs/>
          <w:sz w:val="28"/>
          <w:szCs w:val="28"/>
        </w:rPr>
        <w:t>Федеральным законом от 27.07.2006 №149-ФЗ «Об информации, информационных технологиях и о защите информации»;</w:t>
      </w:r>
    </w:p>
    <w:p w:rsidR="00DD38FF" w:rsidRDefault="00804C70" w:rsidP="00DD38FF">
      <w:pPr>
        <w:tabs>
          <w:tab w:val="left" w:pos="708"/>
        </w:tabs>
        <w:spacing w:line="100" w:lineRule="atLeast"/>
        <w:ind w:firstLine="709"/>
        <w:jc w:val="both"/>
        <w:rPr>
          <w:bCs/>
          <w:sz w:val="28"/>
          <w:szCs w:val="28"/>
        </w:rPr>
      </w:pPr>
      <w:r w:rsidRPr="00BC2598">
        <w:rPr>
          <w:sz w:val="28"/>
          <w:szCs w:val="28"/>
        </w:rPr>
        <w:t xml:space="preserve">- Федеральным </w:t>
      </w:r>
      <w:hyperlink r:id="rId13" w:history="1">
        <w:r w:rsidRPr="00DD38FF">
          <w:rPr>
            <w:rStyle w:val="af"/>
            <w:rFonts w:ascii="Times New Roman" w:hAnsi="Times New Roman" w:cs="Times New Roman"/>
            <w:color w:val="auto"/>
            <w:sz w:val="28"/>
            <w:szCs w:val="28"/>
          </w:rPr>
          <w:t>законом</w:t>
        </w:r>
      </w:hyperlink>
      <w:r w:rsidRPr="00BC2598">
        <w:rPr>
          <w:sz w:val="28"/>
          <w:szCs w:val="28"/>
        </w:rPr>
        <w:t xml:space="preserve"> от 09.02.2009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DD38FF" w:rsidRDefault="00804C70" w:rsidP="00DD38FF">
      <w:pPr>
        <w:tabs>
          <w:tab w:val="left" w:pos="708"/>
        </w:tabs>
        <w:spacing w:line="100" w:lineRule="atLeast"/>
        <w:ind w:firstLine="709"/>
        <w:jc w:val="both"/>
        <w:rPr>
          <w:bCs/>
          <w:sz w:val="28"/>
          <w:szCs w:val="28"/>
        </w:rPr>
      </w:pPr>
      <w:r w:rsidRPr="00BC2598">
        <w:rPr>
          <w:sz w:val="28"/>
          <w:szCs w:val="28"/>
        </w:rPr>
        <w:t xml:space="preserve">- Законом   «О порядке ведения органами местного самоуправления муниципальных образований в Ростовской области учета граждан в качестве </w:t>
      </w:r>
      <w:r w:rsidRPr="00BC2598">
        <w:rPr>
          <w:sz w:val="28"/>
          <w:szCs w:val="28"/>
        </w:rPr>
        <w:lastRenderedPageBreak/>
        <w:t>нуждающихся в жилых помещениях, предоставляемых по договорам социального найма»; -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статья 5559, «Российская газета», № 222, 05.10.2011);</w:t>
      </w:r>
    </w:p>
    <w:p w:rsidR="00DD38FF" w:rsidRDefault="00804C70" w:rsidP="00DD38FF">
      <w:pPr>
        <w:tabs>
          <w:tab w:val="left" w:pos="708"/>
        </w:tabs>
        <w:spacing w:line="100" w:lineRule="atLeast"/>
        <w:ind w:firstLine="709"/>
        <w:jc w:val="both"/>
        <w:rPr>
          <w:bCs/>
          <w:sz w:val="28"/>
          <w:szCs w:val="28"/>
        </w:rPr>
      </w:pPr>
      <w:r w:rsidRPr="00BC2598">
        <w:rPr>
          <w:sz w:val="28"/>
          <w:szCs w:val="28"/>
        </w:rPr>
        <w:t xml:space="preserve">- постановление Правительства Российской Федерации от 22.12.2012 № 1376 «Об утверждении </w:t>
      </w:r>
      <w:proofErr w:type="gramStart"/>
      <w:r w:rsidRPr="00BC2598">
        <w:rPr>
          <w:sz w:val="28"/>
          <w:szCs w:val="28"/>
        </w:rPr>
        <w:t>Правил организации деятельности многофункциональных центров предоставления государственных</w:t>
      </w:r>
      <w:proofErr w:type="gramEnd"/>
      <w:r w:rsidRPr="00BC2598">
        <w:rPr>
          <w:sz w:val="28"/>
          <w:szCs w:val="28"/>
        </w:rPr>
        <w:t xml:space="preserve"> и муниципальных услуг» («Российская газета», № 303, 31.12.2012, «Собрание законодательства РФ», № 53 (часть 2), статья 7932, 31.12.2012);</w:t>
      </w:r>
    </w:p>
    <w:p w:rsidR="00DD38FF" w:rsidRDefault="00804C70" w:rsidP="00DD38FF">
      <w:pPr>
        <w:tabs>
          <w:tab w:val="left" w:pos="708"/>
        </w:tabs>
        <w:spacing w:line="100" w:lineRule="atLeast"/>
        <w:ind w:firstLine="709"/>
        <w:jc w:val="both"/>
        <w:rPr>
          <w:bCs/>
          <w:sz w:val="28"/>
          <w:szCs w:val="28"/>
        </w:rPr>
      </w:pPr>
      <w:proofErr w:type="gramStart"/>
      <w:r w:rsidRPr="00BC2598">
        <w:rPr>
          <w:sz w:val="28"/>
          <w:szCs w:val="28"/>
        </w:rPr>
        <w:t xml:space="preserve">- Постановление Правительства Российской Федерации </w:t>
      </w:r>
      <w:r w:rsidRPr="00BC2598">
        <w:rPr>
          <w:iCs/>
          <w:sz w:val="28"/>
          <w:szCs w:val="28"/>
        </w:rPr>
        <w:t>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BC2598">
        <w:rPr>
          <w:iCs/>
          <w:sz w:val="28"/>
          <w:szCs w:val="28"/>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BC2598">
        <w:rPr>
          <w:iCs/>
          <w:sz w:val="28"/>
          <w:szCs w:val="28"/>
        </w:rPr>
        <w:t>заверение выписок</w:t>
      </w:r>
      <w:proofErr w:type="gramEnd"/>
      <w:r w:rsidRPr="00BC2598">
        <w:rPr>
          <w:iCs/>
          <w:sz w:val="28"/>
          <w:szCs w:val="28"/>
        </w:rPr>
        <w:t xml:space="preserve"> из указанных информационных систем» (Официальный интернет-портал правовой информации http://www.pravo.gov.ru, 25.03.2015, «Собрание законодательства РФ», 30.03.2015, № 13, статья 1936);</w:t>
      </w:r>
    </w:p>
    <w:p w:rsidR="00DD38FF" w:rsidRDefault="00804C70" w:rsidP="00DD38FF">
      <w:pPr>
        <w:tabs>
          <w:tab w:val="left" w:pos="708"/>
        </w:tabs>
        <w:spacing w:line="100" w:lineRule="atLeast"/>
        <w:ind w:firstLine="709"/>
        <w:jc w:val="both"/>
        <w:rPr>
          <w:sz w:val="28"/>
          <w:szCs w:val="28"/>
        </w:rPr>
      </w:pPr>
      <w:proofErr w:type="gramStart"/>
      <w:r w:rsidRPr="00BC2598">
        <w:rPr>
          <w:sz w:val="28"/>
          <w:szCs w:val="28"/>
        </w:rPr>
        <w:t>- Приказ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w:t>
      </w:r>
      <w:proofErr w:type="gramEnd"/>
    </w:p>
    <w:p w:rsidR="00DD38FF" w:rsidRDefault="00DD38FF" w:rsidP="00DD38FF">
      <w:pPr>
        <w:tabs>
          <w:tab w:val="left" w:pos="708"/>
        </w:tabs>
        <w:spacing w:line="100" w:lineRule="atLeast"/>
        <w:ind w:firstLine="709"/>
        <w:jc w:val="both"/>
        <w:rPr>
          <w:sz w:val="28"/>
          <w:szCs w:val="28"/>
        </w:rPr>
      </w:pPr>
      <w:r>
        <w:rPr>
          <w:sz w:val="28"/>
          <w:szCs w:val="28"/>
        </w:rPr>
        <w:t xml:space="preserve"> </w:t>
      </w:r>
      <w:r w:rsidR="00804C70" w:rsidRPr="00BC2598">
        <w:rPr>
          <w:sz w:val="28"/>
          <w:szCs w:val="28"/>
        </w:rPr>
        <w:t>- Областной закон Ростовской области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DD38FF" w:rsidRDefault="00804C70" w:rsidP="00DD38FF">
      <w:pPr>
        <w:tabs>
          <w:tab w:val="left" w:pos="708"/>
        </w:tabs>
        <w:spacing w:line="100" w:lineRule="atLeast"/>
        <w:ind w:firstLine="709"/>
        <w:jc w:val="both"/>
        <w:rPr>
          <w:sz w:val="28"/>
          <w:szCs w:val="28"/>
        </w:rPr>
      </w:pPr>
      <w:r w:rsidRPr="00BC2598">
        <w:rPr>
          <w:sz w:val="28"/>
          <w:szCs w:val="28"/>
        </w:rPr>
        <w:t>-  Постановление Администрации Ростовской области от 04.05.12.2012 №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p>
    <w:p w:rsidR="005D3F4E" w:rsidRDefault="00804C70" w:rsidP="005D3F4E">
      <w:pPr>
        <w:tabs>
          <w:tab w:val="left" w:pos="708"/>
        </w:tabs>
        <w:spacing w:line="100" w:lineRule="atLeast"/>
        <w:ind w:firstLine="709"/>
        <w:jc w:val="both"/>
        <w:rPr>
          <w:sz w:val="28"/>
          <w:szCs w:val="28"/>
        </w:rPr>
      </w:pPr>
      <w:r w:rsidRPr="00BC2598">
        <w:rPr>
          <w:sz w:val="28"/>
          <w:szCs w:val="28"/>
        </w:rPr>
        <w:t>- Постановление Правительства Р</w:t>
      </w:r>
      <w:r w:rsidR="00F21DF5">
        <w:rPr>
          <w:sz w:val="28"/>
          <w:szCs w:val="28"/>
        </w:rPr>
        <w:t xml:space="preserve">остовской области от 25.06.2012 </w:t>
      </w:r>
      <w:r w:rsidRPr="00BC2598">
        <w:rPr>
          <w:sz w:val="28"/>
          <w:szCs w:val="28"/>
        </w:rPr>
        <w:t xml:space="preserve"> № 539 « Об обеспечении  жилыми помещениями и расходовании субвенций  на осуществление полномочий  по обеспечению жилыми помещениями детей-сирот и детей, оставшихся без попечения родителей, лиц их числа в возрасте от18 до 23 лет, детей, находящих</w:t>
      </w:r>
      <w:r w:rsidR="005D3F4E">
        <w:rPr>
          <w:sz w:val="28"/>
          <w:szCs w:val="28"/>
        </w:rPr>
        <w:t>ся под опекой (попечительством);</w:t>
      </w:r>
    </w:p>
    <w:p w:rsidR="005D3F4E" w:rsidRDefault="00804C70" w:rsidP="005D3F4E">
      <w:pPr>
        <w:tabs>
          <w:tab w:val="left" w:pos="708"/>
        </w:tabs>
        <w:spacing w:line="100" w:lineRule="atLeast"/>
        <w:ind w:firstLine="709"/>
        <w:jc w:val="both"/>
        <w:rPr>
          <w:sz w:val="28"/>
          <w:szCs w:val="28"/>
        </w:rPr>
      </w:pPr>
      <w:r w:rsidRPr="00BC2598">
        <w:rPr>
          <w:sz w:val="28"/>
          <w:szCs w:val="28"/>
        </w:rPr>
        <w:t xml:space="preserve">- Областной закон Ростовской области от 08.08.2011 № 644-ЗС «О государственной поддержке создания и деятельности в Ростовской области </w:t>
      </w:r>
      <w:r w:rsidRPr="00BC2598">
        <w:rPr>
          <w:sz w:val="28"/>
          <w:szCs w:val="28"/>
        </w:rPr>
        <w:lastRenderedPageBreak/>
        <w:t>многофункциональных центров предоставления государственных и муниципальных услуг» («Наше время», № 304-308, 10.08.2011)</w:t>
      </w:r>
      <w:r w:rsidR="005D3F4E">
        <w:rPr>
          <w:sz w:val="28"/>
          <w:szCs w:val="28"/>
        </w:rPr>
        <w:t>;</w:t>
      </w:r>
    </w:p>
    <w:p w:rsidR="005D3F4E" w:rsidRDefault="00804C70" w:rsidP="005D3F4E">
      <w:pPr>
        <w:tabs>
          <w:tab w:val="left" w:pos="708"/>
        </w:tabs>
        <w:spacing w:line="100" w:lineRule="atLeast"/>
        <w:ind w:firstLine="709"/>
        <w:jc w:val="both"/>
        <w:rPr>
          <w:sz w:val="28"/>
          <w:szCs w:val="28"/>
        </w:rPr>
      </w:pPr>
      <w:r w:rsidRPr="00BC2598">
        <w:rPr>
          <w:sz w:val="28"/>
          <w:szCs w:val="28"/>
        </w:rPr>
        <w:t>-Уставом Кринично-Лугского сельского поселения;</w:t>
      </w:r>
    </w:p>
    <w:p w:rsidR="005D3F4E" w:rsidRDefault="00804C70" w:rsidP="005D3F4E">
      <w:pPr>
        <w:tabs>
          <w:tab w:val="left" w:pos="720"/>
        </w:tabs>
        <w:spacing w:line="100" w:lineRule="atLeast"/>
        <w:ind w:firstLine="709"/>
        <w:jc w:val="both"/>
        <w:rPr>
          <w:sz w:val="28"/>
          <w:szCs w:val="28"/>
        </w:rPr>
      </w:pPr>
      <w:r w:rsidRPr="00BC2598">
        <w:rPr>
          <w:sz w:val="28"/>
          <w:szCs w:val="28"/>
        </w:rPr>
        <w:t>- Положением о порядке ведения учета граждан в качестве нуждающихся в жилых помещениях, предоставляемых по договорам социального найма, и предоставления таким гражданам жилых помещений муниципального жилищного фонда в Крин</w:t>
      </w:r>
      <w:r w:rsidR="005D3F4E">
        <w:rPr>
          <w:sz w:val="28"/>
          <w:szCs w:val="28"/>
        </w:rPr>
        <w:t>ично-</w:t>
      </w:r>
      <w:proofErr w:type="spellStart"/>
      <w:r w:rsidR="005D3F4E">
        <w:rPr>
          <w:sz w:val="28"/>
          <w:szCs w:val="28"/>
        </w:rPr>
        <w:t>Лугском</w:t>
      </w:r>
      <w:proofErr w:type="spellEnd"/>
      <w:r w:rsidR="005D3F4E">
        <w:rPr>
          <w:sz w:val="28"/>
          <w:szCs w:val="28"/>
        </w:rPr>
        <w:t xml:space="preserve"> сельском поселении;</w:t>
      </w:r>
    </w:p>
    <w:p w:rsidR="005D3F4E" w:rsidRDefault="00804C70" w:rsidP="005D3F4E">
      <w:pPr>
        <w:tabs>
          <w:tab w:val="left" w:pos="720"/>
        </w:tabs>
        <w:spacing w:line="100" w:lineRule="atLeast"/>
        <w:ind w:firstLine="709"/>
        <w:jc w:val="both"/>
        <w:rPr>
          <w:sz w:val="28"/>
          <w:szCs w:val="28"/>
        </w:rPr>
      </w:pPr>
      <w:r w:rsidRPr="00BC2598">
        <w:rPr>
          <w:sz w:val="28"/>
          <w:szCs w:val="28"/>
        </w:rPr>
        <w:t>-</w:t>
      </w:r>
      <w:r w:rsidR="005D3F4E">
        <w:rPr>
          <w:sz w:val="28"/>
          <w:szCs w:val="28"/>
        </w:rPr>
        <w:t xml:space="preserve"> </w:t>
      </w:r>
      <w:r w:rsidRPr="00BC2598">
        <w:rPr>
          <w:sz w:val="28"/>
          <w:szCs w:val="28"/>
        </w:rPr>
        <w:t xml:space="preserve">Постановлением Администрации Кринично-Лугского сельского поселения    </w:t>
      </w:r>
      <w:r w:rsidR="00F21DF5">
        <w:rPr>
          <w:bCs/>
          <w:sz w:val="28"/>
          <w:szCs w:val="28"/>
        </w:rPr>
        <w:t>от  16.02.2011 №</w:t>
      </w:r>
      <w:r w:rsidRPr="00BC2598">
        <w:rPr>
          <w:bCs/>
          <w:sz w:val="28"/>
          <w:szCs w:val="28"/>
        </w:rPr>
        <w:t xml:space="preserve"> 24 «</w:t>
      </w:r>
      <w:r w:rsidRPr="00BC2598">
        <w:rPr>
          <w:sz w:val="28"/>
          <w:szCs w:val="28"/>
        </w:rPr>
        <w:t>Об утверждении Порядка разработки и утверждения административных Регламентов предоставления муниципальных услуг в администрации Кринич</w:t>
      </w:r>
      <w:r w:rsidR="005D3F4E">
        <w:rPr>
          <w:sz w:val="28"/>
          <w:szCs w:val="28"/>
        </w:rPr>
        <w:t>но-Лугского сельского поселения</w:t>
      </w:r>
      <w:r w:rsidR="005D3F4E">
        <w:rPr>
          <w:bCs/>
          <w:sz w:val="28"/>
          <w:szCs w:val="28"/>
        </w:rPr>
        <w:t>»;</w:t>
      </w:r>
    </w:p>
    <w:p w:rsidR="005D3F4E" w:rsidRDefault="00804C70" w:rsidP="005D3F4E">
      <w:pPr>
        <w:tabs>
          <w:tab w:val="left" w:pos="720"/>
        </w:tabs>
        <w:spacing w:line="100" w:lineRule="atLeast"/>
        <w:ind w:firstLine="709"/>
        <w:jc w:val="both"/>
        <w:rPr>
          <w:sz w:val="28"/>
          <w:szCs w:val="28"/>
        </w:rPr>
      </w:pPr>
      <w:r w:rsidRPr="00BC2598">
        <w:rPr>
          <w:sz w:val="28"/>
          <w:szCs w:val="28"/>
        </w:rPr>
        <w:t>- настоящим Административным регламентом.</w:t>
      </w:r>
    </w:p>
    <w:p w:rsidR="005D3F4E" w:rsidRDefault="00804C70" w:rsidP="005D3F4E">
      <w:pPr>
        <w:tabs>
          <w:tab w:val="left" w:pos="720"/>
        </w:tabs>
        <w:spacing w:line="100" w:lineRule="atLeast"/>
        <w:ind w:firstLine="709"/>
        <w:jc w:val="both"/>
        <w:rPr>
          <w:sz w:val="28"/>
          <w:szCs w:val="28"/>
        </w:rPr>
      </w:pPr>
      <w:r w:rsidRPr="00BC2598">
        <w:rPr>
          <w:sz w:val="28"/>
          <w:szCs w:val="28"/>
        </w:rPr>
        <w:t>Основанием для начала административной процедуры, является личное обращение, а также поступление заявления</w:t>
      </w:r>
      <w:r w:rsidR="005D3F4E">
        <w:rPr>
          <w:sz w:val="28"/>
          <w:szCs w:val="28"/>
        </w:rPr>
        <w:t xml:space="preserve"> </w:t>
      </w:r>
      <w:r w:rsidRPr="00BC2598">
        <w:rPr>
          <w:sz w:val="28"/>
          <w:szCs w:val="28"/>
        </w:rPr>
        <w:t>(запрос) по почте, в том числе по электронной почте</w:t>
      </w:r>
      <w:r w:rsidR="00F21DF5">
        <w:rPr>
          <w:sz w:val="28"/>
          <w:szCs w:val="28"/>
        </w:rPr>
        <w:t>,</w:t>
      </w:r>
      <w:r w:rsidRPr="00BC2598">
        <w:rPr>
          <w:sz w:val="28"/>
          <w:szCs w:val="28"/>
        </w:rPr>
        <w:t xml:space="preserve"> а также направление заявителем с использованием единого портала государственных и муниципальных услуг необходимых сведений и документов.</w:t>
      </w:r>
    </w:p>
    <w:p w:rsidR="005D3F4E" w:rsidRDefault="00804C70" w:rsidP="005D3F4E">
      <w:pPr>
        <w:tabs>
          <w:tab w:val="left" w:pos="708"/>
        </w:tabs>
        <w:spacing w:line="100" w:lineRule="atLeast"/>
        <w:ind w:firstLine="709"/>
        <w:jc w:val="both"/>
        <w:rPr>
          <w:sz w:val="28"/>
          <w:szCs w:val="28"/>
        </w:rPr>
      </w:pPr>
      <w:r w:rsidRPr="00BC2598">
        <w:rPr>
          <w:sz w:val="28"/>
          <w:szCs w:val="28"/>
        </w:rPr>
        <w:t>2.6. Перечень документов, необходимых для предоставления муниципальной услуги в Администрации поселения:</w:t>
      </w:r>
    </w:p>
    <w:p w:rsidR="005D3F4E" w:rsidRDefault="00804C70" w:rsidP="005D3F4E">
      <w:pPr>
        <w:tabs>
          <w:tab w:val="left" w:pos="708"/>
        </w:tabs>
        <w:spacing w:line="100" w:lineRule="atLeast"/>
        <w:ind w:firstLine="709"/>
        <w:jc w:val="both"/>
        <w:rPr>
          <w:sz w:val="28"/>
          <w:szCs w:val="28"/>
        </w:rPr>
      </w:pPr>
      <w:r w:rsidRPr="00BC2598">
        <w:rPr>
          <w:sz w:val="28"/>
          <w:szCs w:val="28"/>
        </w:rPr>
        <w:t xml:space="preserve">1) </w:t>
      </w:r>
      <w:hyperlink r:id="rId14" w:history="1">
        <w:r w:rsidRPr="005D3F4E">
          <w:rPr>
            <w:rStyle w:val="af"/>
            <w:rFonts w:ascii="Times New Roman" w:hAnsi="Times New Roman" w:cs="Times New Roman"/>
            <w:color w:val="auto"/>
            <w:sz w:val="28"/>
            <w:szCs w:val="28"/>
          </w:rPr>
          <w:t>заявление</w:t>
        </w:r>
      </w:hyperlink>
      <w:r w:rsidRPr="005D3F4E">
        <w:rPr>
          <w:sz w:val="28"/>
          <w:szCs w:val="28"/>
        </w:rPr>
        <w:t xml:space="preserve"> </w:t>
      </w:r>
      <w:r w:rsidRPr="00BC2598">
        <w:rPr>
          <w:sz w:val="28"/>
          <w:szCs w:val="28"/>
        </w:rPr>
        <w:t>о постановке граждан на учет в качестве нуждающихся в жилых помещениях, предоставляемых по договорам социального найма (приложение № 1 к Административному регламенту). Заявление может быть заполнено от руки или машинным способом, составляется в единственном экземпляре-подлиннике и подписывается Заявителем;</w:t>
      </w:r>
    </w:p>
    <w:p w:rsidR="005D3F4E" w:rsidRDefault="00804C70" w:rsidP="005D3F4E">
      <w:pPr>
        <w:tabs>
          <w:tab w:val="left" w:pos="708"/>
        </w:tabs>
        <w:spacing w:line="100" w:lineRule="atLeast"/>
        <w:ind w:firstLine="709"/>
        <w:jc w:val="both"/>
        <w:rPr>
          <w:sz w:val="28"/>
          <w:szCs w:val="28"/>
        </w:rPr>
      </w:pPr>
      <w:r w:rsidRPr="00BC2598">
        <w:rPr>
          <w:sz w:val="28"/>
          <w:szCs w:val="28"/>
        </w:rPr>
        <w:t>2) копии документов, удостоверяющих личность:                                                                                - копии паспортов гражданина Российской Федерации заявителя и членов его семьи</w:t>
      </w:r>
      <w:r w:rsidR="005D3F4E">
        <w:rPr>
          <w:sz w:val="28"/>
          <w:szCs w:val="28"/>
        </w:rPr>
        <w:t>,</w:t>
      </w:r>
      <w:r w:rsidRPr="00BC2598">
        <w:rPr>
          <w:sz w:val="28"/>
          <w:szCs w:val="28"/>
        </w:rPr>
        <w:t xml:space="preserve"> достигших 14-л</w:t>
      </w:r>
      <w:r w:rsidR="005D3F4E">
        <w:rPr>
          <w:sz w:val="28"/>
          <w:szCs w:val="28"/>
        </w:rPr>
        <w:t>етнего возраста (все страницы);</w:t>
      </w:r>
      <w:r w:rsidRPr="00BC2598">
        <w:rPr>
          <w:sz w:val="28"/>
          <w:szCs w:val="28"/>
        </w:rPr>
        <w:t xml:space="preserve">                                                                                              -</w:t>
      </w:r>
      <w:r w:rsidR="005D3F4E">
        <w:rPr>
          <w:sz w:val="28"/>
          <w:szCs w:val="28"/>
        </w:rPr>
        <w:t xml:space="preserve"> </w:t>
      </w:r>
      <w:r w:rsidRPr="00BC2598">
        <w:rPr>
          <w:sz w:val="28"/>
          <w:szCs w:val="28"/>
        </w:rPr>
        <w:t>копии свидетельства о рождении членов его семьи</w:t>
      </w:r>
      <w:r w:rsidR="00F21DF5">
        <w:rPr>
          <w:sz w:val="28"/>
          <w:szCs w:val="28"/>
        </w:rPr>
        <w:t>,</w:t>
      </w:r>
      <w:r w:rsidRPr="00BC2598">
        <w:rPr>
          <w:sz w:val="28"/>
          <w:szCs w:val="28"/>
        </w:rPr>
        <w:t xml:space="preserve"> не д</w:t>
      </w:r>
      <w:r w:rsidR="005D3F4E">
        <w:rPr>
          <w:sz w:val="28"/>
          <w:szCs w:val="28"/>
        </w:rPr>
        <w:t>остигших 14-летнего возраста;</w:t>
      </w:r>
    </w:p>
    <w:p w:rsidR="005D3F4E" w:rsidRDefault="00804C70" w:rsidP="005D3F4E">
      <w:pPr>
        <w:tabs>
          <w:tab w:val="left" w:pos="708"/>
        </w:tabs>
        <w:spacing w:line="100" w:lineRule="atLeast"/>
        <w:ind w:firstLine="709"/>
        <w:jc w:val="both"/>
        <w:rPr>
          <w:sz w:val="28"/>
          <w:szCs w:val="28"/>
        </w:rPr>
      </w:pPr>
      <w:r w:rsidRPr="00BC2598">
        <w:rPr>
          <w:sz w:val="28"/>
          <w:szCs w:val="28"/>
        </w:rPr>
        <w:t xml:space="preserve">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5D3F4E" w:rsidRDefault="00804C70" w:rsidP="005D3F4E">
      <w:pPr>
        <w:tabs>
          <w:tab w:val="left" w:pos="708"/>
        </w:tabs>
        <w:spacing w:line="100" w:lineRule="atLeast"/>
        <w:ind w:firstLine="709"/>
        <w:jc w:val="both"/>
        <w:rPr>
          <w:sz w:val="28"/>
          <w:szCs w:val="28"/>
        </w:rPr>
      </w:pPr>
      <w:r w:rsidRPr="00BC2598">
        <w:rPr>
          <w:sz w:val="28"/>
          <w:szCs w:val="28"/>
        </w:rPr>
        <w:t>3) справка о составе семьи по месту регистрации лица, в случае если указанные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5D3F4E" w:rsidRDefault="00804C70" w:rsidP="005D3F4E">
      <w:pPr>
        <w:tabs>
          <w:tab w:val="left" w:pos="708"/>
        </w:tabs>
        <w:spacing w:line="100" w:lineRule="atLeast"/>
        <w:ind w:firstLine="709"/>
        <w:jc w:val="both"/>
        <w:rPr>
          <w:sz w:val="28"/>
          <w:szCs w:val="28"/>
        </w:rPr>
      </w:pPr>
      <w:r w:rsidRPr="00BC2598">
        <w:rPr>
          <w:sz w:val="28"/>
          <w:szCs w:val="28"/>
        </w:rPr>
        <w:t>4) копии документов, подтверждающих состав семьи заявителя (свидетельства о заключении брака</w:t>
      </w:r>
      <w:r w:rsidR="005D3F4E">
        <w:rPr>
          <w:sz w:val="28"/>
          <w:szCs w:val="28"/>
        </w:rPr>
        <w:t xml:space="preserve"> </w:t>
      </w:r>
      <w:r w:rsidRPr="00BC2598">
        <w:rPr>
          <w:sz w:val="28"/>
          <w:szCs w:val="28"/>
        </w:rPr>
        <w:t>(расторжении брака), о</w:t>
      </w:r>
      <w:r w:rsidR="005D3F4E">
        <w:rPr>
          <w:sz w:val="28"/>
          <w:szCs w:val="28"/>
        </w:rPr>
        <w:t xml:space="preserve"> рождении (смерти) членов семьи, </w:t>
      </w:r>
      <w:r w:rsidRPr="00BC2598">
        <w:rPr>
          <w:sz w:val="28"/>
          <w:szCs w:val="28"/>
        </w:rPr>
        <w:t>решения об усыновлении (удочерении), судебного решения о признании членом семьи и т.п.);</w:t>
      </w:r>
    </w:p>
    <w:p w:rsidR="005D3F4E" w:rsidRDefault="00804C70" w:rsidP="005D3F4E">
      <w:pPr>
        <w:tabs>
          <w:tab w:val="left" w:pos="708"/>
        </w:tabs>
        <w:spacing w:line="100" w:lineRule="atLeast"/>
        <w:ind w:firstLine="709"/>
        <w:jc w:val="both"/>
        <w:rPr>
          <w:sz w:val="28"/>
          <w:szCs w:val="28"/>
        </w:rPr>
      </w:pPr>
      <w:r w:rsidRPr="00BC2598">
        <w:rPr>
          <w:sz w:val="28"/>
          <w:szCs w:val="28"/>
        </w:rPr>
        <w:t>5) копию документа на занимаемое жилое помещение (договор купли-продажи, мены, дарения, договор передачи, ордер, договор социального найма);</w:t>
      </w:r>
    </w:p>
    <w:p w:rsidR="005D3F4E" w:rsidRDefault="00804C70" w:rsidP="005D3F4E">
      <w:pPr>
        <w:tabs>
          <w:tab w:val="left" w:pos="708"/>
        </w:tabs>
        <w:spacing w:line="100" w:lineRule="atLeast"/>
        <w:ind w:firstLine="709"/>
        <w:jc w:val="both"/>
        <w:rPr>
          <w:sz w:val="28"/>
          <w:szCs w:val="28"/>
        </w:rPr>
      </w:pPr>
      <w:r w:rsidRPr="00BC2598">
        <w:rPr>
          <w:sz w:val="28"/>
          <w:szCs w:val="28"/>
        </w:rPr>
        <w:t xml:space="preserve">6) заключения учреждения здравоохранения в случае, предусмотренном </w:t>
      </w:r>
      <w:hyperlink r:id="rId15" w:history="1">
        <w:r w:rsidRPr="005D3F4E">
          <w:rPr>
            <w:rStyle w:val="af"/>
            <w:rFonts w:ascii="Times New Roman" w:hAnsi="Times New Roman" w:cs="Times New Roman"/>
            <w:color w:val="auto"/>
            <w:sz w:val="28"/>
            <w:szCs w:val="28"/>
          </w:rPr>
          <w:t>пунктом 4 части 1 статьи 51</w:t>
        </w:r>
      </w:hyperlink>
      <w:r w:rsidRPr="00BC2598">
        <w:rPr>
          <w:sz w:val="28"/>
          <w:szCs w:val="28"/>
        </w:rPr>
        <w:t xml:space="preserve"> Жилищного кодекса Российской Федерации;</w:t>
      </w:r>
    </w:p>
    <w:p w:rsidR="005D3F4E" w:rsidRDefault="00804C70" w:rsidP="005D3F4E">
      <w:pPr>
        <w:tabs>
          <w:tab w:val="left" w:pos="708"/>
        </w:tabs>
        <w:spacing w:line="100" w:lineRule="atLeast"/>
        <w:ind w:firstLine="709"/>
        <w:jc w:val="both"/>
        <w:rPr>
          <w:sz w:val="28"/>
          <w:szCs w:val="28"/>
        </w:rPr>
      </w:pPr>
      <w:r w:rsidRPr="00BC2598">
        <w:rPr>
          <w:sz w:val="28"/>
          <w:szCs w:val="28"/>
        </w:rPr>
        <w:lastRenderedPageBreak/>
        <w:t xml:space="preserve">7) документы, подтверждающие право на внеочередное предоставление жилого помещения; </w:t>
      </w:r>
    </w:p>
    <w:p w:rsidR="005D3F4E" w:rsidRDefault="00804C70" w:rsidP="005D3F4E">
      <w:pPr>
        <w:tabs>
          <w:tab w:val="left" w:pos="708"/>
        </w:tabs>
        <w:spacing w:line="100" w:lineRule="atLeast"/>
        <w:ind w:firstLine="709"/>
        <w:jc w:val="both"/>
        <w:rPr>
          <w:sz w:val="28"/>
          <w:szCs w:val="28"/>
        </w:rPr>
      </w:pPr>
      <w:r w:rsidRPr="00BC2598">
        <w:rPr>
          <w:sz w:val="28"/>
          <w:szCs w:val="28"/>
        </w:rPr>
        <w:t>8) выписка из домовой книги или копия финансового лицевого счета, в случае если указанные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5D3F4E" w:rsidRDefault="00804C70" w:rsidP="005D3F4E">
      <w:pPr>
        <w:tabs>
          <w:tab w:val="left" w:pos="708"/>
        </w:tabs>
        <w:spacing w:line="100" w:lineRule="atLeast"/>
        <w:ind w:firstLine="709"/>
        <w:jc w:val="both"/>
        <w:rPr>
          <w:sz w:val="28"/>
          <w:szCs w:val="28"/>
        </w:rPr>
      </w:pPr>
      <w:proofErr w:type="gramStart"/>
      <w:r w:rsidRPr="00BC2598">
        <w:rPr>
          <w:sz w:val="28"/>
          <w:szCs w:val="28"/>
        </w:rPr>
        <w:t>9) для граждан,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 – справки, заключения и иные документы, выдаваемые организациями, входящими в государственную, муниципальную или частную системы здравоохранения, либо документы, выдаваемые федеральными государственными учреждениями медико-социальной экспертизы;</w:t>
      </w:r>
      <w:proofErr w:type="gramEnd"/>
    </w:p>
    <w:p w:rsidR="005D3F4E" w:rsidRDefault="00804C70" w:rsidP="005D3F4E">
      <w:pPr>
        <w:tabs>
          <w:tab w:val="left" w:pos="708"/>
        </w:tabs>
        <w:spacing w:line="100" w:lineRule="atLeast"/>
        <w:ind w:firstLine="709"/>
        <w:jc w:val="both"/>
        <w:rPr>
          <w:sz w:val="28"/>
          <w:szCs w:val="28"/>
        </w:rPr>
      </w:pPr>
      <w:r w:rsidRPr="00BC2598">
        <w:rPr>
          <w:sz w:val="28"/>
          <w:szCs w:val="28"/>
        </w:rPr>
        <w:t>10) для детей-сирот и детей, оставшихся без попечения родителей, – копии решений, определений и постановлений судов общей юрисдикции, а также решений, заключений и разрешений, выдаваемых органами опеки и попечительства в соответствии с законодательством Российской Федерации об опеке и попечительстве;</w:t>
      </w:r>
    </w:p>
    <w:p w:rsidR="005D3F4E" w:rsidRDefault="00804C70" w:rsidP="005D3F4E">
      <w:pPr>
        <w:tabs>
          <w:tab w:val="left" w:pos="708"/>
        </w:tabs>
        <w:spacing w:line="100" w:lineRule="atLeast"/>
        <w:ind w:firstLine="709"/>
        <w:jc w:val="both"/>
        <w:rPr>
          <w:sz w:val="28"/>
          <w:szCs w:val="28"/>
        </w:rPr>
      </w:pPr>
      <w:r w:rsidRPr="00BC2598">
        <w:rPr>
          <w:sz w:val="28"/>
          <w:szCs w:val="28"/>
        </w:rPr>
        <w:t xml:space="preserve">11) при наличии у гражданина права на меры социальной поддержки, установленные федеральным законодательством, – копии удостоверений и документов, подтверждающих данное право.                                                                        </w:t>
      </w:r>
      <w:proofErr w:type="gramStart"/>
      <w:r w:rsidRPr="00BC2598">
        <w:rPr>
          <w:sz w:val="28"/>
          <w:szCs w:val="28"/>
        </w:rPr>
        <w:t>Обратившись в МФЦ Куйбышевского района, граждане могут подать документы для принятия решения о постановке на учет в качестве нуждающихся в жилых помещениях, предоставляемых по договорам социального найма.</w:t>
      </w:r>
      <w:proofErr w:type="gramEnd"/>
    </w:p>
    <w:p w:rsidR="00804C70" w:rsidRPr="00BC2598" w:rsidRDefault="00804C70" w:rsidP="005D3F4E">
      <w:pPr>
        <w:tabs>
          <w:tab w:val="left" w:pos="708"/>
        </w:tabs>
        <w:spacing w:line="100" w:lineRule="atLeast"/>
        <w:ind w:firstLine="709"/>
        <w:jc w:val="both"/>
        <w:rPr>
          <w:sz w:val="28"/>
          <w:szCs w:val="28"/>
        </w:rPr>
      </w:pPr>
      <w:r w:rsidRPr="00BC2598">
        <w:rPr>
          <w:sz w:val="28"/>
          <w:szCs w:val="28"/>
        </w:rPr>
        <w:t>Для получения услуги необходимы следующие документы:</w:t>
      </w:r>
    </w:p>
    <w:p w:rsidR="00804C70" w:rsidRPr="00BC2598" w:rsidRDefault="00804C70" w:rsidP="005D3F4E">
      <w:pPr>
        <w:tabs>
          <w:tab w:val="left" w:pos="708"/>
        </w:tabs>
        <w:spacing w:line="100" w:lineRule="atLeast"/>
        <w:ind w:firstLine="709"/>
        <w:jc w:val="both"/>
        <w:rPr>
          <w:sz w:val="28"/>
          <w:szCs w:val="28"/>
        </w:rPr>
      </w:pPr>
      <w:r w:rsidRPr="00BC2598">
        <w:rPr>
          <w:sz w:val="28"/>
          <w:szCs w:val="28"/>
        </w:rPr>
        <w:t>- копии документов, удостоверяющих личность гражданина Российской Федерации и членов его семьи (все страницы);</w:t>
      </w:r>
    </w:p>
    <w:p w:rsidR="00804C70" w:rsidRPr="00BC2598" w:rsidRDefault="00804C70" w:rsidP="005D3F4E">
      <w:pPr>
        <w:tabs>
          <w:tab w:val="left" w:pos="708"/>
        </w:tabs>
        <w:spacing w:line="100" w:lineRule="atLeast"/>
        <w:ind w:firstLine="709"/>
        <w:jc w:val="both"/>
        <w:rPr>
          <w:sz w:val="28"/>
          <w:szCs w:val="28"/>
        </w:rPr>
      </w:pPr>
      <w:r w:rsidRPr="00BC2598">
        <w:rPr>
          <w:sz w:val="28"/>
          <w:szCs w:val="28"/>
        </w:rPr>
        <w:t>- справка о составе семьи по месту регистрации лица;</w:t>
      </w:r>
    </w:p>
    <w:p w:rsidR="005D3F4E" w:rsidRDefault="00804C70" w:rsidP="005D3F4E">
      <w:pPr>
        <w:tabs>
          <w:tab w:val="left" w:pos="708"/>
        </w:tabs>
        <w:spacing w:line="100" w:lineRule="atLeast"/>
        <w:ind w:firstLine="709"/>
        <w:jc w:val="both"/>
        <w:rPr>
          <w:sz w:val="28"/>
          <w:szCs w:val="28"/>
        </w:rPr>
      </w:pPr>
      <w:r w:rsidRPr="00BC2598">
        <w:rPr>
          <w:sz w:val="28"/>
          <w:szCs w:val="28"/>
        </w:rPr>
        <w:t>- правоустанавливающие документы на занимаемое жилое помещение;</w:t>
      </w:r>
    </w:p>
    <w:p w:rsidR="005D3F4E" w:rsidRDefault="00804C70" w:rsidP="005D3F4E">
      <w:pPr>
        <w:tabs>
          <w:tab w:val="left" w:pos="708"/>
        </w:tabs>
        <w:spacing w:line="100" w:lineRule="atLeast"/>
        <w:ind w:firstLine="709"/>
        <w:jc w:val="both"/>
        <w:rPr>
          <w:sz w:val="28"/>
          <w:szCs w:val="28"/>
        </w:rPr>
      </w:pPr>
      <w:r w:rsidRPr="00BC2598">
        <w:rPr>
          <w:sz w:val="28"/>
          <w:szCs w:val="28"/>
        </w:rPr>
        <w:t>- копии свидетельств о браке (расторжении брака), о</w:t>
      </w:r>
      <w:r w:rsidR="005D3F4E">
        <w:rPr>
          <w:sz w:val="28"/>
          <w:szCs w:val="28"/>
        </w:rPr>
        <w:t xml:space="preserve"> рождении (смерти) членов семьи;</w:t>
      </w:r>
    </w:p>
    <w:p w:rsidR="005D3F4E" w:rsidRDefault="00804C70" w:rsidP="005D3F4E">
      <w:pPr>
        <w:tabs>
          <w:tab w:val="left" w:pos="708"/>
        </w:tabs>
        <w:spacing w:line="100" w:lineRule="atLeast"/>
        <w:ind w:firstLine="709"/>
        <w:jc w:val="both"/>
        <w:rPr>
          <w:sz w:val="28"/>
          <w:szCs w:val="28"/>
        </w:rPr>
      </w:pPr>
      <w:r w:rsidRPr="00BC2598">
        <w:rPr>
          <w:sz w:val="28"/>
          <w:szCs w:val="28"/>
        </w:rPr>
        <w:t>- выписка из домовой книги или копия финансового лицевого счета</w:t>
      </w:r>
      <w:r w:rsidR="005D3F4E">
        <w:rPr>
          <w:sz w:val="28"/>
          <w:szCs w:val="28"/>
        </w:rPr>
        <w:t>;</w:t>
      </w:r>
    </w:p>
    <w:p w:rsidR="005D3F4E" w:rsidRDefault="00804C70" w:rsidP="005D3F4E">
      <w:pPr>
        <w:tabs>
          <w:tab w:val="left" w:pos="708"/>
        </w:tabs>
        <w:spacing w:line="100" w:lineRule="atLeast"/>
        <w:ind w:firstLine="709"/>
        <w:jc w:val="both"/>
        <w:rPr>
          <w:sz w:val="28"/>
          <w:szCs w:val="28"/>
        </w:rPr>
      </w:pPr>
      <w:r w:rsidRPr="00BC2598">
        <w:rPr>
          <w:sz w:val="28"/>
          <w:szCs w:val="28"/>
        </w:rPr>
        <w:t>- копии удостоверений и документов, подтверждающих право на меры социальной поддержки, установленные федеральным законодательством (при наличии);</w:t>
      </w:r>
    </w:p>
    <w:p w:rsidR="005D3F4E" w:rsidRDefault="00804C70" w:rsidP="005D3F4E">
      <w:pPr>
        <w:tabs>
          <w:tab w:val="left" w:pos="708"/>
        </w:tabs>
        <w:spacing w:line="100" w:lineRule="atLeast"/>
        <w:ind w:firstLine="709"/>
        <w:jc w:val="both"/>
        <w:rPr>
          <w:sz w:val="28"/>
          <w:szCs w:val="28"/>
        </w:rPr>
      </w:pPr>
      <w:r w:rsidRPr="00BC2598">
        <w:rPr>
          <w:sz w:val="28"/>
          <w:szCs w:val="28"/>
        </w:rPr>
        <w:t>- документы о заработке гражданина и всех членов семьи;</w:t>
      </w:r>
    </w:p>
    <w:p w:rsidR="005D3F4E" w:rsidRDefault="00804C70" w:rsidP="005D3F4E">
      <w:pPr>
        <w:tabs>
          <w:tab w:val="left" w:pos="708"/>
        </w:tabs>
        <w:spacing w:line="100" w:lineRule="atLeast"/>
        <w:ind w:firstLine="709"/>
        <w:jc w:val="both"/>
        <w:rPr>
          <w:sz w:val="28"/>
          <w:szCs w:val="28"/>
        </w:rPr>
      </w:pPr>
      <w:r w:rsidRPr="00BC2598">
        <w:rPr>
          <w:sz w:val="28"/>
          <w:szCs w:val="28"/>
        </w:rPr>
        <w:t>- документы из органов (учреждений), осуществляющих оценку недвижимого имущества, подтверждающие сведения о стоимости принадлежащего на праве собственности гражданину и членам его семьи налогооблагаемого недвижимого имущества;</w:t>
      </w:r>
    </w:p>
    <w:p w:rsidR="005D3F4E" w:rsidRDefault="00804C70" w:rsidP="005D3F4E">
      <w:pPr>
        <w:tabs>
          <w:tab w:val="left" w:pos="708"/>
        </w:tabs>
        <w:spacing w:line="100" w:lineRule="atLeast"/>
        <w:ind w:firstLine="709"/>
        <w:jc w:val="both"/>
        <w:rPr>
          <w:sz w:val="28"/>
          <w:szCs w:val="28"/>
        </w:rPr>
      </w:pPr>
      <w:r w:rsidRPr="00BC2598">
        <w:rPr>
          <w:sz w:val="28"/>
          <w:szCs w:val="28"/>
        </w:rPr>
        <w:t>- справка с места работы (службы) о трудоустройстве либо документ, подтверждающий невозможность осуществления гражданином трудовой деятельности;</w:t>
      </w:r>
    </w:p>
    <w:p w:rsidR="005D3F4E" w:rsidRDefault="00804C70" w:rsidP="005D3F4E">
      <w:pPr>
        <w:tabs>
          <w:tab w:val="left" w:pos="708"/>
        </w:tabs>
        <w:spacing w:line="100" w:lineRule="atLeast"/>
        <w:ind w:firstLine="709"/>
        <w:jc w:val="both"/>
        <w:rPr>
          <w:sz w:val="28"/>
          <w:szCs w:val="28"/>
        </w:rPr>
      </w:pPr>
      <w:r w:rsidRPr="00BC2598">
        <w:rPr>
          <w:sz w:val="28"/>
          <w:szCs w:val="28"/>
        </w:rPr>
        <w:t>- справка предприятия технической инвентаризации и выписку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w:t>
      </w:r>
    </w:p>
    <w:p w:rsidR="005D3F4E" w:rsidRDefault="00804C70" w:rsidP="005D3F4E">
      <w:pPr>
        <w:tabs>
          <w:tab w:val="left" w:pos="708"/>
        </w:tabs>
        <w:spacing w:line="100" w:lineRule="atLeast"/>
        <w:ind w:firstLine="709"/>
        <w:jc w:val="both"/>
        <w:rPr>
          <w:sz w:val="28"/>
          <w:szCs w:val="28"/>
        </w:rPr>
      </w:pPr>
      <w:r w:rsidRPr="00BC2598">
        <w:rPr>
          <w:sz w:val="28"/>
          <w:szCs w:val="28"/>
        </w:rPr>
        <w:lastRenderedPageBreak/>
        <w:t>- документы из органов, осуществляющих государственную регистрацию транспортных средств, подтверждающие сведения о категории принадлежащего гражданину и членам его семьи на праве собственности налогооблагаемого движимого имущества;</w:t>
      </w:r>
    </w:p>
    <w:p w:rsidR="005D3F4E" w:rsidRDefault="00804C70" w:rsidP="005D3F4E">
      <w:pPr>
        <w:tabs>
          <w:tab w:val="left" w:pos="708"/>
        </w:tabs>
        <w:spacing w:line="100" w:lineRule="atLeast"/>
        <w:ind w:firstLine="709"/>
        <w:jc w:val="both"/>
        <w:rPr>
          <w:sz w:val="28"/>
          <w:szCs w:val="28"/>
        </w:rPr>
      </w:pPr>
      <w:proofErr w:type="gramStart"/>
      <w:r w:rsidRPr="00BC2598">
        <w:rPr>
          <w:sz w:val="28"/>
          <w:szCs w:val="28"/>
        </w:rPr>
        <w:t>В соответствии с пунктами 1 и 2 части 1 статьи 7 Федерального закона от 27.07.2010 № 210-ФЗ «Об организации предоставления государственных и муниципальных услуг» установлен запрет требовать от заявителя осуществления действий, представления документов и информации,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w:t>
      </w:r>
      <w:proofErr w:type="gramEnd"/>
    </w:p>
    <w:p w:rsidR="005D3F4E" w:rsidRDefault="00804C70" w:rsidP="005D3F4E">
      <w:pPr>
        <w:tabs>
          <w:tab w:val="left" w:pos="708"/>
        </w:tabs>
        <w:spacing w:line="100" w:lineRule="atLeast"/>
        <w:ind w:firstLine="709"/>
        <w:jc w:val="both"/>
        <w:rPr>
          <w:sz w:val="28"/>
          <w:szCs w:val="28"/>
        </w:rPr>
      </w:pPr>
      <w:r w:rsidRPr="00BC2598">
        <w:rPr>
          <w:sz w:val="28"/>
          <w:szCs w:val="28"/>
        </w:rPr>
        <w:t xml:space="preserve">2.6.1. Все документы предоставляются в копиях с одновременным предоставлением оригинала. Ксерокопии документов после проверки их соответствия оригиналу заверяются лицом принимающим документы и приобщаются к заявлению. </w:t>
      </w:r>
    </w:p>
    <w:p w:rsidR="005D3F4E" w:rsidRDefault="00804C70" w:rsidP="005D3F4E">
      <w:pPr>
        <w:tabs>
          <w:tab w:val="left" w:pos="708"/>
        </w:tabs>
        <w:spacing w:line="100" w:lineRule="atLeast"/>
        <w:ind w:firstLine="709"/>
        <w:jc w:val="both"/>
        <w:rPr>
          <w:sz w:val="28"/>
          <w:szCs w:val="28"/>
        </w:rPr>
      </w:pPr>
      <w:r w:rsidRPr="00BC2598">
        <w:rPr>
          <w:sz w:val="28"/>
          <w:szCs w:val="28"/>
        </w:rPr>
        <w:t>Заявитель вправе представить по собственной инициативе документы, необходимые для предоставления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организацией.</w:t>
      </w:r>
    </w:p>
    <w:p w:rsidR="005D3F4E" w:rsidRDefault="00804C70" w:rsidP="005D3F4E">
      <w:pPr>
        <w:tabs>
          <w:tab w:val="left" w:pos="708"/>
        </w:tabs>
        <w:spacing w:line="100" w:lineRule="atLeast"/>
        <w:ind w:firstLine="709"/>
        <w:jc w:val="both"/>
        <w:rPr>
          <w:sz w:val="28"/>
          <w:szCs w:val="28"/>
        </w:rPr>
      </w:pPr>
      <w:r w:rsidRPr="00BC2598">
        <w:rPr>
          <w:sz w:val="28"/>
          <w:szCs w:val="28"/>
        </w:rPr>
        <w:t xml:space="preserve">2.6.2. </w:t>
      </w:r>
      <w:proofErr w:type="gramStart"/>
      <w:r w:rsidRPr="00BC2598">
        <w:rPr>
          <w:sz w:val="28"/>
          <w:szCs w:val="28"/>
        </w:rPr>
        <w:t>Органом местного самоуправления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Ростовской</w:t>
      </w:r>
      <w:proofErr w:type="gramEnd"/>
      <w:r w:rsidRPr="00BC2598">
        <w:rPr>
          <w:sz w:val="28"/>
          <w:szCs w:val="28"/>
        </w:rPr>
        <w:t xml:space="preserve"> области, муниципальными правовыми актами, если такие документы не были представлены заявителем по собственной инициативе, в том числе:</w:t>
      </w:r>
    </w:p>
    <w:p w:rsidR="005D3F4E" w:rsidRDefault="00804C70" w:rsidP="005D3F4E">
      <w:pPr>
        <w:tabs>
          <w:tab w:val="left" w:pos="708"/>
        </w:tabs>
        <w:spacing w:line="100" w:lineRule="atLeast"/>
        <w:ind w:firstLine="709"/>
        <w:jc w:val="both"/>
        <w:rPr>
          <w:sz w:val="28"/>
          <w:szCs w:val="28"/>
        </w:rPr>
      </w:pPr>
      <w:r w:rsidRPr="00BC2598">
        <w:rPr>
          <w:sz w:val="28"/>
          <w:szCs w:val="28"/>
        </w:rPr>
        <w:t>1) правоустанавливающие документы на занимаемое жилое помещение, право на которое зарегистрировано в ЕГРП;</w:t>
      </w:r>
    </w:p>
    <w:p w:rsidR="005D3F4E" w:rsidRDefault="00804C70" w:rsidP="005D3F4E">
      <w:pPr>
        <w:tabs>
          <w:tab w:val="left" w:pos="708"/>
        </w:tabs>
        <w:spacing w:line="100" w:lineRule="atLeast"/>
        <w:ind w:firstLine="709"/>
        <w:jc w:val="both"/>
        <w:rPr>
          <w:sz w:val="28"/>
          <w:szCs w:val="28"/>
        </w:rPr>
      </w:pPr>
      <w:r w:rsidRPr="00BC2598">
        <w:rPr>
          <w:sz w:val="28"/>
          <w:szCs w:val="28"/>
        </w:rPr>
        <w:t>2) справка предприятия технической инвентаризации и выписка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по состоянию на дату подачи заявления;</w:t>
      </w:r>
    </w:p>
    <w:p w:rsidR="005D3F4E" w:rsidRDefault="005D3F4E" w:rsidP="005D3F4E">
      <w:pPr>
        <w:tabs>
          <w:tab w:val="left" w:pos="708"/>
        </w:tabs>
        <w:spacing w:line="100" w:lineRule="atLeast"/>
        <w:ind w:firstLine="709"/>
        <w:jc w:val="both"/>
        <w:rPr>
          <w:sz w:val="28"/>
          <w:szCs w:val="28"/>
        </w:rPr>
      </w:pPr>
      <w:proofErr w:type="gramStart"/>
      <w:r>
        <w:rPr>
          <w:sz w:val="28"/>
          <w:szCs w:val="28"/>
        </w:rPr>
        <w:t>3</w:t>
      </w:r>
      <w:r w:rsidR="00804C70" w:rsidRPr="00BC2598">
        <w:rPr>
          <w:sz w:val="28"/>
          <w:szCs w:val="28"/>
        </w:rPr>
        <w:t>)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справка предприятия технической инвентаризации и выписка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w:t>
      </w:r>
      <w:proofErr w:type="gramEnd"/>
      <w:r w:rsidR="00804C70" w:rsidRPr="00BC2598">
        <w:rPr>
          <w:sz w:val="28"/>
          <w:szCs w:val="28"/>
        </w:rPr>
        <w:t xml:space="preserve"> проживала семья, по состоянию на дату подачи заявления.                                             </w:t>
      </w:r>
      <w:r>
        <w:rPr>
          <w:sz w:val="28"/>
          <w:szCs w:val="28"/>
        </w:rPr>
        <w:t xml:space="preserve">                              </w:t>
      </w:r>
    </w:p>
    <w:p w:rsidR="005D3F4E" w:rsidRDefault="00804C70" w:rsidP="005D3F4E">
      <w:pPr>
        <w:tabs>
          <w:tab w:val="left" w:pos="708"/>
        </w:tabs>
        <w:spacing w:line="100" w:lineRule="atLeast"/>
        <w:ind w:firstLine="709"/>
        <w:jc w:val="both"/>
        <w:rPr>
          <w:sz w:val="28"/>
          <w:szCs w:val="28"/>
        </w:rPr>
      </w:pPr>
      <w:r w:rsidRPr="00BC2598">
        <w:rPr>
          <w:sz w:val="28"/>
          <w:szCs w:val="28"/>
        </w:rPr>
        <w:t>Специалист Администрации  сельского поселения или МФЦ не имеет право требовать от заявителя:</w:t>
      </w:r>
    </w:p>
    <w:p w:rsidR="005D3F4E" w:rsidRDefault="00804C70" w:rsidP="005D3F4E">
      <w:pPr>
        <w:tabs>
          <w:tab w:val="left" w:pos="708"/>
        </w:tabs>
        <w:spacing w:line="100" w:lineRule="atLeast"/>
        <w:ind w:firstLine="709"/>
        <w:jc w:val="both"/>
        <w:rPr>
          <w:sz w:val="28"/>
          <w:szCs w:val="28"/>
        </w:rPr>
      </w:pPr>
      <w:r w:rsidRPr="00BC2598">
        <w:rPr>
          <w:sz w:val="28"/>
          <w:szCs w:val="28"/>
        </w:rPr>
        <w:t xml:space="preserve">- представления документов и информации или осуществления действий, </w:t>
      </w:r>
      <w:r w:rsidRPr="00BC2598">
        <w:rPr>
          <w:sz w:val="28"/>
          <w:szCs w:val="28"/>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D3F4E" w:rsidRDefault="00804C70" w:rsidP="005D3F4E">
      <w:pPr>
        <w:tabs>
          <w:tab w:val="left" w:pos="708"/>
        </w:tabs>
        <w:spacing w:line="100" w:lineRule="atLeast"/>
        <w:ind w:firstLine="709"/>
        <w:jc w:val="both"/>
        <w:rPr>
          <w:sz w:val="28"/>
          <w:szCs w:val="28"/>
        </w:rPr>
      </w:pPr>
      <w:proofErr w:type="gramStart"/>
      <w:r w:rsidRPr="00BC2598">
        <w:rPr>
          <w:sz w:val="28"/>
          <w:szCs w:val="28"/>
        </w:rPr>
        <w:t>- представления документов и информации, которые находятся в распоряжении Администрации Кринично-Лугского сельского поселения, предоставляющих муниципальные услуги, иных органов государственной власти, органов местного самоуправления муниципальных образований в Куйбышевском районе, либо подведомственных им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Ростовской области и правовыми актами муниципальных образований в Ростовской области, за исключением документов</w:t>
      </w:r>
      <w:proofErr w:type="gramEnd"/>
      <w:r w:rsidRPr="00BC2598">
        <w:rPr>
          <w:sz w:val="28"/>
          <w:szCs w:val="28"/>
        </w:rPr>
        <w:t>, указанных в части 6 статьи 7 Федерального закона от 27.07.2010 № 210-ФЗ «Об организации предоставления государственных и муниципальных</w:t>
      </w:r>
      <w:r w:rsidR="005D3F4E">
        <w:rPr>
          <w:sz w:val="28"/>
          <w:szCs w:val="28"/>
        </w:rPr>
        <w:t xml:space="preserve"> </w:t>
      </w:r>
      <w:r w:rsidRPr="00BC2598">
        <w:rPr>
          <w:sz w:val="28"/>
          <w:szCs w:val="28"/>
        </w:rPr>
        <w:t xml:space="preserve">услуг».                                                                  </w:t>
      </w:r>
      <w:r w:rsidR="005D3F4E">
        <w:rPr>
          <w:sz w:val="28"/>
          <w:szCs w:val="28"/>
        </w:rPr>
        <w:t xml:space="preserve">                               </w:t>
      </w:r>
    </w:p>
    <w:p w:rsidR="005D3F4E" w:rsidRDefault="00804C70" w:rsidP="005D3F4E">
      <w:pPr>
        <w:tabs>
          <w:tab w:val="left" w:pos="708"/>
        </w:tabs>
        <w:spacing w:line="100" w:lineRule="atLeast"/>
        <w:ind w:firstLine="709"/>
        <w:jc w:val="both"/>
        <w:rPr>
          <w:sz w:val="28"/>
          <w:szCs w:val="28"/>
        </w:rPr>
      </w:pPr>
      <w:proofErr w:type="gramStart"/>
      <w:r w:rsidRPr="00BC2598">
        <w:rPr>
          <w:sz w:val="28"/>
          <w:szCs w:val="28"/>
        </w:rPr>
        <w:t>Государственная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w:t>
      </w:r>
      <w:r w:rsidRPr="00BC2598">
        <w:rPr>
          <w:sz w:val="28"/>
          <w:szCs w:val="28"/>
        </w:rPr>
        <w:br/>
        <w:t xml:space="preserve">Ростовской области, независимо от места его регистрации </w:t>
      </w:r>
      <w:bookmarkStart w:id="1" w:name="OLE_LINK1"/>
      <w:bookmarkStart w:id="2" w:name="OLE_LINK2"/>
      <w:r w:rsidRPr="00BC2598">
        <w:rPr>
          <w:sz w:val="28"/>
          <w:szCs w:val="28"/>
        </w:rPr>
        <w:t>на территории Ростовской области</w:t>
      </w:r>
      <w:bookmarkEnd w:id="1"/>
      <w:bookmarkEnd w:id="2"/>
      <w:r w:rsidRPr="00BC2598">
        <w:rPr>
          <w:sz w:val="28"/>
          <w:szCs w:val="28"/>
        </w:rPr>
        <w:t>, в том числе в качестве субъекта предпринимательской деятельности, места расположения на территории Ростовской области объектов недвижимости.</w:t>
      </w:r>
      <w:r>
        <w:rPr>
          <w:sz w:val="28"/>
          <w:szCs w:val="28"/>
        </w:rPr>
        <w:t xml:space="preserve">                                                                                                                   </w:t>
      </w:r>
      <w:proofErr w:type="gramEnd"/>
    </w:p>
    <w:p w:rsidR="005D3F4E" w:rsidRDefault="005D3F4E" w:rsidP="005D3F4E">
      <w:pPr>
        <w:tabs>
          <w:tab w:val="left" w:pos="708"/>
        </w:tabs>
        <w:spacing w:line="100" w:lineRule="atLeast"/>
        <w:ind w:firstLine="709"/>
        <w:jc w:val="both"/>
        <w:rPr>
          <w:sz w:val="28"/>
          <w:szCs w:val="28"/>
        </w:rPr>
      </w:pPr>
      <w:r>
        <w:rPr>
          <w:sz w:val="28"/>
          <w:szCs w:val="28"/>
        </w:rPr>
        <w:t xml:space="preserve">2.6.3. </w:t>
      </w:r>
      <w:r w:rsidR="00804C70" w:rsidRPr="005D3F4E">
        <w:rPr>
          <w:sz w:val="28"/>
          <w:szCs w:val="28"/>
        </w:rPr>
        <w:t xml:space="preserve">Исчерпывающий перечень документов, необходимых для                            постановки граждан на учёт в качестве нуждающихся в жилых помещениях, которые </w:t>
      </w:r>
      <w:r>
        <w:rPr>
          <w:sz w:val="28"/>
          <w:szCs w:val="28"/>
        </w:rPr>
        <w:t xml:space="preserve">заявитель вправе предоставить </w:t>
      </w:r>
      <w:r w:rsidR="00804C70" w:rsidRPr="005D3F4E">
        <w:rPr>
          <w:sz w:val="28"/>
          <w:szCs w:val="28"/>
        </w:rPr>
        <w:t xml:space="preserve">по собственной инициативе, самостоятельно:                                                                                                                        </w:t>
      </w:r>
      <w:r>
        <w:rPr>
          <w:sz w:val="28"/>
          <w:szCs w:val="28"/>
        </w:rPr>
        <w:t xml:space="preserve">    </w:t>
      </w:r>
    </w:p>
    <w:p w:rsidR="005D3F4E" w:rsidRDefault="001F18F2" w:rsidP="005D3F4E">
      <w:pPr>
        <w:tabs>
          <w:tab w:val="left" w:pos="708"/>
        </w:tabs>
        <w:spacing w:line="100" w:lineRule="atLeast"/>
        <w:ind w:firstLine="709"/>
        <w:jc w:val="both"/>
        <w:rPr>
          <w:sz w:val="28"/>
          <w:szCs w:val="28"/>
        </w:rPr>
      </w:pPr>
      <w:r>
        <w:rPr>
          <w:sz w:val="28"/>
          <w:szCs w:val="28"/>
        </w:rPr>
        <w:t>- о</w:t>
      </w:r>
      <w:r w:rsidR="00804C70" w:rsidRPr="001C01BB">
        <w:rPr>
          <w:sz w:val="28"/>
          <w:szCs w:val="28"/>
        </w:rPr>
        <w:t>ригинал и ксерокопию  (копии всех страниц)  паспортов  гражданин Российской Федерации - для лиц старше 14 лет;</w:t>
      </w:r>
    </w:p>
    <w:p w:rsidR="005D3F4E" w:rsidRDefault="001F18F2" w:rsidP="005D3F4E">
      <w:pPr>
        <w:tabs>
          <w:tab w:val="left" w:pos="708"/>
        </w:tabs>
        <w:spacing w:line="100" w:lineRule="atLeast"/>
        <w:ind w:firstLine="709"/>
        <w:jc w:val="both"/>
        <w:rPr>
          <w:sz w:val="28"/>
          <w:szCs w:val="28"/>
        </w:rPr>
      </w:pPr>
      <w:r>
        <w:rPr>
          <w:sz w:val="28"/>
          <w:szCs w:val="28"/>
        </w:rPr>
        <w:t>- о</w:t>
      </w:r>
      <w:r w:rsidR="00804C70" w:rsidRPr="001C01BB">
        <w:rPr>
          <w:sz w:val="28"/>
          <w:szCs w:val="28"/>
        </w:rPr>
        <w:t xml:space="preserve">ригинал и ксерокопию  свидетельств  о рождении (смерти) – всех  членов семьи, (для детей, для родителей);                                                                                                                              </w:t>
      </w:r>
      <w:r w:rsidR="005D3F4E">
        <w:rPr>
          <w:sz w:val="28"/>
          <w:szCs w:val="28"/>
        </w:rPr>
        <w:t xml:space="preserve">                               </w:t>
      </w:r>
    </w:p>
    <w:p w:rsidR="005D3F4E" w:rsidRDefault="001F18F2" w:rsidP="005D3F4E">
      <w:pPr>
        <w:tabs>
          <w:tab w:val="left" w:pos="708"/>
        </w:tabs>
        <w:spacing w:line="100" w:lineRule="atLeast"/>
        <w:ind w:firstLine="709"/>
        <w:jc w:val="both"/>
        <w:rPr>
          <w:sz w:val="28"/>
          <w:szCs w:val="28"/>
        </w:rPr>
      </w:pPr>
      <w:r>
        <w:rPr>
          <w:sz w:val="28"/>
          <w:szCs w:val="28"/>
        </w:rPr>
        <w:t>- о</w:t>
      </w:r>
      <w:r w:rsidR="00804C70" w:rsidRPr="001C01BB">
        <w:rPr>
          <w:sz w:val="28"/>
          <w:szCs w:val="28"/>
        </w:rPr>
        <w:t>ригинал и ксерокопию  свидетельств о заключе</w:t>
      </w:r>
      <w:r w:rsidR="005D3F4E">
        <w:rPr>
          <w:sz w:val="28"/>
          <w:szCs w:val="28"/>
        </w:rPr>
        <w:t xml:space="preserve">нии брака (расторжении брака); </w:t>
      </w:r>
    </w:p>
    <w:p w:rsidR="005D3F4E" w:rsidRDefault="001F18F2" w:rsidP="005D3F4E">
      <w:pPr>
        <w:tabs>
          <w:tab w:val="left" w:pos="708"/>
        </w:tabs>
        <w:spacing w:line="100" w:lineRule="atLeast"/>
        <w:ind w:firstLine="709"/>
        <w:jc w:val="both"/>
        <w:rPr>
          <w:sz w:val="28"/>
          <w:szCs w:val="28"/>
        </w:rPr>
      </w:pPr>
      <w:r>
        <w:rPr>
          <w:sz w:val="28"/>
          <w:szCs w:val="28"/>
        </w:rPr>
        <w:t>- в</w:t>
      </w:r>
      <w:r w:rsidR="00804C70" w:rsidRPr="001C01BB">
        <w:rPr>
          <w:sz w:val="28"/>
          <w:szCs w:val="28"/>
        </w:rPr>
        <w:t xml:space="preserve">ременное удостоверение личности гражданина Российской Федерации (форма 2П) - для граждан Российской Федерации, общегражданский паспорт которых находится в процессе оформления (по случаю порчи, утраты, замены);                                                                                                       </w:t>
      </w:r>
      <w:r w:rsidR="005D3F4E">
        <w:rPr>
          <w:sz w:val="28"/>
          <w:szCs w:val="28"/>
        </w:rPr>
        <w:t xml:space="preserve">                               </w:t>
      </w:r>
    </w:p>
    <w:p w:rsidR="005D3F4E" w:rsidRDefault="00804C70" w:rsidP="005D3F4E">
      <w:pPr>
        <w:tabs>
          <w:tab w:val="left" w:pos="708"/>
        </w:tabs>
        <w:spacing w:line="100" w:lineRule="atLeast"/>
        <w:ind w:firstLine="709"/>
        <w:jc w:val="both"/>
        <w:rPr>
          <w:sz w:val="28"/>
          <w:szCs w:val="28"/>
        </w:rPr>
      </w:pPr>
      <w:r w:rsidRPr="001C01BB">
        <w:rPr>
          <w:sz w:val="28"/>
          <w:szCs w:val="28"/>
        </w:rPr>
        <w:t>Документы</w:t>
      </w:r>
      <w:r w:rsidR="005D3F4E">
        <w:rPr>
          <w:sz w:val="28"/>
          <w:szCs w:val="28"/>
        </w:rPr>
        <w:t>,</w:t>
      </w:r>
      <w:r w:rsidRPr="001C01BB">
        <w:rPr>
          <w:sz w:val="28"/>
          <w:szCs w:val="28"/>
        </w:rPr>
        <w:t xml:space="preserve"> подтверждающие состав семьи, выданные уполномоченной организацией:                                                                                                </w:t>
      </w:r>
      <w:r w:rsidR="005D3F4E">
        <w:rPr>
          <w:sz w:val="28"/>
          <w:szCs w:val="28"/>
        </w:rPr>
        <w:t xml:space="preserve">                              </w:t>
      </w:r>
    </w:p>
    <w:p w:rsidR="005D3F4E" w:rsidRDefault="001F18F2" w:rsidP="005D3F4E">
      <w:pPr>
        <w:tabs>
          <w:tab w:val="left" w:pos="708"/>
        </w:tabs>
        <w:spacing w:line="100" w:lineRule="atLeast"/>
        <w:ind w:firstLine="709"/>
        <w:jc w:val="both"/>
        <w:rPr>
          <w:sz w:val="28"/>
          <w:szCs w:val="28"/>
        </w:rPr>
      </w:pPr>
      <w:r>
        <w:rPr>
          <w:sz w:val="28"/>
          <w:szCs w:val="28"/>
        </w:rPr>
        <w:t>- с</w:t>
      </w:r>
      <w:r w:rsidR="00804C70" w:rsidRPr="001C01BB">
        <w:rPr>
          <w:sz w:val="28"/>
          <w:szCs w:val="28"/>
        </w:rPr>
        <w:t xml:space="preserve">правка о составе семьи;                                                                           </w:t>
      </w:r>
      <w:r w:rsidR="005D3F4E">
        <w:rPr>
          <w:sz w:val="28"/>
          <w:szCs w:val="28"/>
        </w:rPr>
        <w:t xml:space="preserve">                               </w:t>
      </w:r>
    </w:p>
    <w:p w:rsidR="005D3F4E" w:rsidRDefault="001F18F2" w:rsidP="005D3F4E">
      <w:pPr>
        <w:tabs>
          <w:tab w:val="left" w:pos="708"/>
        </w:tabs>
        <w:spacing w:line="100" w:lineRule="atLeast"/>
        <w:ind w:firstLine="709"/>
        <w:jc w:val="both"/>
        <w:rPr>
          <w:sz w:val="28"/>
          <w:szCs w:val="28"/>
        </w:rPr>
      </w:pPr>
      <w:r>
        <w:rPr>
          <w:sz w:val="28"/>
          <w:szCs w:val="28"/>
        </w:rPr>
        <w:t>- о</w:t>
      </w:r>
      <w:r w:rsidR="00804C70" w:rsidRPr="001C01BB">
        <w:rPr>
          <w:sz w:val="28"/>
          <w:szCs w:val="28"/>
        </w:rPr>
        <w:t xml:space="preserve">ригинал и копию судебного решения о </w:t>
      </w:r>
      <w:r w:rsidR="005D3F4E">
        <w:rPr>
          <w:sz w:val="28"/>
          <w:szCs w:val="28"/>
        </w:rPr>
        <w:t>признании граждан членами семьи;</w:t>
      </w:r>
    </w:p>
    <w:p w:rsidR="001F18F2" w:rsidRDefault="005D3F4E" w:rsidP="005D3F4E">
      <w:pPr>
        <w:tabs>
          <w:tab w:val="left" w:pos="708"/>
        </w:tabs>
        <w:spacing w:line="100" w:lineRule="atLeast"/>
        <w:ind w:firstLine="709"/>
        <w:jc w:val="both"/>
        <w:rPr>
          <w:sz w:val="28"/>
          <w:szCs w:val="28"/>
        </w:rPr>
      </w:pPr>
      <w:proofErr w:type="gramStart"/>
      <w:r>
        <w:rPr>
          <w:sz w:val="28"/>
          <w:szCs w:val="28"/>
        </w:rPr>
        <w:t xml:space="preserve">- </w:t>
      </w:r>
      <w:r w:rsidR="001F18F2">
        <w:rPr>
          <w:sz w:val="28"/>
          <w:szCs w:val="28"/>
        </w:rPr>
        <w:t>в</w:t>
      </w:r>
      <w:r w:rsidR="00804C70" w:rsidRPr="001C01BB">
        <w:rPr>
          <w:sz w:val="28"/>
          <w:szCs w:val="28"/>
        </w:rPr>
        <w:t>ыписка из Единого государственного реестра прав на недвижимое имущество и сделок с ним о правах заявителя и членов его семьи на имеющиеся (имевшиеся) у них объекты недвижимого имущества</w:t>
      </w:r>
      <w:r w:rsidR="001F18F2">
        <w:rPr>
          <w:sz w:val="28"/>
          <w:szCs w:val="28"/>
        </w:rPr>
        <w:t xml:space="preserve"> (</w:t>
      </w:r>
      <w:r w:rsidR="00804C70" w:rsidRPr="001C01BB">
        <w:rPr>
          <w:sz w:val="28"/>
          <w:szCs w:val="28"/>
        </w:rPr>
        <w:t>наличии или отсутствии жилья), земельного участка и иного недвижимого имущества,  на территории Российской Федерации, принадлежащего на праве собственности и подлежащего налогообложению, по состоянию на дату подачи заявления</w:t>
      </w:r>
      <w:r w:rsidR="001F18F2">
        <w:rPr>
          <w:sz w:val="28"/>
          <w:szCs w:val="28"/>
        </w:rPr>
        <w:t>;</w:t>
      </w:r>
      <w:r w:rsidR="00804C70" w:rsidRPr="001C01BB">
        <w:rPr>
          <w:sz w:val="28"/>
          <w:szCs w:val="28"/>
        </w:rPr>
        <w:t xml:space="preserve">                                                                                                              </w:t>
      </w:r>
      <w:r w:rsidR="001F18F2">
        <w:rPr>
          <w:sz w:val="28"/>
          <w:szCs w:val="28"/>
        </w:rPr>
        <w:t xml:space="preserve">                              </w:t>
      </w:r>
      <w:proofErr w:type="gramEnd"/>
    </w:p>
    <w:p w:rsidR="001F18F2" w:rsidRDefault="001F18F2" w:rsidP="005D3F4E">
      <w:pPr>
        <w:tabs>
          <w:tab w:val="left" w:pos="708"/>
        </w:tabs>
        <w:spacing w:line="100" w:lineRule="atLeast"/>
        <w:ind w:firstLine="709"/>
        <w:jc w:val="both"/>
        <w:rPr>
          <w:sz w:val="28"/>
          <w:szCs w:val="28"/>
        </w:rPr>
      </w:pPr>
      <w:r>
        <w:rPr>
          <w:sz w:val="28"/>
          <w:szCs w:val="28"/>
        </w:rPr>
        <w:t>- д</w:t>
      </w:r>
      <w:r w:rsidR="00804C70" w:rsidRPr="001C01BB">
        <w:rPr>
          <w:sz w:val="28"/>
          <w:szCs w:val="28"/>
        </w:rPr>
        <w:t xml:space="preserve">окумент, подтверждающий временное отсутствие члена семьи заявителя по причине пребывания в учреждениях, исполняющих наказания в виде лишения свободы, либо обучения в образовательных учреждениях среднего профессионального и высшего профессионального образования по очной форме (учреждение, исполняющее наказание в виде лишения свободы; образовательное </w:t>
      </w:r>
      <w:r w:rsidR="00804C70" w:rsidRPr="001C01BB">
        <w:rPr>
          <w:sz w:val="28"/>
          <w:szCs w:val="28"/>
        </w:rPr>
        <w:lastRenderedPageBreak/>
        <w:t xml:space="preserve">учреждение среднего профессионального или высшего профессионального образования);                                                                                                                                                 </w:t>
      </w:r>
      <w:r>
        <w:rPr>
          <w:sz w:val="28"/>
          <w:szCs w:val="28"/>
        </w:rPr>
        <w:t xml:space="preserve">                              </w:t>
      </w:r>
    </w:p>
    <w:p w:rsidR="001F18F2" w:rsidRDefault="001F18F2" w:rsidP="005D3F4E">
      <w:pPr>
        <w:tabs>
          <w:tab w:val="left" w:pos="708"/>
        </w:tabs>
        <w:spacing w:line="100" w:lineRule="atLeast"/>
        <w:ind w:firstLine="709"/>
        <w:jc w:val="both"/>
        <w:rPr>
          <w:sz w:val="28"/>
          <w:szCs w:val="28"/>
        </w:rPr>
      </w:pPr>
      <w:r>
        <w:rPr>
          <w:sz w:val="28"/>
          <w:szCs w:val="28"/>
        </w:rPr>
        <w:t>- д</w:t>
      </w:r>
      <w:r w:rsidR="00804C70" w:rsidRPr="001C01BB">
        <w:rPr>
          <w:sz w:val="28"/>
          <w:szCs w:val="28"/>
        </w:rPr>
        <w:t>окумент, подтверждающий временное отсутствие члена семьи заявителя по причине прохождения службы по призыву в Вооруженных Силах Российской Федерации (военный комиссари</w:t>
      </w:r>
      <w:r>
        <w:rPr>
          <w:sz w:val="28"/>
          <w:szCs w:val="28"/>
        </w:rPr>
        <w:t>ат);</w:t>
      </w:r>
      <w:r w:rsidR="00804C70" w:rsidRPr="001C01BB">
        <w:rPr>
          <w:sz w:val="28"/>
          <w:szCs w:val="28"/>
        </w:rPr>
        <w:t xml:space="preserve">                                                                                                                                                              </w:t>
      </w:r>
      <w:r>
        <w:rPr>
          <w:sz w:val="28"/>
          <w:szCs w:val="28"/>
        </w:rPr>
        <w:t xml:space="preserve">                               </w:t>
      </w:r>
    </w:p>
    <w:p w:rsidR="001F18F2" w:rsidRDefault="001F18F2" w:rsidP="001F18F2">
      <w:pPr>
        <w:tabs>
          <w:tab w:val="left" w:pos="708"/>
        </w:tabs>
        <w:spacing w:line="100" w:lineRule="atLeast"/>
        <w:ind w:firstLine="709"/>
        <w:jc w:val="both"/>
        <w:rPr>
          <w:sz w:val="28"/>
          <w:szCs w:val="28"/>
        </w:rPr>
      </w:pPr>
      <w:r>
        <w:rPr>
          <w:sz w:val="28"/>
          <w:szCs w:val="28"/>
        </w:rPr>
        <w:t>- д</w:t>
      </w:r>
      <w:r w:rsidR="00804C70" w:rsidRPr="001C01BB">
        <w:rPr>
          <w:sz w:val="28"/>
          <w:szCs w:val="28"/>
        </w:rPr>
        <w:t>окументы, подтверждающие сведения о налогооблагаемом имуществе, включая земельные участки. Указанные документы должны содержать указание на дату и номер договора или акта, обосновывающего приобретение имущества, и сведения о виде собственности (личная, общая), для совместной собственности - сведения об иных лицах (их Ф.И.О. или наименование), в собственности которых находится имущество, для долевой собственности - доля лица, о кот</w:t>
      </w:r>
      <w:r>
        <w:rPr>
          <w:sz w:val="28"/>
          <w:szCs w:val="28"/>
        </w:rPr>
        <w:t>ором предоставляются сведения.</w:t>
      </w:r>
    </w:p>
    <w:p w:rsidR="001F18F2" w:rsidRDefault="00804C70" w:rsidP="001F18F2">
      <w:pPr>
        <w:tabs>
          <w:tab w:val="left" w:pos="708"/>
        </w:tabs>
        <w:spacing w:line="100" w:lineRule="atLeast"/>
        <w:ind w:firstLine="709"/>
        <w:jc w:val="both"/>
        <w:rPr>
          <w:sz w:val="28"/>
          <w:szCs w:val="28"/>
        </w:rPr>
      </w:pPr>
      <w:r w:rsidRPr="001C01BB">
        <w:rPr>
          <w:sz w:val="28"/>
          <w:szCs w:val="28"/>
        </w:rPr>
        <w:t xml:space="preserve">Документы, подтверждающие правовой статус занимаемого жилья:                                                                                                                                                                                      </w:t>
      </w:r>
      <w:r w:rsidR="001F18F2">
        <w:rPr>
          <w:sz w:val="28"/>
          <w:szCs w:val="28"/>
        </w:rPr>
        <w:t xml:space="preserve">                               </w:t>
      </w:r>
    </w:p>
    <w:p w:rsidR="001F18F2" w:rsidRDefault="00BF3115" w:rsidP="001F18F2">
      <w:pPr>
        <w:tabs>
          <w:tab w:val="left" w:pos="708"/>
        </w:tabs>
        <w:spacing w:line="100" w:lineRule="atLeast"/>
        <w:ind w:firstLine="709"/>
        <w:jc w:val="both"/>
        <w:rPr>
          <w:sz w:val="28"/>
          <w:szCs w:val="28"/>
        </w:rPr>
      </w:pPr>
      <w:r>
        <w:rPr>
          <w:sz w:val="28"/>
          <w:szCs w:val="28"/>
        </w:rPr>
        <w:t>- о</w:t>
      </w:r>
      <w:r w:rsidR="00804C70" w:rsidRPr="001C01BB">
        <w:rPr>
          <w:sz w:val="28"/>
          <w:szCs w:val="28"/>
        </w:rPr>
        <w:t>ригинал и ксерокопия правоустанавливающего документа на жилое помещение, где заявитель и его семья проживают на момент подачи заявления и из других городов проживания в Российской Федерации за предшествующие пять лет до постановки на учет (договор социального найма, ордер, свидетельство о праве собстве</w:t>
      </w:r>
      <w:r w:rsidR="001F18F2">
        <w:rPr>
          <w:sz w:val="28"/>
          <w:szCs w:val="28"/>
        </w:rPr>
        <w:t>нности, договор поднайма и др.);</w:t>
      </w:r>
    </w:p>
    <w:p w:rsidR="001F18F2" w:rsidRDefault="001F18F2" w:rsidP="00BF3115">
      <w:pPr>
        <w:tabs>
          <w:tab w:val="left" w:pos="708"/>
        </w:tabs>
        <w:spacing w:line="100" w:lineRule="atLeast"/>
        <w:ind w:firstLine="709"/>
        <w:jc w:val="both"/>
        <w:rPr>
          <w:sz w:val="28"/>
          <w:szCs w:val="28"/>
        </w:rPr>
      </w:pPr>
      <w:r>
        <w:rPr>
          <w:sz w:val="28"/>
          <w:szCs w:val="28"/>
        </w:rPr>
        <w:t xml:space="preserve">- </w:t>
      </w:r>
      <w:r w:rsidR="00BF3115">
        <w:rPr>
          <w:sz w:val="28"/>
          <w:szCs w:val="28"/>
        </w:rPr>
        <w:t>в</w:t>
      </w:r>
      <w:r w:rsidR="00804C70" w:rsidRPr="001C01BB">
        <w:rPr>
          <w:sz w:val="28"/>
          <w:szCs w:val="28"/>
        </w:rPr>
        <w:t>ыписк</w:t>
      </w:r>
      <w:r>
        <w:rPr>
          <w:sz w:val="28"/>
          <w:szCs w:val="28"/>
        </w:rPr>
        <w:t>а из домовой книги, (оригинал);</w:t>
      </w:r>
    </w:p>
    <w:p w:rsidR="00BF3115" w:rsidRDefault="00BF3115" w:rsidP="00BF3115">
      <w:pPr>
        <w:tabs>
          <w:tab w:val="left" w:pos="708"/>
        </w:tabs>
        <w:spacing w:line="100" w:lineRule="atLeast"/>
        <w:ind w:firstLine="709"/>
        <w:jc w:val="both"/>
        <w:rPr>
          <w:sz w:val="28"/>
          <w:szCs w:val="28"/>
        </w:rPr>
      </w:pPr>
      <w:r>
        <w:rPr>
          <w:sz w:val="28"/>
          <w:szCs w:val="28"/>
        </w:rPr>
        <w:t>- о</w:t>
      </w:r>
      <w:r w:rsidR="00804C70" w:rsidRPr="001C01BB">
        <w:rPr>
          <w:sz w:val="28"/>
          <w:szCs w:val="28"/>
        </w:rPr>
        <w:t>ригинал и ксерокопия свидетельства о постановке на учет в налоговом органе физического лица</w:t>
      </w:r>
      <w:r w:rsidR="001F18F2">
        <w:rPr>
          <w:sz w:val="28"/>
          <w:szCs w:val="28"/>
        </w:rPr>
        <w:t xml:space="preserve"> (ИНН</w:t>
      </w:r>
      <w:r w:rsidR="00804C70" w:rsidRPr="001C01BB">
        <w:rPr>
          <w:sz w:val="28"/>
          <w:szCs w:val="28"/>
        </w:rPr>
        <w:t>) -  на всех членов семьи;</w:t>
      </w:r>
    </w:p>
    <w:p w:rsidR="00BF3115" w:rsidRDefault="00BF3115" w:rsidP="00BF3115">
      <w:pPr>
        <w:tabs>
          <w:tab w:val="left" w:pos="708"/>
        </w:tabs>
        <w:spacing w:line="100" w:lineRule="atLeast"/>
        <w:ind w:firstLine="709"/>
        <w:jc w:val="both"/>
        <w:rPr>
          <w:sz w:val="28"/>
          <w:szCs w:val="28"/>
        </w:rPr>
      </w:pPr>
      <w:r>
        <w:rPr>
          <w:sz w:val="28"/>
          <w:szCs w:val="28"/>
        </w:rPr>
        <w:t>- с</w:t>
      </w:r>
      <w:r w:rsidR="00804C70" w:rsidRPr="001C01BB">
        <w:rPr>
          <w:sz w:val="28"/>
          <w:szCs w:val="28"/>
        </w:rPr>
        <w:t xml:space="preserve">правка, подтверждающая право на льготное получение жилья, из медицинского учреждения, в котором состоит на </w:t>
      </w:r>
      <w:r>
        <w:rPr>
          <w:sz w:val="28"/>
          <w:szCs w:val="28"/>
        </w:rPr>
        <w:t>учете гражданин (при наличии);</w:t>
      </w:r>
    </w:p>
    <w:p w:rsidR="00BF3115" w:rsidRDefault="00BF3115" w:rsidP="00BF3115">
      <w:pPr>
        <w:tabs>
          <w:tab w:val="left" w:pos="708"/>
        </w:tabs>
        <w:spacing w:line="100" w:lineRule="atLeast"/>
        <w:ind w:firstLine="709"/>
        <w:jc w:val="both"/>
        <w:rPr>
          <w:sz w:val="28"/>
          <w:szCs w:val="28"/>
        </w:rPr>
      </w:pPr>
      <w:r>
        <w:rPr>
          <w:sz w:val="28"/>
          <w:szCs w:val="28"/>
        </w:rPr>
        <w:t>- с</w:t>
      </w:r>
      <w:r w:rsidR="00804C70" w:rsidRPr="001C01BB">
        <w:rPr>
          <w:sz w:val="28"/>
          <w:szCs w:val="28"/>
        </w:rPr>
        <w:t>правка</w:t>
      </w:r>
      <w:r>
        <w:rPr>
          <w:sz w:val="28"/>
          <w:szCs w:val="28"/>
        </w:rPr>
        <w:t>,</w:t>
      </w:r>
      <w:r w:rsidR="00804C70" w:rsidRPr="001C01BB">
        <w:rPr>
          <w:sz w:val="28"/>
          <w:szCs w:val="28"/>
        </w:rPr>
        <w:t xml:space="preserve"> выданная уполномоченным органом или организацией, подтверждающая наличие хронического заболевания, включенного в установленный уполномоченным Правительством Российской Федерации федеральным органом исполнительной власти перечень соответствующих заболева</w:t>
      </w:r>
      <w:r>
        <w:rPr>
          <w:sz w:val="28"/>
          <w:szCs w:val="28"/>
        </w:rPr>
        <w:t>ний, либо степень инвалидности;</w:t>
      </w:r>
    </w:p>
    <w:p w:rsidR="00BF3115" w:rsidRDefault="00BF3115" w:rsidP="00BF3115">
      <w:pPr>
        <w:tabs>
          <w:tab w:val="left" w:pos="708"/>
        </w:tabs>
        <w:spacing w:line="100" w:lineRule="atLeast"/>
        <w:ind w:firstLine="709"/>
        <w:jc w:val="both"/>
        <w:rPr>
          <w:sz w:val="28"/>
          <w:szCs w:val="28"/>
        </w:rPr>
      </w:pPr>
      <w:r>
        <w:rPr>
          <w:sz w:val="28"/>
          <w:szCs w:val="28"/>
        </w:rPr>
        <w:t>- у</w:t>
      </w:r>
      <w:r w:rsidR="00804C70" w:rsidRPr="001C01BB">
        <w:rPr>
          <w:sz w:val="28"/>
          <w:szCs w:val="28"/>
        </w:rPr>
        <w:t>достоверения, другие документы, дающие право на дополнительную жилую площадь в соответствии с</w:t>
      </w:r>
      <w:r>
        <w:rPr>
          <w:sz w:val="28"/>
          <w:szCs w:val="28"/>
        </w:rPr>
        <w:t xml:space="preserve"> федеральным законодательством;</w:t>
      </w:r>
    </w:p>
    <w:p w:rsidR="00BF3115" w:rsidRDefault="00804C70" w:rsidP="00BF3115">
      <w:pPr>
        <w:tabs>
          <w:tab w:val="left" w:pos="708"/>
        </w:tabs>
        <w:spacing w:line="100" w:lineRule="atLeast"/>
        <w:ind w:firstLine="709"/>
        <w:jc w:val="both"/>
        <w:rPr>
          <w:sz w:val="28"/>
          <w:szCs w:val="28"/>
        </w:rPr>
      </w:pPr>
      <w:r w:rsidRPr="001C01BB">
        <w:rPr>
          <w:sz w:val="28"/>
          <w:szCs w:val="28"/>
        </w:rPr>
        <w:t>Для детей-сирот и детей, оставшихся без попечения родителей, - докум</w:t>
      </w:r>
      <w:r w:rsidR="00BF3115">
        <w:rPr>
          <w:sz w:val="28"/>
          <w:szCs w:val="28"/>
        </w:rPr>
        <w:t>енты, подтверждающие их статус:</w:t>
      </w:r>
    </w:p>
    <w:p w:rsidR="00BF3115" w:rsidRDefault="00BF3115" w:rsidP="00BF3115">
      <w:pPr>
        <w:tabs>
          <w:tab w:val="left" w:pos="708"/>
        </w:tabs>
        <w:spacing w:line="100" w:lineRule="atLeast"/>
        <w:ind w:firstLine="709"/>
        <w:jc w:val="both"/>
        <w:rPr>
          <w:sz w:val="28"/>
          <w:szCs w:val="28"/>
        </w:rPr>
      </w:pPr>
      <w:r>
        <w:rPr>
          <w:sz w:val="28"/>
          <w:szCs w:val="28"/>
        </w:rPr>
        <w:t>- решение суда;</w:t>
      </w:r>
    </w:p>
    <w:p w:rsidR="00BF3115" w:rsidRDefault="00BF3115" w:rsidP="00BF3115">
      <w:pPr>
        <w:tabs>
          <w:tab w:val="left" w:pos="708"/>
        </w:tabs>
        <w:spacing w:line="100" w:lineRule="atLeast"/>
        <w:ind w:firstLine="709"/>
        <w:jc w:val="both"/>
        <w:rPr>
          <w:sz w:val="28"/>
          <w:szCs w:val="28"/>
        </w:rPr>
      </w:pPr>
      <w:r>
        <w:rPr>
          <w:sz w:val="28"/>
          <w:szCs w:val="28"/>
        </w:rPr>
        <w:t>- справка органа опеки и попечительства;</w:t>
      </w:r>
    </w:p>
    <w:p w:rsidR="00BF3115" w:rsidRDefault="00BF3115" w:rsidP="00BF3115">
      <w:pPr>
        <w:tabs>
          <w:tab w:val="left" w:pos="708"/>
        </w:tabs>
        <w:spacing w:line="100" w:lineRule="atLeast"/>
        <w:ind w:firstLine="709"/>
        <w:jc w:val="both"/>
        <w:rPr>
          <w:sz w:val="28"/>
          <w:szCs w:val="28"/>
        </w:rPr>
      </w:pPr>
      <w:r>
        <w:rPr>
          <w:sz w:val="28"/>
          <w:szCs w:val="28"/>
        </w:rPr>
        <w:t>- свидетельство ЗАГС.</w:t>
      </w:r>
    </w:p>
    <w:p w:rsidR="00BF3115" w:rsidRDefault="00804C70" w:rsidP="00BF3115">
      <w:pPr>
        <w:tabs>
          <w:tab w:val="left" w:pos="708"/>
        </w:tabs>
        <w:spacing w:line="100" w:lineRule="atLeast"/>
        <w:ind w:firstLine="709"/>
        <w:jc w:val="both"/>
        <w:rPr>
          <w:sz w:val="28"/>
          <w:szCs w:val="28"/>
        </w:rPr>
      </w:pPr>
      <w:r w:rsidRPr="001C01BB">
        <w:rPr>
          <w:sz w:val="28"/>
          <w:szCs w:val="28"/>
        </w:rPr>
        <w:t>ПРИМЕЧАНИЕ: Все документы, прилагаемые к заявлению, представляются в подлиннике, (для сверки) и в копиях.</w:t>
      </w:r>
    </w:p>
    <w:p w:rsidR="00BF3115" w:rsidRDefault="00804C70" w:rsidP="00BF3115">
      <w:pPr>
        <w:tabs>
          <w:tab w:val="left" w:pos="708"/>
        </w:tabs>
        <w:spacing w:line="100" w:lineRule="atLeast"/>
        <w:ind w:firstLine="709"/>
        <w:jc w:val="both"/>
        <w:rPr>
          <w:b/>
          <w:bCs/>
          <w:sz w:val="28"/>
          <w:szCs w:val="28"/>
          <w:u w:val="single"/>
        </w:rPr>
      </w:pPr>
      <w:r w:rsidRPr="001C01BB">
        <w:rPr>
          <w:sz w:val="28"/>
          <w:szCs w:val="28"/>
        </w:rPr>
        <w:t xml:space="preserve">2.7. Исчерпывающий перечень оснований для отказа в приеме документов, необходимых для предоставления муниципальной услуги: - предоставление заявления и документов лицом, не указанным </w:t>
      </w:r>
      <w:r w:rsidRPr="00BF3115">
        <w:rPr>
          <w:sz w:val="28"/>
          <w:szCs w:val="28"/>
        </w:rPr>
        <w:t>в п.1.</w:t>
      </w:r>
      <w:hyperlink r:id="rId16" w:history="1">
        <w:r w:rsidRPr="00BF3115">
          <w:rPr>
            <w:rStyle w:val="af"/>
            <w:rFonts w:ascii="Times New Roman" w:hAnsi="Times New Roman" w:cs="Times New Roman"/>
            <w:color w:val="auto"/>
            <w:sz w:val="28"/>
            <w:szCs w:val="28"/>
          </w:rPr>
          <w:t>3</w:t>
        </w:r>
      </w:hyperlink>
      <w:r w:rsidRPr="001C01BB">
        <w:rPr>
          <w:sz w:val="28"/>
          <w:szCs w:val="28"/>
        </w:rPr>
        <w:t xml:space="preserve"> настоящего регламента.</w:t>
      </w:r>
      <w:r w:rsidRPr="001C01BB">
        <w:rPr>
          <w:b/>
          <w:bCs/>
          <w:sz w:val="28"/>
          <w:szCs w:val="28"/>
          <w:u w:val="single"/>
        </w:rPr>
        <w:t xml:space="preserve">                                                                                                                                                            </w:t>
      </w:r>
    </w:p>
    <w:p w:rsidR="00BF3115" w:rsidRDefault="00804C70" w:rsidP="00BF3115">
      <w:pPr>
        <w:tabs>
          <w:tab w:val="left" w:pos="708"/>
        </w:tabs>
        <w:spacing w:line="100" w:lineRule="atLeast"/>
        <w:ind w:firstLine="709"/>
        <w:jc w:val="both"/>
        <w:rPr>
          <w:sz w:val="28"/>
          <w:szCs w:val="28"/>
        </w:rPr>
      </w:pPr>
      <w:r w:rsidRPr="001C01BB">
        <w:rPr>
          <w:sz w:val="28"/>
          <w:szCs w:val="28"/>
        </w:rPr>
        <w:t>- недостоверность сведений, содержащихс</w:t>
      </w:r>
      <w:r w:rsidR="00BF3115">
        <w:rPr>
          <w:sz w:val="28"/>
          <w:szCs w:val="28"/>
        </w:rPr>
        <w:t>я в представленных документах;</w:t>
      </w:r>
    </w:p>
    <w:p w:rsidR="00BF3115" w:rsidRDefault="00804C70" w:rsidP="00BF3115">
      <w:pPr>
        <w:tabs>
          <w:tab w:val="left" w:pos="708"/>
        </w:tabs>
        <w:spacing w:line="100" w:lineRule="atLeast"/>
        <w:ind w:firstLine="709"/>
        <w:jc w:val="both"/>
        <w:rPr>
          <w:sz w:val="28"/>
          <w:szCs w:val="28"/>
        </w:rPr>
      </w:pPr>
      <w:r w:rsidRPr="001C01BB">
        <w:rPr>
          <w:sz w:val="28"/>
          <w:szCs w:val="28"/>
        </w:rPr>
        <w:t>-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w:t>
      </w:r>
      <w:r w:rsidR="00BF3115">
        <w:rPr>
          <w:sz w:val="28"/>
          <w:szCs w:val="28"/>
        </w:rPr>
        <w:t xml:space="preserve"> бюджета;</w:t>
      </w:r>
    </w:p>
    <w:p w:rsidR="00BF3115" w:rsidRDefault="00BF3115" w:rsidP="00BF3115">
      <w:pPr>
        <w:tabs>
          <w:tab w:val="left" w:pos="708"/>
        </w:tabs>
        <w:spacing w:line="100" w:lineRule="atLeast"/>
        <w:ind w:firstLine="709"/>
        <w:jc w:val="both"/>
        <w:rPr>
          <w:sz w:val="28"/>
          <w:szCs w:val="28"/>
        </w:rPr>
      </w:pPr>
      <w:r w:rsidRPr="001C01BB">
        <w:rPr>
          <w:sz w:val="28"/>
          <w:szCs w:val="28"/>
        </w:rPr>
        <w:t xml:space="preserve"> </w:t>
      </w:r>
      <w:r w:rsidR="00804C70" w:rsidRPr="001C01BB">
        <w:rPr>
          <w:sz w:val="28"/>
          <w:szCs w:val="28"/>
        </w:rPr>
        <w:t>-</w:t>
      </w:r>
      <w:r>
        <w:rPr>
          <w:sz w:val="28"/>
          <w:szCs w:val="28"/>
        </w:rPr>
        <w:t xml:space="preserve"> </w:t>
      </w:r>
      <w:r w:rsidR="00804C70" w:rsidRPr="001C01BB">
        <w:rPr>
          <w:sz w:val="28"/>
          <w:szCs w:val="28"/>
        </w:rPr>
        <w:t xml:space="preserve">МФЦ вправе отказать в приеме </w:t>
      </w:r>
      <w:proofErr w:type="gramStart"/>
      <w:r w:rsidR="00804C70" w:rsidRPr="001C01BB">
        <w:rPr>
          <w:sz w:val="28"/>
          <w:szCs w:val="28"/>
        </w:rPr>
        <w:t>документов</w:t>
      </w:r>
      <w:proofErr w:type="gramEnd"/>
      <w:r w:rsidR="00804C70" w:rsidRPr="001C01BB">
        <w:rPr>
          <w:sz w:val="28"/>
          <w:szCs w:val="28"/>
        </w:rPr>
        <w:t xml:space="preserve"> если данные основания полностью совпадают с основаниями для отказа в приеме документов Администрации Кринично-Лугского сельского поселения.</w:t>
      </w:r>
    </w:p>
    <w:p w:rsidR="00BF3115" w:rsidRDefault="00804C70" w:rsidP="00BF3115">
      <w:pPr>
        <w:tabs>
          <w:tab w:val="left" w:pos="708"/>
        </w:tabs>
        <w:spacing w:line="100" w:lineRule="atLeast"/>
        <w:ind w:firstLine="709"/>
        <w:jc w:val="both"/>
        <w:rPr>
          <w:sz w:val="28"/>
          <w:szCs w:val="28"/>
        </w:rPr>
      </w:pPr>
      <w:r w:rsidRPr="00BC2598">
        <w:rPr>
          <w:sz w:val="28"/>
          <w:szCs w:val="28"/>
        </w:rPr>
        <w:t>2.8. Исчерпывающий перечень оснований для отказа в предоставлении муниципальной услуги:</w:t>
      </w:r>
    </w:p>
    <w:p w:rsidR="00BF3115" w:rsidRDefault="00804C70" w:rsidP="00BF3115">
      <w:pPr>
        <w:tabs>
          <w:tab w:val="left" w:pos="708"/>
        </w:tabs>
        <w:spacing w:line="100" w:lineRule="atLeast"/>
        <w:ind w:firstLine="709"/>
        <w:jc w:val="both"/>
        <w:rPr>
          <w:sz w:val="28"/>
          <w:szCs w:val="28"/>
        </w:rPr>
      </w:pPr>
      <w:r w:rsidRPr="00BC2598">
        <w:rPr>
          <w:sz w:val="28"/>
          <w:szCs w:val="28"/>
        </w:rPr>
        <w:lastRenderedPageBreak/>
        <w:t xml:space="preserve">- непредставление документов, предусмотренных </w:t>
      </w:r>
      <w:r w:rsidRPr="00BF3115">
        <w:rPr>
          <w:sz w:val="28"/>
          <w:szCs w:val="28"/>
        </w:rPr>
        <w:t xml:space="preserve">в </w:t>
      </w:r>
      <w:hyperlink r:id="rId17" w:history="1">
        <w:r w:rsidRPr="00BF3115">
          <w:rPr>
            <w:rStyle w:val="af"/>
            <w:rFonts w:ascii="Times New Roman" w:hAnsi="Times New Roman" w:cs="Times New Roman"/>
            <w:color w:val="auto"/>
            <w:sz w:val="28"/>
            <w:szCs w:val="28"/>
          </w:rPr>
          <w:t>п. 2.6</w:t>
        </w:r>
      </w:hyperlink>
      <w:r w:rsidRPr="00BC2598">
        <w:rPr>
          <w:sz w:val="28"/>
          <w:szCs w:val="28"/>
        </w:rPr>
        <w:t xml:space="preserve"> Административного регламента;</w:t>
      </w:r>
    </w:p>
    <w:p w:rsidR="00BF3115" w:rsidRDefault="00804C70" w:rsidP="00BF3115">
      <w:pPr>
        <w:tabs>
          <w:tab w:val="left" w:pos="708"/>
        </w:tabs>
        <w:spacing w:line="100" w:lineRule="atLeast"/>
        <w:ind w:firstLine="709"/>
        <w:jc w:val="both"/>
        <w:rPr>
          <w:sz w:val="28"/>
          <w:szCs w:val="28"/>
        </w:rPr>
      </w:pPr>
      <w:r w:rsidRPr="00BC2598">
        <w:rPr>
          <w:sz w:val="28"/>
          <w:szCs w:val="28"/>
        </w:rPr>
        <w:t>- представление документов, которые не подтверждают право соответствующего гражданина состоять на учете в качестве нуждающегося в жилых помещениях;</w:t>
      </w:r>
    </w:p>
    <w:p w:rsidR="00BF3115" w:rsidRDefault="00804C70" w:rsidP="00BF3115">
      <w:pPr>
        <w:tabs>
          <w:tab w:val="left" w:pos="708"/>
        </w:tabs>
        <w:spacing w:line="100" w:lineRule="atLeast"/>
        <w:ind w:firstLine="709"/>
        <w:jc w:val="both"/>
        <w:rPr>
          <w:sz w:val="28"/>
          <w:szCs w:val="28"/>
        </w:rPr>
      </w:pPr>
      <w:r w:rsidRPr="00BC2598">
        <w:rPr>
          <w:sz w:val="28"/>
          <w:szCs w:val="28"/>
        </w:rPr>
        <w:t>- совершение действий,  которые привели к уменьшению размера занимаемых жилых помещений или к их отчуждению, принимаются на учет в качестве нуждающихся в жилых помещениях не ранее чем через пять лет со дня совершения указанных намеренных действий;</w:t>
      </w:r>
    </w:p>
    <w:p w:rsidR="00BF3115" w:rsidRDefault="00804C70" w:rsidP="00BF3115">
      <w:pPr>
        <w:tabs>
          <w:tab w:val="left" w:pos="708"/>
        </w:tabs>
        <w:spacing w:line="100" w:lineRule="atLeast"/>
        <w:ind w:firstLine="709"/>
        <w:jc w:val="both"/>
        <w:rPr>
          <w:sz w:val="28"/>
          <w:szCs w:val="28"/>
        </w:rPr>
      </w:pPr>
      <w:r w:rsidRPr="00BC2598">
        <w:rPr>
          <w:sz w:val="28"/>
          <w:szCs w:val="28"/>
        </w:rPr>
        <w:t xml:space="preserve">Предоставление муниципальной услуги прекращается в случае:     </w:t>
      </w:r>
    </w:p>
    <w:p w:rsidR="00BF3115" w:rsidRDefault="00804C70" w:rsidP="00BF3115">
      <w:pPr>
        <w:tabs>
          <w:tab w:val="left" w:pos="708"/>
        </w:tabs>
        <w:spacing w:line="100" w:lineRule="atLeast"/>
        <w:ind w:firstLine="709"/>
        <w:jc w:val="both"/>
        <w:rPr>
          <w:sz w:val="28"/>
          <w:szCs w:val="28"/>
        </w:rPr>
      </w:pPr>
      <w:r w:rsidRPr="00BC2598">
        <w:rPr>
          <w:sz w:val="28"/>
          <w:szCs w:val="28"/>
        </w:rPr>
        <w:t>- подачи гражданами по месту учета заявления о снятии с учета;</w:t>
      </w:r>
    </w:p>
    <w:p w:rsidR="00BF3115" w:rsidRDefault="00804C70" w:rsidP="00BF3115">
      <w:pPr>
        <w:tabs>
          <w:tab w:val="left" w:pos="708"/>
        </w:tabs>
        <w:spacing w:line="100" w:lineRule="atLeast"/>
        <w:ind w:firstLine="709"/>
        <w:jc w:val="both"/>
        <w:rPr>
          <w:sz w:val="28"/>
          <w:szCs w:val="28"/>
        </w:rPr>
      </w:pPr>
      <w:r w:rsidRPr="00BC2598">
        <w:rPr>
          <w:sz w:val="28"/>
          <w:szCs w:val="28"/>
        </w:rPr>
        <w:t>- утраты гражданами оснований, дающих им право на получение жилого помещения по договору социального найма;</w:t>
      </w:r>
    </w:p>
    <w:p w:rsidR="00BF3115" w:rsidRDefault="00804C70" w:rsidP="00BF3115">
      <w:pPr>
        <w:tabs>
          <w:tab w:val="left" w:pos="708"/>
        </w:tabs>
        <w:spacing w:line="100" w:lineRule="atLeast"/>
        <w:ind w:firstLine="709"/>
        <w:jc w:val="both"/>
        <w:rPr>
          <w:sz w:val="28"/>
          <w:szCs w:val="28"/>
        </w:rPr>
      </w:pPr>
      <w:r w:rsidRPr="00BC2598">
        <w:rPr>
          <w:sz w:val="28"/>
          <w:szCs w:val="28"/>
        </w:rPr>
        <w:t>-  выезда граждан на место жительства в другое муниципальное образование;</w:t>
      </w:r>
    </w:p>
    <w:p w:rsidR="00BF3115" w:rsidRDefault="00804C70" w:rsidP="00BF3115">
      <w:pPr>
        <w:tabs>
          <w:tab w:val="left" w:pos="708"/>
        </w:tabs>
        <w:spacing w:line="100" w:lineRule="atLeast"/>
        <w:ind w:firstLine="709"/>
        <w:jc w:val="both"/>
        <w:rPr>
          <w:sz w:val="28"/>
          <w:szCs w:val="28"/>
        </w:rPr>
      </w:pPr>
      <w:r w:rsidRPr="00BC2598">
        <w:rPr>
          <w:sz w:val="28"/>
          <w:szCs w:val="28"/>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BF3115" w:rsidRDefault="00804C70" w:rsidP="00BF3115">
      <w:pPr>
        <w:tabs>
          <w:tab w:val="left" w:pos="708"/>
        </w:tabs>
        <w:spacing w:line="100" w:lineRule="atLeast"/>
        <w:ind w:firstLine="709"/>
        <w:jc w:val="both"/>
        <w:rPr>
          <w:sz w:val="28"/>
          <w:szCs w:val="28"/>
        </w:rPr>
      </w:pPr>
      <w:r w:rsidRPr="00BC2598">
        <w:rPr>
          <w:sz w:val="28"/>
          <w:szCs w:val="28"/>
        </w:rPr>
        <w:t>- 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3 и более детей;</w:t>
      </w:r>
    </w:p>
    <w:p w:rsidR="00BF3115" w:rsidRDefault="00804C70" w:rsidP="00BF3115">
      <w:pPr>
        <w:tabs>
          <w:tab w:val="left" w:pos="708"/>
        </w:tabs>
        <w:spacing w:line="100" w:lineRule="atLeast"/>
        <w:ind w:firstLine="709"/>
        <w:jc w:val="both"/>
        <w:rPr>
          <w:sz w:val="28"/>
          <w:szCs w:val="28"/>
        </w:rPr>
      </w:pPr>
      <w:r w:rsidRPr="00BC2598">
        <w:rPr>
          <w:sz w:val="28"/>
          <w:szCs w:val="28"/>
        </w:rPr>
        <w:t>- 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BF3115" w:rsidRDefault="00804C70" w:rsidP="00BF3115">
      <w:pPr>
        <w:tabs>
          <w:tab w:val="left" w:pos="708"/>
        </w:tabs>
        <w:spacing w:line="100" w:lineRule="atLeast"/>
        <w:ind w:firstLine="709"/>
        <w:jc w:val="both"/>
        <w:rPr>
          <w:sz w:val="28"/>
          <w:szCs w:val="28"/>
        </w:rPr>
      </w:pPr>
      <w:r w:rsidRPr="00BC2598">
        <w:rPr>
          <w:bCs/>
          <w:sz w:val="28"/>
          <w:szCs w:val="28"/>
        </w:rPr>
        <w:t>В административном регламенте приводится единый исчерпывающий перечень оснований, по которым заявителю мо</w:t>
      </w:r>
      <w:r w:rsidR="00BF3115">
        <w:rPr>
          <w:bCs/>
          <w:sz w:val="28"/>
          <w:szCs w:val="28"/>
        </w:rPr>
        <w:t>гут отказать в приеме документов,</w:t>
      </w:r>
      <w:r w:rsidRPr="00BC2598">
        <w:rPr>
          <w:bCs/>
          <w:sz w:val="28"/>
          <w:szCs w:val="28"/>
        </w:rPr>
        <w:t xml:space="preserve"> как в Администрации поселения, так и в МФЦ.</w:t>
      </w:r>
    </w:p>
    <w:p w:rsidR="00BF3115" w:rsidRDefault="00804C70" w:rsidP="00BF3115">
      <w:pPr>
        <w:tabs>
          <w:tab w:val="left" w:pos="708"/>
        </w:tabs>
        <w:spacing w:line="100" w:lineRule="atLeast"/>
        <w:ind w:firstLine="709"/>
        <w:jc w:val="both"/>
        <w:rPr>
          <w:sz w:val="28"/>
          <w:szCs w:val="28"/>
        </w:rPr>
      </w:pPr>
      <w:r w:rsidRPr="00BC2598">
        <w:rPr>
          <w:sz w:val="28"/>
          <w:szCs w:val="28"/>
        </w:rPr>
        <w:t xml:space="preserve">2.9. Размер платы, взимаемой с заявителя при предоставлении муниципальной услуги, и способы ее взимания. </w:t>
      </w:r>
    </w:p>
    <w:p w:rsidR="00BF3115" w:rsidRDefault="00804C70" w:rsidP="00BF3115">
      <w:pPr>
        <w:tabs>
          <w:tab w:val="left" w:pos="708"/>
        </w:tabs>
        <w:spacing w:line="100" w:lineRule="atLeast"/>
        <w:ind w:firstLine="709"/>
        <w:jc w:val="both"/>
        <w:rPr>
          <w:sz w:val="28"/>
          <w:szCs w:val="28"/>
        </w:rPr>
      </w:pPr>
      <w:r w:rsidRPr="00BC2598">
        <w:rPr>
          <w:bCs/>
          <w:sz w:val="28"/>
          <w:szCs w:val="28"/>
        </w:rPr>
        <w:t xml:space="preserve">Муниципальная услуга «Постановка на учет граждан в качестве нуждающихся в жилых помещениях, предоставляемых по договорам социального найма» </w:t>
      </w:r>
      <w:r w:rsidRPr="00BC2598">
        <w:rPr>
          <w:sz w:val="28"/>
          <w:szCs w:val="28"/>
        </w:rPr>
        <w:t xml:space="preserve"> в Администрации и  МФЦ осуществляется на бесплатной основе. Взимание платы за действия, связанные с организацией пре</w:t>
      </w:r>
      <w:r w:rsidR="00BF3115">
        <w:rPr>
          <w:sz w:val="28"/>
          <w:szCs w:val="28"/>
        </w:rPr>
        <w:t>доставления услуги запрещается.</w:t>
      </w:r>
    </w:p>
    <w:p w:rsidR="00BF3115" w:rsidRDefault="00804C70" w:rsidP="00BF3115">
      <w:pPr>
        <w:tabs>
          <w:tab w:val="left" w:pos="708"/>
        </w:tabs>
        <w:spacing w:line="100" w:lineRule="atLeast"/>
        <w:ind w:firstLine="709"/>
        <w:jc w:val="both"/>
        <w:rPr>
          <w:sz w:val="28"/>
          <w:szCs w:val="28"/>
        </w:rPr>
      </w:pPr>
      <w:r w:rsidRPr="00BC2598">
        <w:rPr>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F3115" w:rsidRDefault="00804C70" w:rsidP="00BF3115">
      <w:pPr>
        <w:tabs>
          <w:tab w:val="left" w:pos="708"/>
        </w:tabs>
        <w:spacing w:line="100" w:lineRule="atLeast"/>
        <w:ind w:firstLine="709"/>
        <w:jc w:val="both"/>
        <w:rPr>
          <w:sz w:val="28"/>
          <w:szCs w:val="28"/>
        </w:rPr>
      </w:pPr>
      <w:r w:rsidRPr="00BC2598">
        <w:rPr>
          <w:sz w:val="28"/>
          <w:szCs w:val="28"/>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BF3115" w:rsidRDefault="00804C70" w:rsidP="00BF3115">
      <w:pPr>
        <w:tabs>
          <w:tab w:val="left" w:pos="708"/>
        </w:tabs>
        <w:spacing w:line="100" w:lineRule="atLeast"/>
        <w:ind w:firstLine="709"/>
        <w:jc w:val="both"/>
        <w:rPr>
          <w:sz w:val="28"/>
          <w:szCs w:val="28"/>
        </w:rPr>
      </w:pPr>
      <w:r w:rsidRPr="00BC2598">
        <w:rPr>
          <w:sz w:val="28"/>
          <w:szCs w:val="28"/>
        </w:rPr>
        <w:t>2.11.</w:t>
      </w:r>
      <w:r w:rsidR="00BF3115">
        <w:rPr>
          <w:sz w:val="28"/>
          <w:szCs w:val="28"/>
        </w:rPr>
        <w:t xml:space="preserve"> </w:t>
      </w:r>
      <w:r w:rsidRPr="00BC2598">
        <w:rPr>
          <w:sz w:val="28"/>
          <w:szCs w:val="28"/>
        </w:rPr>
        <w:t xml:space="preserve">Прием заявителей, пользователей муниципальной услуги, осуществляется  ответственными специалистами Администрации  сельского поселения согласно графику приема граждан, в помещениях здания Администрации  сельского поселения с учетом максимальной доступности. </w:t>
      </w:r>
    </w:p>
    <w:p w:rsidR="00BF3115" w:rsidRDefault="00804C70" w:rsidP="00BF3115">
      <w:pPr>
        <w:tabs>
          <w:tab w:val="left" w:pos="708"/>
        </w:tabs>
        <w:spacing w:line="100" w:lineRule="atLeast"/>
        <w:ind w:firstLine="709"/>
        <w:jc w:val="both"/>
        <w:rPr>
          <w:sz w:val="28"/>
          <w:szCs w:val="28"/>
        </w:rPr>
      </w:pPr>
      <w:r w:rsidRPr="00BC2598">
        <w:rPr>
          <w:sz w:val="28"/>
          <w:szCs w:val="28"/>
        </w:rPr>
        <w:t xml:space="preserve">Заявление о предоставлении муниципальной услуги, поступившее при личном обращении заявителя либо посредством почтовой связи (в том числе в электронной форме), регистрируется в день его поступления   в книге регистрации заявлений граждан о постановке на учет в качестве нуждающихся в жилых помещениях (Приложение№6). Регистрация заявления, поданного в МФЦ, осуществляется работником МФЦ в день обращения заявителя посредством занесения </w:t>
      </w:r>
      <w:r w:rsidRPr="00BC2598">
        <w:rPr>
          <w:sz w:val="28"/>
          <w:szCs w:val="28"/>
        </w:rPr>
        <w:lastRenderedPageBreak/>
        <w:t xml:space="preserve">соответствующих сведений в информационную систему МФЦ с присвоением регистрационного номера. </w:t>
      </w:r>
    </w:p>
    <w:p w:rsidR="00BF3115" w:rsidRDefault="00804C70" w:rsidP="00BF3115">
      <w:pPr>
        <w:tabs>
          <w:tab w:val="left" w:pos="708"/>
        </w:tabs>
        <w:spacing w:line="100" w:lineRule="atLeast"/>
        <w:ind w:firstLine="709"/>
        <w:jc w:val="both"/>
        <w:rPr>
          <w:sz w:val="28"/>
          <w:szCs w:val="28"/>
        </w:rPr>
      </w:pPr>
      <w:r w:rsidRPr="00BC2598">
        <w:rPr>
          <w:sz w:val="28"/>
          <w:szCs w:val="28"/>
        </w:rPr>
        <w:t>Прием заявления и необходимых документов и выдача документов по результатам предоставления государственной услуги осуществляются в многофункциональных центрах</w:t>
      </w:r>
      <w:r w:rsidR="00BF3115">
        <w:rPr>
          <w:sz w:val="28"/>
          <w:szCs w:val="28"/>
        </w:rPr>
        <w:t>,</w:t>
      </w:r>
      <w:r w:rsidRPr="00BC2598">
        <w:rPr>
          <w:sz w:val="28"/>
          <w:szCs w:val="28"/>
        </w:rPr>
        <w:t xml:space="preserve"> в соответствии с соглашением о взаимодействии между Администрацией Кринично-Лугского сельского поселения </w:t>
      </w:r>
      <w:r w:rsidRPr="00BC2598">
        <w:rPr>
          <w:bCs/>
          <w:sz w:val="28"/>
          <w:szCs w:val="28"/>
        </w:rPr>
        <w:t xml:space="preserve"> и МФЦ Куйбышевского района</w:t>
      </w:r>
      <w:r w:rsidRPr="00BC2598">
        <w:rPr>
          <w:sz w:val="28"/>
          <w:szCs w:val="28"/>
        </w:rPr>
        <w:t>.</w:t>
      </w:r>
    </w:p>
    <w:p w:rsidR="00BF3115" w:rsidRDefault="00804C70" w:rsidP="00BF3115">
      <w:pPr>
        <w:tabs>
          <w:tab w:val="left" w:pos="708"/>
        </w:tabs>
        <w:spacing w:line="100" w:lineRule="atLeast"/>
        <w:ind w:firstLine="709"/>
        <w:jc w:val="both"/>
        <w:rPr>
          <w:sz w:val="28"/>
          <w:szCs w:val="28"/>
        </w:rPr>
      </w:pPr>
      <w:r w:rsidRPr="00BC2598">
        <w:rPr>
          <w:sz w:val="28"/>
          <w:szCs w:val="28"/>
        </w:rPr>
        <w:t>2.12. Требования к помещениям, в которых предоставляется муниципальная услуга,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BC2598">
        <w:rPr>
          <w:bCs/>
          <w:sz w:val="28"/>
          <w:szCs w:val="28"/>
        </w:rPr>
        <w:t xml:space="preserve">                                                 </w:t>
      </w:r>
    </w:p>
    <w:p w:rsidR="00BF3115" w:rsidRDefault="00804C70" w:rsidP="00BF3115">
      <w:pPr>
        <w:tabs>
          <w:tab w:val="left" w:pos="708"/>
        </w:tabs>
        <w:spacing w:line="100" w:lineRule="atLeast"/>
        <w:ind w:firstLine="709"/>
        <w:jc w:val="both"/>
        <w:rPr>
          <w:sz w:val="28"/>
          <w:szCs w:val="28"/>
        </w:rPr>
      </w:pPr>
      <w:r w:rsidRPr="00BC2598">
        <w:rPr>
          <w:sz w:val="28"/>
          <w:szCs w:val="28"/>
        </w:rPr>
        <w:t>2.12.1.Требования к местам исполнения муниципальной услуги:                                                            На здании имеется в  наличии стандартная вывеска с указанием наименования органа местного самоуправления.</w:t>
      </w:r>
    </w:p>
    <w:p w:rsidR="00BF3115" w:rsidRDefault="00804C70" w:rsidP="00BF3115">
      <w:pPr>
        <w:tabs>
          <w:tab w:val="left" w:pos="708"/>
        </w:tabs>
        <w:spacing w:line="100" w:lineRule="atLeast"/>
        <w:ind w:firstLine="709"/>
        <w:jc w:val="both"/>
        <w:rPr>
          <w:sz w:val="28"/>
          <w:szCs w:val="28"/>
        </w:rPr>
      </w:pPr>
      <w:r w:rsidRPr="00BC2598">
        <w:rPr>
          <w:sz w:val="28"/>
          <w:szCs w:val="28"/>
        </w:rPr>
        <w:t>2.12.2. Места для информирования, предназначенные для ознакомления заявителей с информационным материалом, оборудуются:</w:t>
      </w:r>
    </w:p>
    <w:p w:rsidR="00BF3115" w:rsidRDefault="00804C70" w:rsidP="00BF3115">
      <w:pPr>
        <w:tabs>
          <w:tab w:val="left" w:pos="708"/>
        </w:tabs>
        <w:spacing w:line="100" w:lineRule="atLeast"/>
        <w:ind w:firstLine="709"/>
        <w:jc w:val="both"/>
        <w:rPr>
          <w:sz w:val="28"/>
          <w:szCs w:val="28"/>
        </w:rPr>
      </w:pPr>
      <w:r w:rsidRPr="00BC2598">
        <w:rPr>
          <w:sz w:val="28"/>
          <w:szCs w:val="28"/>
        </w:rPr>
        <w:t>- информационными стендами;</w:t>
      </w:r>
    </w:p>
    <w:p w:rsidR="00BF3115" w:rsidRDefault="00804C70" w:rsidP="00BF3115">
      <w:pPr>
        <w:tabs>
          <w:tab w:val="left" w:pos="708"/>
        </w:tabs>
        <w:spacing w:line="100" w:lineRule="atLeast"/>
        <w:ind w:firstLine="709"/>
        <w:jc w:val="both"/>
        <w:rPr>
          <w:sz w:val="28"/>
          <w:szCs w:val="28"/>
        </w:rPr>
      </w:pPr>
      <w:r w:rsidRPr="00BC2598">
        <w:rPr>
          <w:sz w:val="28"/>
          <w:szCs w:val="28"/>
        </w:rPr>
        <w:t>- стульями и столами для возможности оформления документов.</w:t>
      </w:r>
    </w:p>
    <w:p w:rsidR="00BF3115" w:rsidRDefault="00804C70" w:rsidP="00BF3115">
      <w:pPr>
        <w:tabs>
          <w:tab w:val="left" w:pos="708"/>
        </w:tabs>
        <w:spacing w:line="100" w:lineRule="atLeast"/>
        <w:ind w:firstLine="709"/>
        <w:jc w:val="both"/>
        <w:rPr>
          <w:sz w:val="28"/>
          <w:szCs w:val="28"/>
        </w:rPr>
      </w:pPr>
      <w:r w:rsidRPr="00BC2598">
        <w:rPr>
          <w:sz w:val="28"/>
          <w:szCs w:val="28"/>
        </w:rPr>
        <w:t>Информационные стенды должны располагаться непосредственно рядом с кабинетом (рабочим местом) специалиста.</w:t>
      </w:r>
    </w:p>
    <w:p w:rsidR="00BF3115" w:rsidRDefault="00804C70" w:rsidP="00BF3115">
      <w:pPr>
        <w:tabs>
          <w:tab w:val="left" w:pos="708"/>
        </w:tabs>
        <w:spacing w:line="100" w:lineRule="atLeast"/>
        <w:ind w:firstLine="709"/>
        <w:jc w:val="both"/>
        <w:rPr>
          <w:sz w:val="28"/>
          <w:szCs w:val="28"/>
        </w:rPr>
      </w:pPr>
      <w:r w:rsidRPr="00BC2598">
        <w:rPr>
          <w:sz w:val="28"/>
          <w:szCs w:val="28"/>
        </w:rPr>
        <w:t>На информационных стендах размещается следующая информация:</w:t>
      </w:r>
    </w:p>
    <w:p w:rsidR="00BF3115" w:rsidRDefault="00804C70" w:rsidP="00BF3115">
      <w:pPr>
        <w:tabs>
          <w:tab w:val="left" w:pos="708"/>
        </w:tabs>
        <w:spacing w:line="100" w:lineRule="atLeast"/>
        <w:ind w:firstLine="709"/>
        <w:jc w:val="both"/>
        <w:rPr>
          <w:sz w:val="28"/>
          <w:szCs w:val="28"/>
        </w:rPr>
      </w:pPr>
      <w:r w:rsidRPr="00BC2598">
        <w:rPr>
          <w:sz w:val="28"/>
          <w:szCs w:val="28"/>
        </w:rPr>
        <w:t>- сведения о нормативных актах по вопросам исполнения муниципальной услуги;</w:t>
      </w:r>
    </w:p>
    <w:p w:rsidR="00BF3115" w:rsidRDefault="00804C70" w:rsidP="00BF3115">
      <w:pPr>
        <w:tabs>
          <w:tab w:val="left" w:pos="708"/>
        </w:tabs>
        <w:spacing w:line="100" w:lineRule="atLeast"/>
        <w:ind w:firstLine="709"/>
        <w:jc w:val="both"/>
        <w:rPr>
          <w:sz w:val="28"/>
          <w:szCs w:val="28"/>
        </w:rPr>
      </w:pPr>
      <w:r w:rsidRPr="00BC2598">
        <w:rPr>
          <w:sz w:val="28"/>
          <w:szCs w:val="28"/>
        </w:rPr>
        <w:t xml:space="preserve">- перечень документов, прилагаемых к заявлению о постановке граждан на учет в качестве нуждающихся в жилых помещениях, предоставляемых по договорам социального найма, в </w:t>
      </w:r>
      <w:r w:rsidRPr="00BF3115">
        <w:rPr>
          <w:sz w:val="28"/>
          <w:szCs w:val="28"/>
        </w:rPr>
        <w:t xml:space="preserve">соответствии с </w:t>
      </w:r>
      <w:hyperlink r:id="rId18" w:history="1">
        <w:r w:rsidRPr="00BF3115">
          <w:rPr>
            <w:rStyle w:val="af"/>
            <w:rFonts w:ascii="Times New Roman" w:hAnsi="Times New Roman" w:cs="Times New Roman"/>
            <w:color w:val="auto"/>
            <w:sz w:val="28"/>
            <w:szCs w:val="28"/>
          </w:rPr>
          <w:t>пунктом 2.6</w:t>
        </w:r>
      </w:hyperlink>
      <w:r w:rsidRPr="00BF3115">
        <w:rPr>
          <w:sz w:val="28"/>
          <w:szCs w:val="28"/>
        </w:rPr>
        <w:t xml:space="preserve"> </w:t>
      </w:r>
      <w:r w:rsidRPr="00BC2598">
        <w:rPr>
          <w:sz w:val="28"/>
          <w:szCs w:val="28"/>
        </w:rPr>
        <w:t>административного регламента;</w:t>
      </w:r>
    </w:p>
    <w:p w:rsidR="00BF3115" w:rsidRDefault="00804C70" w:rsidP="00BF3115">
      <w:pPr>
        <w:tabs>
          <w:tab w:val="left" w:pos="708"/>
        </w:tabs>
        <w:spacing w:line="100" w:lineRule="atLeast"/>
        <w:ind w:firstLine="709"/>
        <w:jc w:val="both"/>
        <w:rPr>
          <w:sz w:val="28"/>
          <w:szCs w:val="28"/>
        </w:rPr>
      </w:pPr>
      <w:r w:rsidRPr="00BC2598">
        <w:rPr>
          <w:sz w:val="28"/>
          <w:szCs w:val="28"/>
        </w:rPr>
        <w:t>- бланки заявлений;</w:t>
      </w:r>
    </w:p>
    <w:p w:rsidR="00BF3115" w:rsidRDefault="00804C70" w:rsidP="00BF3115">
      <w:pPr>
        <w:tabs>
          <w:tab w:val="left" w:pos="708"/>
        </w:tabs>
        <w:spacing w:line="100" w:lineRule="atLeast"/>
        <w:ind w:firstLine="709"/>
        <w:jc w:val="both"/>
        <w:rPr>
          <w:sz w:val="28"/>
          <w:szCs w:val="28"/>
        </w:rPr>
      </w:pPr>
      <w:r w:rsidRPr="00BC2598">
        <w:rPr>
          <w:sz w:val="28"/>
          <w:szCs w:val="28"/>
        </w:rPr>
        <w:t xml:space="preserve">- часы приема специалистов в соответствии с </w:t>
      </w:r>
      <w:hyperlink r:id="rId19" w:history="1">
        <w:r w:rsidRPr="00BF3115">
          <w:rPr>
            <w:rStyle w:val="af"/>
            <w:rFonts w:ascii="Times New Roman" w:hAnsi="Times New Roman" w:cs="Times New Roman"/>
            <w:color w:val="auto"/>
            <w:sz w:val="28"/>
            <w:szCs w:val="28"/>
          </w:rPr>
          <w:t>пунктом 2.</w:t>
        </w:r>
      </w:hyperlink>
      <w:r w:rsidRPr="00BF3115">
        <w:rPr>
          <w:sz w:val="28"/>
          <w:szCs w:val="28"/>
        </w:rPr>
        <w:t xml:space="preserve">2 </w:t>
      </w:r>
      <w:r w:rsidRPr="00BC2598">
        <w:rPr>
          <w:sz w:val="28"/>
          <w:szCs w:val="28"/>
        </w:rPr>
        <w:t xml:space="preserve">административного регламента.                                                                                                              </w:t>
      </w:r>
      <w:r w:rsidR="00BF3115">
        <w:rPr>
          <w:sz w:val="28"/>
          <w:szCs w:val="28"/>
        </w:rPr>
        <w:t xml:space="preserve">                             </w:t>
      </w:r>
    </w:p>
    <w:p w:rsidR="00BF3115" w:rsidRDefault="00804C70" w:rsidP="00BF3115">
      <w:pPr>
        <w:tabs>
          <w:tab w:val="left" w:pos="708"/>
        </w:tabs>
        <w:spacing w:line="100" w:lineRule="atLeast"/>
        <w:ind w:firstLine="709"/>
        <w:jc w:val="both"/>
        <w:rPr>
          <w:sz w:val="28"/>
          <w:szCs w:val="28"/>
        </w:rPr>
      </w:pPr>
      <w:r w:rsidRPr="00BC2598">
        <w:rPr>
          <w:sz w:val="28"/>
          <w:szCs w:val="28"/>
        </w:rPr>
        <w:t>Кабинеты приема заявителей оборудованы информационными табличками (вывесками) с указанием:</w:t>
      </w:r>
    </w:p>
    <w:p w:rsidR="00BF3115" w:rsidRDefault="00804C70" w:rsidP="00BF3115">
      <w:pPr>
        <w:tabs>
          <w:tab w:val="left" w:pos="708"/>
        </w:tabs>
        <w:spacing w:line="100" w:lineRule="atLeast"/>
        <w:ind w:firstLine="709"/>
        <w:jc w:val="both"/>
        <w:rPr>
          <w:sz w:val="28"/>
          <w:szCs w:val="28"/>
        </w:rPr>
      </w:pPr>
      <w:r w:rsidRPr="00BC2598">
        <w:rPr>
          <w:sz w:val="28"/>
          <w:szCs w:val="28"/>
        </w:rPr>
        <w:t>- номера кабинета;</w:t>
      </w:r>
    </w:p>
    <w:p w:rsidR="00BF3115" w:rsidRDefault="00804C70" w:rsidP="00BF3115">
      <w:pPr>
        <w:tabs>
          <w:tab w:val="left" w:pos="708"/>
        </w:tabs>
        <w:spacing w:line="100" w:lineRule="atLeast"/>
        <w:ind w:firstLine="709"/>
        <w:jc w:val="both"/>
        <w:rPr>
          <w:sz w:val="28"/>
          <w:szCs w:val="28"/>
        </w:rPr>
      </w:pPr>
      <w:r w:rsidRPr="00BC2598">
        <w:rPr>
          <w:sz w:val="28"/>
          <w:szCs w:val="28"/>
        </w:rPr>
        <w:t>- фамилии, имени, отчества сотрудника, осуществляющего предоставление муниципальной услуги;</w:t>
      </w:r>
    </w:p>
    <w:p w:rsidR="00BF3115" w:rsidRDefault="00804C70" w:rsidP="00BF3115">
      <w:pPr>
        <w:tabs>
          <w:tab w:val="left" w:pos="708"/>
        </w:tabs>
        <w:spacing w:line="100" w:lineRule="atLeast"/>
        <w:ind w:firstLine="709"/>
        <w:jc w:val="both"/>
        <w:rPr>
          <w:sz w:val="28"/>
          <w:szCs w:val="28"/>
        </w:rPr>
      </w:pPr>
      <w:r w:rsidRPr="00BC2598">
        <w:rPr>
          <w:sz w:val="28"/>
          <w:szCs w:val="28"/>
        </w:rPr>
        <w:t>- графика приема</w:t>
      </w:r>
      <w:r w:rsidR="00BF3115">
        <w:rPr>
          <w:sz w:val="28"/>
          <w:szCs w:val="28"/>
        </w:rPr>
        <w:t xml:space="preserve"> заявителей (при необходимости),</w:t>
      </w:r>
      <w:r w:rsidRPr="00BC2598">
        <w:rPr>
          <w:bCs/>
          <w:sz w:val="28"/>
          <w:szCs w:val="28"/>
        </w:rPr>
        <w:t xml:space="preserve"> условия для беспрепятственного доступа к объектам и предоставляемым в них услугам;</w:t>
      </w:r>
    </w:p>
    <w:p w:rsidR="00BF3115" w:rsidRDefault="00804C70" w:rsidP="00BF3115">
      <w:pPr>
        <w:tabs>
          <w:tab w:val="left" w:pos="708"/>
        </w:tabs>
        <w:spacing w:line="100" w:lineRule="atLeast"/>
        <w:ind w:firstLine="709"/>
        <w:jc w:val="both"/>
        <w:rPr>
          <w:sz w:val="28"/>
          <w:szCs w:val="28"/>
        </w:rPr>
      </w:pPr>
      <w:r w:rsidRPr="00BC2598">
        <w:rPr>
          <w:bCs/>
          <w:sz w:val="28"/>
          <w:szCs w:val="28"/>
        </w:rPr>
        <w:t>-</w:t>
      </w:r>
      <w:r w:rsidR="00BF3115">
        <w:rPr>
          <w:bCs/>
          <w:sz w:val="28"/>
          <w:szCs w:val="28"/>
        </w:rPr>
        <w:t xml:space="preserve"> </w:t>
      </w:r>
      <w:r w:rsidRPr="00BC2598">
        <w:rPr>
          <w:bCs/>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BF3115" w:rsidRDefault="00804C70" w:rsidP="00BF3115">
      <w:pPr>
        <w:tabs>
          <w:tab w:val="left" w:pos="708"/>
        </w:tabs>
        <w:spacing w:line="100" w:lineRule="atLeast"/>
        <w:ind w:firstLine="709"/>
        <w:jc w:val="both"/>
        <w:rPr>
          <w:sz w:val="28"/>
          <w:szCs w:val="28"/>
        </w:rPr>
      </w:pPr>
      <w:r w:rsidRPr="00BC2598">
        <w:rPr>
          <w:bCs/>
          <w:sz w:val="28"/>
          <w:szCs w:val="28"/>
        </w:rPr>
        <w:t>-</w:t>
      </w:r>
      <w:r w:rsidR="00BF3115">
        <w:rPr>
          <w:bCs/>
          <w:sz w:val="28"/>
          <w:szCs w:val="28"/>
        </w:rPr>
        <w:t xml:space="preserve"> </w:t>
      </w:r>
      <w:r w:rsidRPr="00BC2598">
        <w:rPr>
          <w:bCs/>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BF3115" w:rsidRDefault="00804C70" w:rsidP="00BF3115">
      <w:pPr>
        <w:tabs>
          <w:tab w:val="left" w:pos="708"/>
        </w:tabs>
        <w:spacing w:line="100" w:lineRule="atLeast"/>
        <w:ind w:firstLine="709"/>
        <w:jc w:val="both"/>
        <w:rPr>
          <w:sz w:val="28"/>
          <w:szCs w:val="28"/>
        </w:rPr>
      </w:pPr>
      <w:r w:rsidRPr="00BC2598">
        <w:rPr>
          <w:bCs/>
          <w:sz w:val="28"/>
          <w:szCs w:val="28"/>
        </w:rPr>
        <w:t>-</w:t>
      </w:r>
      <w:r w:rsidR="00BF3115">
        <w:rPr>
          <w:bCs/>
          <w:sz w:val="28"/>
          <w:szCs w:val="28"/>
        </w:rPr>
        <w:t xml:space="preserve"> </w:t>
      </w:r>
      <w:r w:rsidRPr="00BC2598">
        <w:rPr>
          <w:bCs/>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BF3115" w:rsidRDefault="00804C70" w:rsidP="00BF3115">
      <w:pPr>
        <w:tabs>
          <w:tab w:val="left" w:pos="708"/>
        </w:tabs>
        <w:spacing w:line="100" w:lineRule="atLeast"/>
        <w:ind w:firstLine="709"/>
        <w:jc w:val="both"/>
        <w:rPr>
          <w:sz w:val="28"/>
          <w:szCs w:val="28"/>
        </w:rPr>
      </w:pPr>
      <w:r w:rsidRPr="00BC2598">
        <w:rPr>
          <w:bCs/>
          <w:sz w:val="28"/>
          <w:szCs w:val="28"/>
        </w:rPr>
        <w:t>-</w:t>
      </w:r>
      <w:r w:rsidR="00BF3115">
        <w:rPr>
          <w:bCs/>
          <w:sz w:val="28"/>
          <w:szCs w:val="28"/>
        </w:rPr>
        <w:t xml:space="preserve"> </w:t>
      </w:r>
      <w:r w:rsidRPr="00BC2598">
        <w:rPr>
          <w:bCs/>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F3115" w:rsidRDefault="00804C70" w:rsidP="00BF3115">
      <w:pPr>
        <w:tabs>
          <w:tab w:val="left" w:pos="708"/>
        </w:tabs>
        <w:spacing w:line="100" w:lineRule="atLeast"/>
        <w:ind w:firstLine="709"/>
        <w:jc w:val="both"/>
        <w:rPr>
          <w:sz w:val="28"/>
          <w:szCs w:val="28"/>
        </w:rPr>
      </w:pPr>
      <w:r w:rsidRPr="00BC2598">
        <w:rPr>
          <w:sz w:val="28"/>
          <w:szCs w:val="28"/>
        </w:rPr>
        <w:t xml:space="preserve">Кабинеты, предназначенные для приема заявителей, должны быть </w:t>
      </w:r>
      <w:r w:rsidRPr="00BC2598">
        <w:rPr>
          <w:sz w:val="28"/>
          <w:szCs w:val="28"/>
        </w:rPr>
        <w:lastRenderedPageBreak/>
        <w:t>оборудованы стульями, столами, канцелярскими принадлежностями.</w:t>
      </w:r>
    </w:p>
    <w:p w:rsidR="00BF3115" w:rsidRDefault="00804C70" w:rsidP="00BF3115">
      <w:pPr>
        <w:tabs>
          <w:tab w:val="left" w:pos="708"/>
        </w:tabs>
        <w:spacing w:line="100" w:lineRule="atLeast"/>
        <w:ind w:firstLine="709"/>
        <w:jc w:val="both"/>
        <w:rPr>
          <w:sz w:val="28"/>
          <w:szCs w:val="28"/>
        </w:rPr>
      </w:pPr>
      <w:r w:rsidRPr="00BC2598">
        <w:rPr>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а также средствами телефонной связи, в т.ч. факсом.  При организации рабочих мест предусмотрена возможность свободного входа и выхода сотрудников из помещения.</w:t>
      </w:r>
    </w:p>
    <w:p w:rsidR="00BF3115" w:rsidRDefault="00804C70" w:rsidP="00BF3115">
      <w:pPr>
        <w:tabs>
          <w:tab w:val="left" w:pos="708"/>
        </w:tabs>
        <w:spacing w:line="100" w:lineRule="atLeast"/>
        <w:ind w:firstLine="709"/>
        <w:jc w:val="both"/>
        <w:rPr>
          <w:sz w:val="28"/>
          <w:szCs w:val="28"/>
        </w:rPr>
      </w:pPr>
      <w:r w:rsidRPr="00BC2598">
        <w:rPr>
          <w:sz w:val="28"/>
          <w:szCs w:val="28"/>
        </w:rPr>
        <w:t xml:space="preserve">Прием получателей услуги ведущим специалистом, ответственным за предоставление муниципальной услуги ведется без предварительной записи в часы приема, в порядке живой очереди.                                                                                                                 </w:t>
      </w:r>
      <w:r w:rsidR="00BF3115">
        <w:rPr>
          <w:sz w:val="28"/>
          <w:szCs w:val="28"/>
        </w:rPr>
        <w:t xml:space="preserve">                    </w:t>
      </w:r>
    </w:p>
    <w:p w:rsidR="00B23DEF" w:rsidRDefault="00804C70" w:rsidP="00B23DEF">
      <w:pPr>
        <w:tabs>
          <w:tab w:val="left" w:pos="708"/>
        </w:tabs>
        <w:spacing w:line="100" w:lineRule="atLeast"/>
        <w:ind w:firstLine="709"/>
        <w:jc w:val="both"/>
        <w:rPr>
          <w:sz w:val="28"/>
          <w:szCs w:val="28"/>
        </w:rPr>
      </w:pPr>
      <w:r w:rsidRPr="00BC2598">
        <w:rPr>
          <w:sz w:val="28"/>
          <w:szCs w:val="28"/>
        </w:rPr>
        <w:t>Помещения МФЦ, в котором  предоставляется государственная услуга:</w:t>
      </w:r>
    </w:p>
    <w:p w:rsidR="00B23DEF" w:rsidRDefault="00804C70" w:rsidP="00B23DEF">
      <w:pPr>
        <w:tabs>
          <w:tab w:val="left" w:pos="708"/>
        </w:tabs>
        <w:spacing w:line="100" w:lineRule="atLeast"/>
        <w:ind w:firstLine="709"/>
        <w:jc w:val="both"/>
        <w:rPr>
          <w:sz w:val="28"/>
          <w:szCs w:val="28"/>
        </w:rPr>
      </w:pPr>
      <w:r w:rsidRPr="00BC2598">
        <w:rPr>
          <w:sz w:val="28"/>
          <w:szCs w:val="28"/>
        </w:rPr>
        <w:t xml:space="preserve">- </w:t>
      </w:r>
      <w:proofErr w:type="gramStart"/>
      <w:r w:rsidRPr="00BC2598">
        <w:rPr>
          <w:sz w:val="28"/>
          <w:szCs w:val="28"/>
        </w:rPr>
        <w:t>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w:t>
      </w:r>
      <w:proofErr w:type="gramEnd"/>
      <w:r w:rsidRPr="00BC2598">
        <w:rPr>
          <w:sz w:val="28"/>
          <w:szCs w:val="28"/>
        </w:rPr>
        <w:t xml:space="preserve"> с требованиями Федерального закона от 30.12.2009 № 384-ФЗ, а также кнопкой вызова специалиста МФЦ, обеспечена возможность свободного и беспрепятственного передвижения в помещении; </w:t>
      </w:r>
    </w:p>
    <w:p w:rsidR="00B23DEF" w:rsidRDefault="00804C70" w:rsidP="00B23DEF">
      <w:pPr>
        <w:tabs>
          <w:tab w:val="left" w:pos="708"/>
        </w:tabs>
        <w:spacing w:line="100" w:lineRule="atLeast"/>
        <w:ind w:firstLine="709"/>
        <w:jc w:val="both"/>
        <w:rPr>
          <w:sz w:val="28"/>
          <w:szCs w:val="28"/>
        </w:rPr>
      </w:pPr>
      <w:r w:rsidRPr="00BC2598">
        <w:rPr>
          <w:sz w:val="28"/>
          <w:szCs w:val="28"/>
        </w:rPr>
        <w:t>- помещения оборудованы системой кондиционирования воздуха, а также средствами, обеспечивающими безопасность и ко</w:t>
      </w:r>
      <w:r w:rsidR="00B23DEF">
        <w:rPr>
          <w:sz w:val="28"/>
          <w:szCs w:val="28"/>
        </w:rPr>
        <w:t>мфортное пребывание заявителей;</w:t>
      </w:r>
    </w:p>
    <w:p w:rsidR="00B23DEF" w:rsidRDefault="00804C70" w:rsidP="00B23DEF">
      <w:pPr>
        <w:tabs>
          <w:tab w:val="left" w:pos="708"/>
        </w:tabs>
        <w:spacing w:line="100" w:lineRule="atLeast"/>
        <w:ind w:firstLine="709"/>
        <w:jc w:val="both"/>
        <w:rPr>
          <w:sz w:val="28"/>
          <w:szCs w:val="28"/>
        </w:rPr>
      </w:pPr>
      <w:r w:rsidRPr="00BC2598">
        <w:rPr>
          <w:sz w:val="28"/>
          <w:szCs w:val="28"/>
        </w:rPr>
        <w:t xml:space="preserve">- транспортная и пешеходная доступность здания, в котором предоставляется муниципальная услуга; </w:t>
      </w:r>
    </w:p>
    <w:p w:rsidR="00B23DEF" w:rsidRDefault="00804C70" w:rsidP="00B23DEF">
      <w:pPr>
        <w:tabs>
          <w:tab w:val="left" w:pos="708"/>
        </w:tabs>
        <w:spacing w:line="100" w:lineRule="atLeast"/>
        <w:ind w:firstLine="709"/>
        <w:jc w:val="both"/>
        <w:rPr>
          <w:sz w:val="28"/>
          <w:szCs w:val="28"/>
        </w:rPr>
      </w:pPr>
      <w:r w:rsidRPr="00BC2598">
        <w:rPr>
          <w:sz w:val="28"/>
          <w:szCs w:val="28"/>
        </w:rPr>
        <w:t>- 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B23DEF" w:rsidRDefault="00804C70" w:rsidP="00B23DEF">
      <w:pPr>
        <w:tabs>
          <w:tab w:val="left" w:pos="708"/>
        </w:tabs>
        <w:spacing w:line="100" w:lineRule="atLeast"/>
        <w:ind w:firstLine="709"/>
        <w:jc w:val="both"/>
        <w:rPr>
          <w:sz w:val="28"/>
          <w:szCs w:val="28"/>
        </w:rPr>
      </w:pPr>
      <w:r w:rsidRPr="00BC2598">
        <w:rPr>
          <w:sz w:val="28"/>
          <w:szCs w:val="28"/>
        </w:rPr>
        <w:t>- наличие пункта оплаты:  платежный терминал,                                                                       - наличие кулера с питьевой водой, предназначенного для безвозмездного пользования заявителями;</w:t>
      </w:r>
    </w:p>
    <w:p w:rsidR="00B23DEF" w:rsidRDefault="00804C70" w:rsidP="00B23DEF">
      <w:pPr>
        <w:tabs>
          <w:tab w:val="left" w:pos="708"/>
        </w:tabs>
        <w:spacing w:line="100" w:lineRule="atLeast"/>
        <w:ind w:firstLine="709"/>
        <w:jc w:val="both"/>
        <w:rPr>
          <w:sz w:val="28"/>
          <w:szCs w:val="28"/>
        </w:rPr>
      </w:pPr>
      <w:r w:rsidRPr="00BC2598">
        <w:rPr>
          <w:sz w:val="28"/>
          <w:szCs w:val="28"/>
        </w:rPr>
        <w:t>-</w:t>
      </w:r>
      <w:r w:rsidR="00B23DEF">
        <w:rPr>
          <w:sz w:val="28"/>
          <w:szCs w:val="28"/>
        </w:rPr>
        <w:t xml:space="preserve"> </w:t>
      </w:r>
      <w:r w:rsidRPr="00BC2598">
        <w:rPr>
          <w:sz w:val="28"/>
          <w:szCs w:val="28"/>
        </w:rPr>
        <w:t>наличие недорогого пункта питания (в непосредственной близости (до 100 м) расположен продуктовый магазин);</w:t>
      </w:r>
    </w:p>
    <w:p w:rsidR="00B23DEF" w:rsidRDefault="00804C70" w:rsidP="00B23DEF">
      <w:pPr>
        <w:tabs>
          <w:tab w:val="left" w:pos="708"/>
        </w:tabs>
        <w:spacing w:line="100" w:lineRule="atLeast"/>
        <w:ind w:firstLine="709"/>
        <w:jc w:val="both"/>
        <w:rPr>
          <w:sz w:val="28"/>
          <w:szCs w:val="28"/>
        </w:rPr>
      </w:pPr>
      <w:r w:rsidRPr="00BC2598">
        <w:rPr>
          <w:sz w:val="28"/>
          <w:szCs w:val="28"/>
        </w:rPr>
        <w:t>-</w:t>
      </w:r>
      <w:r w:rsidR="00B23DEF">
        <w:rPr>
          <w:sz w:val="28"/>
          <w:szCs w:val="28"/>
        </w:rPr>
        <w:t xml:space="preserve"> </w:t>
      </w:r>
      <w:r w:rsidRPr="00BC2598">
        <w:rPr>
          <w:sz w:val="28"/>
          <w:szCs w:val="28"/>
        </w:rPr>
        <w:t>соблюдение чистоты и опрятности помещения, отсутствие неисправной мебели, инвентаря;</w:t>
      </w:r>
    </w:p>
    <w:p w:rsidR="00B23DEF" w:rsidRDefault="00804C70" w:rsidP="00B23DEF">
      <w:pPr>
        <w:tabs>
          <w:tab w:val="left" w:pos="708"/>
        </w:tabs>
        <w:spacing w:line="100" w:lineRule="atLeast"/>
        <w:ind w:firstLine="709"/>
        <w:jc w:val="both"/>
        <w:rPr>
          <w:sz w:val="28"/>
          <w:szCs w:val="28"/>
        </w:rPr>
      </w:pPr>
      <w:r w:rsidRPr="00BC2598">
        <w:rPr>
          <w:sz w:val="28"/>
          <w:szCs w:val="28"/>
        </w:rPr>
        <w:t>-</w:t>
      </w:r>
      <w:r w:rsidR="00B23DEF">
        <w:rPr>
          <w:sz w:val="28"/>
          <w:szCs w:val="28"/>
        </w:rPr>
        <w:t xml:space="preserve"> </w:t>
      </w:r>
      <w:r w:rsidRPr="00BC2598">
        <w:rPr>
          <w:sz w:val="28"/>
          <w:szCs w:val="28"/>
        </w:rPr>
        <w:t>размещение цветов, создание уютной обстановки в секторе информирования и ожидания и (или) секторе приема заявителей.</w:t>
      </w:r>
    </w:p>
    <w:p w:rsidR="00B23DEF" w:rsidRDefault="00804C70" w:rsidP="00B23DEF">
      <w:pPr>
        <w:tabs>
          <w:tab w:val="left" w:pos="708"/>
        </w:tabs>
        <w:spacing w:line="100" w:lineRule="atLeast"/>
        <w:ind w:firstLine="709"/>
        <w:jc w:val="both"/>
        <w:rPr>
          <w:sz w:val="28"/>
          <w:szCs w:val="28"/>
        </w:rPr>
      </w:pPr>
      <w:r w:rsidRPr="00BC2598">
        <w:rPr>
          <w:iCs/>
          <w:sz w:val="28"/>
          <w:szCs w:val="28"/>
        </w:rPr>
        <w:t>Определенные Административным регламентом требования к местам предоставления государственной услуги применяются,  в многофункциональном центре в соответствии с действующим законодательством Российской Федерации.</w:t>
      </w:r>
    </w:p>
    <w:p w:rsidR="00B23DEF" w:rsidRDefault="00804C70" w:rsidP="00B23DEF">
      <w:pPr>
        <w:tabs>
          <w:tab w:val="left" w:pos="708"/>
        </w:tabs>
        <w:spacing w:line="100" w:lineRule="atLeast"/>
        <w:ind w:firstLine="709"/>
        <w:jc w:val="both"/>
        <w:rPr>
          <w:sz w:val="28"/>
          <w:szCs w:val="28"/>
        </w:rPr>
      </w:pPr>
      <w:r w:rsidRPr="00BC2598">
        <w:rPr>
          <w:sz w:val="28"/>
          <w:szCs w:val="28"/>
        </w:rPr>
        <w:t xml:space="preserve">2.13. Показатели доступности и качества муниципальной услуги.         </w:t>
      </w:r>
      <w:r w:rsidR="00B23DEF">
        <w:rPr>
          <w:sz w:val="28"/>
          <w:szCs w:val="28"/>
        </w:rPr>
        <w:t xml:space="preserve">                              </w:t>
      </w:r>
    </w:p>
    <w:p w:rsidR="00B23DEF" w:rsidRDefault="00B23DEF" w:rsidP="00B23DEF">
      <w:pPr>
        <w:tabs>
          <w:tab w:val="left" w:pos="708"/>
        </w:tabs>
        <w:spacing w:line="100" w:lineRule="atLeast"/>
        <w:ind w:firstLine="709"/>
        <w:jc w:val="both"/>
        <w:rPr>
          <w:sz w:val="28"/>
          <w:szCs w:val="28"/>
        </w:rPr>
      </w:pPr>
      <w:r>
        <w:rPr>
          <w:sz w:val="28"/>
          <w:szCs w:val="28"/>
        </w:rPr>
        <w:t>2.13.</w:t>
      </w:r>
      <w:r w:rsidR="00804C70" w:rsidRPr="00BC2598">
        <w:rPr>
          <w:sz w:val="28"/>
          <w:szCs w:val="28"/>
        </w:rPr>
        <w:t>1. Основными принципами предоставления муниципальной услуги являются:</w:t>
      </w:r>
    </w:p>
    <w:p w:rsidR="00B23DEF" w:rsidRDefault="00804C70" w:rsidP="00B23DEF">
      <w:pPr>
        <w:tabs>
          <w:tab w:val="left" w:pos="708"/>
        </w:tabs>
        <w:spacing w:line="100" w:lineRule="atLeast"/>
        <w:ind w:firstLine="709"/>
        <w:jc w:val="both"/>
        <w:rPr>
          <w:sz w:val="28"/>
          <w:szCs w:val="28"/>
        </w:rPr>
      </w:pPr>
      <w:r w:rsidRPr="00BC2598">
        <w:rPr>
          <w:sz w:val="28"/>
          <w:szCs w:val="28"/>
        </w:rPr>
        <w:t>- правомерность предоставления муниципальной услуги;</w:t>
      </w:r>
    </w:p>
    <w:p w:rsidR="00B23DEF" w:rsidRDefault="00804C70" w:rsidP="00B23DEF">
      <w:pPr>
        <w:tabs>
          <w:tab w:val="left" w:pos="708"/>
        </w:tabs>
        <w:spacing w:line="100" w:lineRule="atLeast"/>
        <w:ind w:firstLine="709"/>
        <w:jc w:val="both"/>
        <w:rPr>
          <w:sz w:val="28"/>
          <w:szCs w:val="28"/>
        </w:rPr>
      </w:pPr>
      <w:r w:rsidRPr="00BC2598">
        <w:rPr>
          <w:sz w:val="28"/>
          <w:szCs w:val="28"/>
        </w:rPr>
        <w:t>- заявительный порядок обращения за предоставлением муниципальной услуги;</w:t>
      </w:r>
    </w:p>
    <w:p w:rsidR="00B23DEF" w:rsidRDefault="00804C70" w:rsidP="00B23DEF">
      <w:pPr>
        <w:tabs>
          <w:tab w:val="left" w:pos="708"/>
        </w:tabs>
        <w:spacing w:line="100" w:lineRule="atLeast"/>
        <w:ind w:firstLine="709"/>
        <w:jc w:val="both"/>
        <w:rPr>
          <w:sz w:val="28"/>
          <w:szCs w:val="28"/>
        </w:rPr>
      </w:pPr>
      <w:r w:rsidRPr="00BC2598">
        <w:rPr>
          <w:sz w:val="28"/>
          <w:szCs w:val="28"/>
        </w:rPr>
        <w:t>-</w:t>
      </w:r>
      <w:r w:rsidR="00B23DEF">
        <w:rPr>
          <w:sz w:val="28"/>
          <w:szCs w:val="28"/>
        </w:rPr>
        <w:t xml:space="preserve"> </w:t>
      </w:r>
      <w:r w:rsidRPr="00BC2598">
        <w:rPr>
          <w:sz w:val="28"/>
          <w:szCs w:val="28"/>
        </w:rPr>
        <w:t xml:space="preserve">открытость деятельности Администрации  сельского поселения;                              </w:t>
      </w:r>
    </w:p>
    <w:p w:rsidR="00B23DEF" w:rsidRDefault="00804C70" w:rsidP="00B23DEF">
      <w:pPr>
        <w:tabs>
          <w:tab w:val="left" w:pos="708"/>
        </w:tabs>
        <w:spacing w:line="100" w:lineRule="atLeast"/>
        <w:ind w:firstLine="709"/>
        <w:jc w:val="both"/>
        <w:rPr>
          <w:sz w:val="28"/>
          <w:szCs w:val="28"/>
        </w:rPr>
      </w:pPr>
      <w:r w:rsidRPr="00BC2598">
        <w:rPr>
          <w:sz w:val="28"/>
          <w:szCs w:val="28"/>
        </w:rPr>
        <w:t xml:space="preserve">-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 </w:t>
      </w:r>
      <w:r w:rsidRPr="00BC2598">
        <w:rPr>
          <w:bCs/>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B23DEF" w:rsidRDefault="00804C70" w:rsidP="00B23DEF">
      <w:pPr>
        <w:tabs>
          <w:tab w:val="left" w:pos="708"/>
        </w:tabs>
        <w:spacing w:line="100" w:lineRule="atLeast"/>
        <w:ind w:firstLine="709"/>
        <w:jc w:val="both"/>
        <w:rPr>
          <w:sz w:val="28"/>
          <w:szCs w:val="28"/>
        </w:rPr>
      </w:pPr>
      <w:r w:rsidRPr="00BC2598">
        <w:rPr>
          <w:bCs/>
          <w:sz w:val="28"/>
          <w:szCs w:val="28"/>
        </w:rPr>
        <w:t>-</w:t>
      </w:r>
      <w:r w:rsidR="00B23DEF">
        <w:rPr>
          <w:bCs/>
          <w:sz w:val="28"/>
          <w:szCs w:val="28"/>
        </w:rPr>
        <w:t xml:space="preserve"> допуск на объекты </w:t>
      </w:r>
      <w:proofErr w:type="spellStart"/>
      <w:r w:rsidR="00B23DEF">
        <w:rPr>
          <w:bCs/>
          <w:sz w:val="28"/>
          <w:szCs w:val="28"/>
        </w:rPr>
        <w:t>сурдопереводчика</w:t>
      </w:r>
      <w:proofErr w:type="spellEnd"/>
      <w:r w:rsidR="00B23DEF">
        <w:rPr>
          <w:bCs/>
          <w:sz w:val="28"/>
          <w:szCs w:val="28"/>
        </w:rPr>
        <w:t xml:space="preserve"> и </w:t>
      </w:r>
      <w:proofErr w:type="spellStart"/>
      <w:r w:rsidR="00B23DEF">
        <w:rPr>
          <w:bCs/>
          <w:sz w:val="28"/>
          <w:szCs w:val="28"/>
        </w:rPr>
        <w:t>тифлосурдо</w:t>
      </w:r>
      <w:r w:rsidRPr="00BC2598">
        <w:rPr>
          <w:bCs/>
          <w:sz w:val="28"/>
          <w:szCs w:val="28"/>
        </w:rPr>
        <w:t>переводчика</w:t>
      </w:r>
      <w:proofErr w:type="spellEnd"/>
      <w:r w:rsidRPr="00BC2598">
        <w:rPr>
          <w:bCs/>
          <w:sz w:val="28"/>
          <w:szCs w:val="28"/>
        </w:rPr>
        <w:t>;</w:t>
      </w:r>
    </w:p>
    <w:p w:rsidR="00B23DEF" w:rsidRDefault="00804C70" w:rsidP="00B23DEF">
      <w:pPr>
        <w:tabs>
          <w:tab w:val="left" w:pos="708"/>
        </w:tabs>
        <w:spacing w:line="100" w:lineRule="atLeast"/>
        <w:ind w:firstLine="709"/>
        <w:jc w:val="both"/>
        <w:rPr>
          <w:sz w:val="28"/>
          <w:szCs w:val="28"/>
        </w:rPr>
      </w:pPr>
      <w:r w:rsidRPr="00BC2598">
        <w:rPr>
          <w:bCs/>
          <w:sz w:val="28"/>
          <w:szCs w:val="28"/>
        </w:rPr>
        <w:t>-</w:t>
      </w:r>
      <w:r w:rsidR="00B23DEF">
        <w:rPr>
          <w:bCs/>
          <w:sz w:val="28"/>
          <w:szCs w:val="28"/>
        </w:rPr>
        <w:t xml:space="preserve"> </w:t>
      </w:r>
      <w:r w:rsidRPr="00BC2598">
        <w:rPr>
          <w:bCs/>
          <w:sz w:val="28"/>
          <w:szCs w:val="28"/>
        </w:rPr>
        <w:t xml:space="preserve">допуск на объекты собаки-проводника при наличии документа, </w:t>
      </w:r>
      <w:r w:rsidRPr="00BC2598">
        <w:rPr>
          <w:bCs/>
          <w:sz w:val="28"/>
          <w:szCs w:val="28"/>
        </w:rPr>
        <w:lastRenderedPageBreak/>
        <w:t>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B23DEF" w:rsidRDefault="00804C70" w:rsidP="00B23DEF">
      <w:pPr>
        <w:tabs>
          <w:tab w:val="left" w:pos="708"/>
        </w:tabs>
        <w:spacing w:line="100" w:lineRule="atLeast"/>
        <w:ind w:firstLine="709"/>
        <w:jc w:val="both"/>
        <w:rPr>
          <w:sz w:val="28"/>
          <w:szCs w:val="28"/>
        </w:rPr>
      </w:pPr>
      <w:r w:rsidRPr="00BC2598">
        <w:rPr>
          <w:bCs/>
          <w:sz w:val="28"/>
          <w:szCs w:val="28"/>
        </w:rPr>
        <w:t>-</w:t>
      </w:r>
      <w:r w:rsidR="00B23DEF">
        <w:rPr>
          <w:bCs/>
          <w:sz w:val="28"/>
          <w:szCs w:val="28"/>
        </w:rPr>
        <w:t xml:space="preserve"> </w:t>
      </w:r>
      <w:r w:rsidRPr="00BC2598">
        <w:rPr>
          <w:bCs/>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B23DEF" w:rsidRDefault="00804C70" w:rsidP="00B23DEF">
      <w:pPr>
        <w:tabs>
          <w:tab w:val="left" w:pos="708"/>
        </w:tabs>
        <w:spacing w:line="100" w:lineRule="atLeast"/>
        <w:ind w:firstLine="709"/>
        <w:jc w:val="both"/>
        <w:rPr>
          <w:sz w:val="28"/>
          <w:szCs w:val="28"/>
        </w:rPr>
      </w:pPr>
      <w:r w:rsidRPr="00BC2598">
        <w:rPr>
          <w:sz w:val="28"/>
          <w:szCs w:val="28"/>
        </w:rPr>
        <w:t>2.13.2. Качественным показателем муниципальной услуги являются:</w:t>
      </w:r>
    </w:p>
    <w:p w:rsidR="00B23DEF" w:rsidRDefault="00804C70" w:rsidP="00B23DEF">
      <w:pPr>
        <w:tabs>
          <w:tab w:val="left" w:pos="708"/>
        </w:tabs>
        <w:spacing w:line="100" w:lineRule="atLeast"/>
        <w:ind w:firstLine="709"/>
        <w:jc w:val="both"/>
        <w:rPr>
          <w:sz w:val="28"/>
          <w:szCs w:val="28"/>
        </w:rPr>
      </w:pPr>
      <w:r w:rsidRPr="00BC2598">
        <w:rPr>
          <w:sz w:val="28"/>
          <w:szCs w:val="28"/>
        </w:rPr>
        <w:t xml:space="preserve"> -</w:t>
      </w:r>
      <w:r w:rsidR="00B23DEF">
        <w:rPr>
          <w:sz w:val="28"/>
          <w:szCs w:val="28"/>
        </w:rPr>
        <w:t xml:space="preserve"> </w:t>
      </w:r>
      <w:r w:rsidRPr="00BC2598">
        <w:rPr>
          <w:sz w:val="28"/>
          <w:szCs w:val="28"/>
        </w:rPr>
        <w:t>точность исполнения муниципальной услуги (точность обработки данных, правильность оформления документов);</w:t>
      </w:r>
    </w:p>
    <w:p w:rsidR="00B23DEF" w:rsidRDefault="00804C70" w:rsidP="00B23DEF">
      <w:pPr>
        <w:tabs>
          <w:tab w:val="left" w:pos="708"/>
        </w:tabs>
        <w:spacing w:line="100" w:lineRule="atLeast"/>
        <w:ind w:firstLine="709"/>
        <w:jc w:val="both"/>
        <w:rPr>
          <w:sz w:val="28"/>
          <w:szCs w:val="28"/>
        </w:rPr>
      </w:pPr>
      <w:r w:rsidRPr="00BC2598">
        <w:rPr>
          <w:sz w:val="28"/>
          <w:szCs w:val="28"/>
        </w:rPr>
        <w:t>-</w:t>
      </w:r>
      <w:r w:rsidR="00B23DEF">
        <w:rPr>
          <w:sz w:val="28"/>
          <w:szCs w:val="28"/>
        </w:rPr>
        <w:t xml:space="preserve"> </w:t>
      </w:r>
      <w:r w:rsidRPr="00BC2598">
        <w:rPr>
          <w:sz w:val="28"/>
          <w:szCs w:val="28"/>
        </w:rPr>
        <w:t xml:space="preserve">компетентность специалистов, осуществляющих предоставление муниципальной услуги (профессиональная подготовка сотрудников органа, осуществляющего предоставление муниципальной услуги;                      </w:t>
      </w:r>
      <w:r w:rsidR="00B23DEF">
        <w:rPr>
          <w:sz w:val="28"/>
          <w:szCs w:val="28"/>
        </w:rPr>
        <w:t xml:space="preserve">                              </w:t>
      </w:r>
    </w:p>
    <w:p w:rsidR="00B23DEF" w:rsidRDefault="00804C70" w:rsidP="00B23DEF">
      <w:pPr>
        <w:tabs>
          <w:tab w:val="left" w:pos="708"/>
        </w:tabs>
        <w:spacing w:line="100" w:lineRule="atLeast"/>
        <w:ind w:firstLine="709"/>
        <w:jc w:val="both"/>
        <w:rPr>
          <w:sz w:val="28"/>
          <w:szCs w:val="28"/>
        </w:rPr>
      </w:pPr>
      <w:r w:rsidRPr="00BC2598">
        <w:rPr>
          <w:sz w:val="28"/>
          <w:szCs w:val="28"/>
        </w:rPr>
        <w:t>- доступность обращения за предоставлением муниципальной услуги и предоставления муниципальной услуги, в том числе для лиц с ограниченными возможностями здоровья;</w:t>
      </w:r>
    </w:p>
    <w:p w:rsidR="00B23DEF" w:rsidRDefault="00804C70" w:rsidP="00B23DEF">
      <w:pPr>
        <w:tabs>
          <w:tab w:val="left" w:pos="708"/>
        </w:tabs>
        <w:spacing w:line="100" w:lineRule="atLeast"/>
        <w:ind w:firstLine="709"/>
        <w:jc w:val="both"/>
        <w:rPr>
          <w:sz w:val="28"/>
          <w:szCs w:val="28"/>
        </w:rPr>
      </w:pPr>
      <w:r w:rsidRPr="00BC2598">
        <w:rPr>
          <w:sz w:val="28"/>
          <w:szCs w:val="28"/>
        </w:rPr>
        <w:t xml:space="preserve">- возможность получения муниципальной услуги в электронной форме, а также в иных формах, предусмотренных законодательством Российской Федерации, по выбору заявителя.                                                                                                                     </w:t>
      </w:r>
    </w:p>
    <w:p w:rsidR="00B23DEF" w:rsidRDefault="00804C70" w:rsidP="00B23DEF">
      <w:pPr>
        <w:tabs>
          <w:tab w:val="left" w:pos="708"/>
        </w:tabs>
        <w:spacing w:line="100" w:lineRule="atLeast"/>
        <w:ind w:firstLine="709"/>
        <w:jc w:val="both"/>
        <w:rPr>
          <w:sz w:val="28"/>
          <w:szCs w:val="28"/>
        </w:rPr>
      </w:pPr>
      <w:r w:rsidRPr="00BC2598">
        <w:rPr>
          <w:sz w:val="28"/>
          <w:szCs w:val="28"/>
        </w:rPr>
        <w:t xml:space="preserve">- короткое время ожидания услуги; </w:t>
      </w:r>
    </w:p>
    <w:p w:rsidR="00B23DEF" w:rsidRDefault="00804C70" w:rsidP="00B23DEF">
      <w:pPr>
        <w:tabs>
          <w:tab w:val="left" w:pos="708"/>
        </w:tabs>
        <w:spacing w:line="100" w:lineRule="atLeast"/>
        <w:ind w:firstLine="709"/>
        <w:jc w:val="both"/>
        <w:rPr>
          <w:sz w:val="28"/>
          <w:szCs w:val="28"/>
        </w:rPr>
      </w:pPr>
      <w:r w:rsidRPr="00BC2598">
        <w:rPr>
          <w:sz w:val="28"/>
          <w:szCs w:val="28"/>
        </w:rPr>
        <w:t xml:space="preserve">- удобный график работы органа, осуществляющего предоставление муниципальной услуги; </w:t>
      </w:r>
    </w:p>
    <w:p w:rsidR="00B23DEF" w:rsidRDefault="00804C70" w:rsidP="00B23DEF">
      <w:pPr>
        <w:tabs>
          <w:tab w:val="left" w:pos="708"/>
        </w:tabs>
        <w:spacing w:line="100" w:lineRule="atLeast"/>
        <w:ind w:firstLine="709"/>
        <w:jc w:val="both"/>
        <w:rPr>
          <w:sz w:val="28"/>
          <w:szCs w:val="28"/>
        </w:rPr>
      </w:pPr>
      <w:r w:rsidRPr="00BC2598">
        <w:rPr>
          <w:sz w:val="28"/>
          <w:szCs w:val="28"/>
        </w:rPr>
        <w:t xml:space="preserve">- удобное территориальное расположение органа, осуществляющего предоставление муниципальной услуги; </w:t>
      </w:r>
    </w:p>
    <w:p w:rsidR="00B23DEF" w:rsidRDefault="00804C70" w:rsidP="00B23DEF">
      <w:pPr>
        <w:tabs>
          <w:tab w:val="left" w:pos="708"/>
        </w:tabs>
        <w:spacing w:line="100" w:lineRule="atLeast"/>
        <w:ind w:firstLine="709"/>
        <w:jc w:val="both"/>
        <w:rPr>
          <w:sz w:val="28"/>
          <w:szCs w:val="28"/>
        </w:rPr>
      </w:pPr>
      <w:r w:rsidRPr="00BC2598">
        <w:rPr>
          <w:sz w:val="28"/>
          <w:szCs w:val="28"/>
        </w:rPr>
        <w:t>- высокая культура обслуживания заявителей;</w:t>
      </w:r>
    </w:p>
    <w:p w:rsidR="00B23DEF" w:rsidRDefault="00804C70" w:rsidP="00B23DEF">
      <w:pPr>
        <w:tabs>
          <w:tab w:val="left" w:pos="708"/>
        </w:tabs>
        <w:spacing w:line="100" w:lineRule="atLeast"/>
        <w:ind w:firstLine="709"/>
        <w:jc w:val="both"/>
        <w:rPr>
          <w:sz w:val="28"/>
          <w:szCs w:val="28"/>
        </w:rPr>
      </w:pPr>
      <w:r w:rsidRPr="00BC2598">
        <w:rPr>
          <w:sz w:val="28"/>
          <w:szCs w:val="28"/>
        </w:rPr>
        <w:t>2.13.2. Количественными показателями доступности муниципаль</w:t>
      </w:r>
      <w:r w:rsidR="00B23DEF">
        <w:rPr>
          <w:sz w:val="28"/>
          <w:szCs w:val="28"/>
        </w:rPr>
        <w:t>ной услуги являются:</w:t>
      </w:r>
    </w:p>
    <w:p w:rsidR="00B23DEF" w:rsidRDefault="00804C70" w:rsidP="00B23DEF">
      <w:pPr>
        <w:tabs>
          <w:tab w:val="left" w:pos="708"/>
        </w:tabs>
        <w:spacing w:line="100" w:lineRule="atLeast"/>
        <w:ind w:firstLine="709"/>
        <w:jc w:val="both"/>
        <w:rPr>
          <w:sz w:val="28"/>
          <w:szCs w:val="28"/>
        </w:rPr>
      </w:pPr>
      <w:r w:rsidRPr="00BC2598">
        <w:rPr>
          <w:sz w:val="28"/>
          <w:szCs w:val="28"/>
        </w:rPr>
        <w:t xml:space="preserve">- строгое соблюдение сроков предоставления муниципальной услуги; </w:t>
      </w:r>
    </w:p>
    <w:p w:rsidR="00B23DEF" w:rsidRDefault="00804C70" w:rsidP="00B23DEF">
      <w:pPr>
        <w:tabs>
          <w:tab w:val="left" w:pos="708"/>
        </w:tabs>
        <w:spacing w:line="100" w:lineRule="atLeast"/>
        <w:ind w:firstLine="709"/>
        <w:jc w:val="both"/>
        <w:rPr>
          <w:sz w:val="28"/>
          <w:szCs w:val="28"/>
        </w:rPr>
      </w:pPr>
      <w:r w:rsidRPr="00BC2598">
        <w:rPr>
          <w:sz w:val="28"/>
          <w:szCs w:val="28"/>
        </w:rPr>
        <w:t>- количество обоснованных обжалований решений органа, осуществляющего пред</w:t>
      </w:r>
      <w:r w:rsidR="00B23DEF">
        <w:rPr>
          <w:sz w:val="28"/>
          <w:szCs w:val="28"/>
        </w:rPr>
        <w:t>оставление муниципальной услуги;</w:t>
      </w:r>
      <w:r w:rsidRPr="00BC2598">
        <w:rPr>
          <w:sz w:val="28"/>
          <w:szCs w:val="28"/>
        </w:rPr>
        <w:t xml:space="preserve"> </w:t>
      </w:r>
    </w:p>
    <w:p w:rsidR="00B23DEF" w:rsidRDefault="00804C70" w:rsidP="00B23DEF">
      <w:pPr>
        <w:tabs>
          <w:tab w:val="left" w:pos="708"/>
        </w:tabs>
        <w:spacing w:line="100" w:lineRule="atLeast"/>
        <w:ind w:firstLine="709"/>
        <w:jc w:val="both"/>
        <w:rPr>
          <w:sz w:val="28"/>
          <w:szCs w:val="28"/>
        </w:rPr>
      </w:pPr>
      <w:r w:rsidRPr="00BC2598">
        <w:rPr>
          <w:sz w:val="28"/>
          <w:szCs w:val="28"/>
        </w:rPr>
        <w:t xml:space="preserve">- простота и ясность изложения информационных документов; </w:t>
      </w:r>
    </w:p>
    <w:p w:rsidR="00B23DEF" w:rsidRDefault="00804C70" w:rsidP="00B23DEF">
      <w:pPr>
        <w:tabs>
          <w:tab w:val="left" w:pos="708"/>
        </w:tabs>
        <w:spacing w:line="100" w:lineRule="atLeast"/>
        <w:ind w:firstLine="709"/>
        <w:jc w:val="both"/>
        <w:rPr>
          <w:sz w:val="28"/>
          <w:szCs w:val="28"/>
        </w:rPr>
      </w:pPr>
      <w:r w:rsidRPr="00BC2598">
        <w:rPr>
          <w:sz w:val="28"/>
          <w:szCs w:val="28"/>
        </w:rPr>
        <w:t xml:space="preserve">- наличие различных каналов получения информации о предоставлении услуги; </w:t>
      </w:r>
    </w:p>
    <w:p w:rsidR="00B23DEF" w:rsidRDefault="00804C70" w:rsidP="00B23DEF">
      <w:pPr>
        <w:tabs>
          <w:tab w:val="left" w:pos="708"/>
        </w:tabs>
        <w:spacing w:line="100" w:lineRule="atLeast"/>
        <w:ind w:firstLine="709"/>
        <w:jc w:val="both"/>
        <w:rPr>
          <w:sz w:val="28"/>
          <w:szCs w:val="28"/>
        </w:rPr>
      </w:pPr>
      <w:r w:rsidRPr="00BC2598">
        <w:rPr>
          <w:sz w:val="28"/>
          <w:szCs w:val="28"/>
        </w:rPr>
        <w:t>- количество обоснованных жалоб.</w:t>
      </w:r>
    </w:p>
    <w:p w:rsidR="00B23DEF" w:rsidRDefault="00804C70" w:rsidP="00B23DEF">
      <w:pPr>
        <w:tabs>
          <w:tab w:val="left" w:pos="708"/>
        </w:tabs>
        <w:spacing w:line="100" w:lineRule="atLeast"/>
        <w:ind w:firstLine="709"/>
        <w:jc w:val="both"/>
        <w:rPr>
          <w:sz w:val="28"/>
          <w:szCs w:val="28"/>
        </w:rPr>
      </w:pPr>
      <w:r w:rsidRPr="00BC2598">
        <w:rPr>
          <w:sz w:val="28"/>
          <w:szCs w:val="28"/>
        </w:rPr>
        <w:t xml:space="preserve">2.13. 3. При получении муниципальной услуги заявители имеют право </w:t>
      </w:r>
      <w:proofErr w:type="gramStart"/>
      <w:r w:rsidRPr="00BC2598">
        <w:rPr>
          <w:sz w:val="28"/>
          <w:szCs w:val="28"/>
        </w:rPr>
        <w:t>на</w:t>
      </w:r>
      <w:proofErr w:type="gramEnd"/>
      <w:r w:rsidRPr="00BC2598">
        <w:rPr>
          <w:sz w:val="28"/>
          <w:szCs w:val="28"/>
        </w:rPr>
        <w:t>:</w:t>
      </w:r>
    </w:p>
    <w:p w:rsidR="00B23DEF" w:rsidRDefault="00804C70" w:rsidP="00B23DEF">
      <w:pPr>
        <w:tabs>
          <w:tab w:val="left" w:pos="708"/>
        </w:tabs>
        <w:spacing w:line="100" w:lineRule="atLeast"/>
        <w:ind w:firstLine="709"/>
        <w:jc w:val="both"/>
        <w:rPr>
          <w:sz w:val="28"/>
          <w:szCs w:val="28"/>
        </w:rPr>
      </w:pPr>
      <w:r w:rsidRPr="00BC2598">
        <w:rPr>
          <w:sz w:val="28"/>
          <w:szCs w:val="28"/>
        </w:rPr>
        <w:t>- получение муниципальной услуги своевременно и в соответствии со стандартом предоставления муниципальной услуги;</w:t>
      </w:r>
    </w:p>
    <w:p w:rsidR="00B23DEF" w:rsidRDefault="00804C70" w:rsidP="00B23DEF">
      <w:pPr>
        <w:tabs>
          <w:tab w:val="left" w:pos="708"/>
        </w:tabs>
        <w:spacing w:line="100" w:lineRule="atLeast"/>
        <w:ind w:firstLine="709"/>
        <w:jc w:val="both"/>
        <w:rPr>
          <w:sz w:val="28"/>
          <w:szCs w:val="28"/>
        </w:rPr>
      </w:pPr>
      <w:r w:rsidRPr="00BC2598">
        <w:rPr>
          <w:sz w:val="28"/>
          <w:szCs w:val="28"/>
        </w:rPr>
        <w:t>- получение полной, актуальной и достоверной информации о порядке предоставления муниципальной услуги, в том числе в электронной форме;</w:t>
      </w:r>
    </w:p>
    <w:p w:rsidR="00B23DEF" w:rsidRDefault="00804C70" w:rsidP="00B23DEF">
      <w:pPr>
        <w:tabs>
          <w:tab w:val="left" w:pos="708"/>
        </w:tabs>
        <w:spacing w:line="100" w:lineRule="atLeast"/>
        <w:ind w:firstLine="709"/>
        <w:jc w:val="both"/>
        <w:rPr>
          <w:sz w:val="28"/>
          <w:szCs w:val="28"/>
        </w:rPr>
      </w:pPr>
      <w:r w:rsidRPr="00BC2598">
        <w:rPr>
          <w:sz w:val="28"/>
          <w:szCs w:val="28"/>
        </w:rPr>
        <w:t>- получение муниципальной услуги в электронной форме, а также в иных формах, предусмотренных законодательством Российской Федерации, по выбору заявителя;</w:t>
      </w:r>
    </w:p>
    <w:p w:rsidR="00B23DEF" w:rsidRDefault="00804C70" w:rsidP="00B23DEF">
      <w:pPr>
        <w:tabs>
          <w:tab w:val="left" w:pos="708"/>
        </w:tabs>
        <w:spacing w:line="100" w:lineRule="atLeast"/>
        <w:ind w:firstLine="709"/>
        <w:jc w:val="both"/>
        <w:rPr>
          <w:sz w:val="28"/>
          <w:szCs w:val="28"/>
        </w:rPr>
      </w:pPr>
      <w:r w:rsidRPr="00BC2598">
        <w:rPr>
          <w:sz w:val="28"/>
          <w:szCs w:val="28"/>
        </w:rPr>
        <w:t>- досудебное (внесудебное) рассмотрение жалоб (претензий) в процессе получения муниципальной услуги.</w:t>
      </w:r>
    </w:p>
    <w:p w:rsidR="00B23DEF" w:rsidRDefault="00804C70" w:rsidP="00B23DEF">
      <w:pPr>
        <w:tabs>
          <w:tab w:val="left" w:pos="708"/>
        </w:tabs>
        <w:spacing w:line="100" w:lineRule="atLeast"/>
        <w:ind w:firstLine="709"/>
        <w:jc w:val="both"/>
        <w:rPr>
          <w:sz w:val="28"/>
          <w:szCs w:val="28"/>
        </w:rPr>
      </w:pPr>
      <w:r w:rsidRPr="00BC2598">
        <w:rPr>
          <w:sz w:val="28"/>
          <w:szCs w:val="28"/>
        </w:rPr>
        <w:t>2.14. Иные требования, в том числе учитывающие особенности предоставления муниципальных услуг в электронной форме</w:t>
      </w:r>
    </w:p>
    <w:p w:rsidR="00B23DEF" w:rsidRDefault="00804C70" w:rsidP="00B23DEF">
      <w:pPr>
        <w:tabs>
          <w:tab w:val="left" w:pos="708"/>
        </w:tabs>
        <w:spacing w:line="100" w:lineRule="atLeast"/>
        <w:ind w:firstLine="709"/>
        <w:jc w:val="both"/>
        <w:rPr>
          <w:sz w:val="28"/>
          <w:szCs w:val="28"/>
        </w:rPr>
      </w:pPr>
      <w:r w:rsidRPr="00BC2598">
        <w:rPr>
          <w:sz w:val="28"/>
          <w:szCs w:val="28"/>
        </w:rPr>
        <w:t>2.14.1. Услуга может быть оказана в электронной форме с использованием единого портала государственных и муниципальных услуг, в рамках взаимодействия между государственными органами и органами местного самоуправления на условиях и в порядке, которые определяются законодательством.</w:t>
      </w:r>
    </w:p>
    <w:p w:rsidR="00B23DEF" w:rsidRDefault="00804C70" w:rsidP="00B23DEF">
      <w:pPr>
        <w:tabs>
          <w:tab w:val="left" w:pos="708"/>
        </w:tabs>
        <w:spacing w:line="100" w:lineRule="atLeast"/>
        <w:ind w:firstLine="709"/>
        <w:jc w:val="both"/>
        <w:rPr>
          <w:sz w:val="28"/>
          <w:szCs w:val="28"/>
        </w:rPr>
      </w:pPr>
      <w:r w:rsidRPr="00BC2598">
        <w:rPr>
          <w:sz w:val="28"/>
          <w:szCs w:val="28"/>
        </w:rPr>
        <w:lastRenderedPageBreak/>
        <w:t xml:space="preserve">2.14.2. Предоставление документов и информации, указанных в пункте 2 части 1 статьи 7 Федерального закона от 27.07.2010  № 210-ФЗ Федерального закона, а также предоставление документов и информации в случае, предусмотренном частью 4 статьи 19 от 27.07.2010 № 210-ФЗ Федерального закона, </w:t>
      </w:r>
      <w:proofErr w:type="gramStart"/>
      <w:r w:rsidRPr="00BC2598">
        <w:rPr>
          <w:sz w:val="28"/>
          <w:szCs w:val="28"/>
        </w:rPr>
        <w:t>осуществляется</w:t>
      </w:r>
      <w:proofErr w:type="gramEnd"/>
      <w:r w:rsidRPr="00BC2598">
        <w:rPr>
          <w:sz w:val="28"/>
          <w:szCs w:val="28"/>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настоящего Федерального закона государственных и муниципальных услуг, либо многофункционального центра.</w:t>
      </w:r>
    </w:p>
    <w:p w:rsidR="00B23DEF" w:rsidRDefault="00804C70" w:rsidP="00B23DEF">
      <w:pPr>
        <w:tabs>
          <w:tab w:val="left" w:pos="708"/>
        </w:tabs>
        <w:spacing w:line="100" w:lineRule="atLeast"/>
        <w:ind w:firstLine="709"/>
        <w:jc w:val="both"/>
        <w:rPr>
          <w:sz w:val="28"/>
          <w:szCs w:val="28"/>
        </w:rPr>
      </w:pPr>
      <w:r w:rsidRPr="00BC2598">
        <w:rPr>
          <w:sz w:val="28"/>
          <w:szCs w:val="28"/>
        </w:rPr>
        <w:t xml:space="preserve">2.14.3. </w:t>
      </w:r>
      <w:proofErr w:type="gramStart"/>
      <w:r w:rsidRPr="00BC2598">
        <w:rPr>
          <w:sz w:val="28"/>
          <w:szCs w:val="28"/>
        </w:rPr>
        <w:t>Межведомственный запрос о предоставлении документов и (или) информации, указанных в пункте 2 части 1 статьи 7  Федерального закона от 27.07.2010 г. № 210-ФЗ, для предоставления государственной 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w:t>
      </w:r>
      <w:proofErr w:type="gramEnd"/>
      <w:r w:rsidRPr="00BC2598">
        <w:rPr>
          <w:sz w:val="28"/>
          <w:szCs w:val="28"/>
        </w:rPr>
        <w:t xml:space="preserve"> заявителем, следующие сведения, если дополнительные сведения не установлены законодательным актом Российской Федерации: </w:t>
      </w:r>
    </w:p>
    <w:p w:rsidR="00B23DEF" w:rsidRDefault="00804C70" w:rsidP="00B23DEF">
      <w:pPr>
        <w:tabs>
          <w:tab w:val="left" w:pos="708"/>
        </w:tabs>
        <w:spacing w:line="100" w:lineRule="atLeast"/>
        <w:ind w:firstLine="709"/>
        <w:jc w:val="both"/>
        <w:rPr>
          <w:sz w:val="28"/>
          <w:szCs w:val="28"/>
        </w:rPr>
      </w:pPr>
      <w:r w:rsidRPr="00BC2598">
        <w:rPr>
          <w:sz w:val="28"/>
          <w:szCs w:val="28"/>
        </w:rPr>
        <w:t>1) наименование органа или организации, направляющих межведомственный запрос;</w:t>
      </w:r>
    </w:p>
    <w:p w:rsidR="00B23DEF" w:rsidRDefault="00804C70" w:rsidP="00B23DEF">
      <w:pPr>
        <w:tabs>
          <w:tab w:val="left" w:pos="708"/>
        </w:tabs>
        <w:spacing w:line="100" w:lineRule="atLeast"/>
        <w:ind w:firstLine="709"/>
        <w:jc w:val="both"/>
        <w:rPr>
          <w:sz w:val="28"/>
          <w:szCs w:val="28"/>
        </w:rPr>
      </w:pPr>
      <w:r w:rsidRPr="00BC2598">
        <w:rPr>
          <w:sz w:val="28"/>
          <w:szCs w:val="28"/>
        </w:rPr>
        <w:t xml:space="preserve">2) наименование органа или организации, в адрес которых направляется межведомственный запрос; </w:t>
      </w:r>
    </w:p>
    <w:p w:rsidR="00B23DEF" w:rsidRDefault="00804C70" w:rsidP="00B23DEF">
      <w:pPr>
        <w:tabs>
          <w:tab w:val="left" w:pos="708"/>
        </w:tabs>
        <w:spacing w:line="100" w:lineRule="atLeast"/>
        <w:ind w:firstLine="709"/>
        <w:jc w:val="both"/>
        <w:rPr>
          <w:sz w:val="28"/>
          <w:szCs w:val="28"/>
        </w:rPr>
      </w:pPr>
      <w:r w:rsidRPr="00BC2598">
        <w:rPr>
          <w:sz w:val="28"/>
          <w:szCs w:val="28"/>
        </w:rPr>
        <w:t>3) наименование государственной или муниципальной услуги, для предоставления которой необходимо предоставление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B23DEF" w:rsidRDefault="00804C70" w:rsidP="00B23DEF">
      <w:pPr>
        <w:tabs>
          <w:tab w:val="left" w:pos="708"/>
        </w:tabs>
        <w:spacing w:line="100" w:lineRule="atLeast"/>
        <w:ind w:firstLine="709"/>
        <w:jc w:val="both"/>
        <w:rPr>
          <w:sz w:val="28"/>
          <w:szCs w:val="28"/>
        </w:rPr>
      </w:pPr>
      <w:r w:rsidRPr="00BC2598">
        <w:rPr>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BC2598">
        <w:rPr>
          <w:sz w:val="28"/>
          <w:szCs w:val="28"/>
        </w:rPr>
        <w:t>необходимых</w:t>
      </w:r>
      <w:proofErr w:type="gramEnd"/>
      <w:r w:rsidRPr="00BC2598">
        <w:rPr>
          <w:sz w:val="28"/>
          <w:szCs w:val="28"/>
        </w:rPr>
        <w:t xml:space="preserve"> для предоставления государственной или муниципальной услуги, и указание на реквизиты данного нормативного правового акта;</w:t>
      </w:r>
      <w:r w:rsidR="00B23DEF">
        <w:rPr>
          <w:sz w:val="28"/>
          <w:szCs w:val="28"/>
        </w:rPr>
        <w:t xml:space="preserve"> </w:t>
      </w:r>
    </w:p>
    <w:p w:rsidR="00B23DEF" w:rsidRDefault="00804C70" w:rsidP="00B23DEF">
      <w:pPr>
        <w:tabs>
          <w:tab w:val="left" w:pos="708"/>
        </w:tabs>
        <w:spacing w:line="100" w:lineRule="atLeast"/>
        <w:ind w:firstLine="709"/>
        <w:jc w:val="both"/>
        <w:rPr>
          <w:sz w:val="28"/>
          <w:szCs w:val="28"/>
        </w:rPr>
      </w:pPr>
      <w:r w:rsidRPr="00BC2598">
        <w:rPr>
          <w:sz w:val="28"/>
          <w:szCs w:val="28"/>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w:t>
      </w:r>
      <w:r w:rsidR="00B23DEF">
        <w:rPr>
          <w:sz w:val="28"/>
          <w:szCs w:val="28"/>
        </w:rPr>
        <w:t>ля представления таких документов</w:t>
      </w:r>
      <w:r w:rsidRPr="00BC2598">
        <w:rPr>
          <w:sz w:val="28"/>
          <w:szCs w:val="28"/>
        </w:rPr>
        <w:t xml:space="preserve"> и (или) информации; </w:t>
      </w:r>
    </w:p>
    <w:p w:rsidR="00B23DEF" w:rsidRDefault="00804C70" w:rsidP="00B23DEF">
      <w:pPr>
        <w:tabs>
          <w:tab w:val="left" w:pos="708"/>
        </w:tabs>
        <w:spacing w:line="100" w:lineRule="atLeast"/>
        <w:ind w:firstLine="709"/>
        <w:jc w:val="both"/>
        <w:rPr>
          <w:sz w:val="28"/>
          <w:szCs w:val="28"/>
        </w:rPr>
      </w:pPr>
      <w:r w:rsidRPr="00BC2598">
        <w:rPr>
          <w:sz w:val="28"/>
          <w:szCs w:val="28"/>
        </w:rPr>
        <w:t>6) контактная информация для направления ответа на межведомственный  запрос;</w:t>
      </w:r>
    </w:p>
    <w:p w:rsidR="00B23DEF" w:rsidRDefault="00804C70" w:rsidP="00B23DEF">
      <w:pPr>
        <w:tabs>
          <w:tab w:val="left" w:pos="708"/>
        </w:tabs>
        <w:spacing w:line="100" w:lineRule="atLeast"/>
        <w:ind w:firstLine="709"/>
        <w:jc w:val="both"/>
        <w:rPr>
          <w:sz w:val="28"/>
          <w:szCs w:val="28"/>
        </w:rPr>
      </w:pPr>
      <w:r w:rsidRPr="00BC2598">
        <w:rPr>
          <w:sz w:val="28"/>
          <w:szCs w:val="28"/>
        </w:rPr>
        <w:t>7) дата направления межведомственного запроса;</w:t>
      </w:r>
    </w:p>
    <w:p w:rsidR="00B23DEF" w:rsidRDefault="00804C70" w:rsidP="00B23DEF">
      <w:pPr>
        <w:tabs>
          <w:tab w:val="left" w:pos="708"/>
        </w:tabs>
        <w:spacing w:line="100" w:lineRule="atLeast"/>
        <w:ind w:firstLine="709"/>
        <w:jc w:val="both"/>
        <w:rPr>
          <w:sz w:val="28"/>
          <w:szCs w:val="28"/>
        </w:rPr>
      </w:pPr>
      <w:r w:rsidRPr="00BC2598">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04C70" w:rsidRPr="00B23DEF" w:rsidRDefault="00804C70" w:rsidP="00B23DEF">
      <w:pPr>
        <w:tabs>
          <w:tab w:val="left" w:pos="708"/>
        </w:tabs>
        <w:spacing w:line="100" w:lineRule="atLeast"/>
        <w:ind w:firstLine="709"/>
        <w:jc w:val="both"/>
        <w:rPr>
          <w:sz w:val="28"/>
          <w:szCs w:val="28"/>
        </w:rPr>
      </w:pPr>
      <w:proofErr w:type="gramStart"/>
      <w:r w:rsidRPr="00BC2598">
        <w:rPr>
          <w:sz w:val="28"/>
          <w:szCs w:val="28"/>
        </w:rPr>
        <w:t xml:space="preserve">Срок подготовки и направления ответа на межведомственный запрос о предоставлении документов и информации, указанных в пункте 2 части 1 статьи 7 Федерального закона от 27.07.2010 г. № 210-ФЗ, для предоставления государственной и муниципальной услуги с использованием межведомственного информационного взаимодействия не может превышать пять рабочих дней со дня </w:t>
      </w:r>
      <w:r w:rsidRPr="00BC2598">
        <w:rPr>
          <w:sz w:val="28"/>
          <w:szCs w:val="28"/>
        </w:rPr>
        <w:lastRenderedPageBreak/>
        <w:t>поступления межведомственного запроса в орган или организацию, предоставляющие документ и информацию, если иные сроки</w:t>
      </w:r>
      <w:proofErr w:type="gramEnd"/>
      <w:r w:rsidRPr="00BC2598">
        <w:rPr>
          <w:sz w:val="28"/>
          <w:szCs w:val="28"/>
        </w:rPr>
        <w:t xml:space="preserve">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sidRPr="00B23DEF">
        <w:rPr>
          <w:sz w:val="28"/>
          <w:szCs w:val="28"/>
        </w:rPr>
        <w:t>субъектов Российской Федерации.</w:t>
      </w:r>
    </w:p>
    <w:p w:rsidR="00B23DEF" w:rsidRDefault="00804C70" w:rsidP="00B23DEF">
      <w:pPr>
        <w:tabs>
          <w:tab w:val="left" w:pos="708"/>
        </w:tabs>
        <w:spacing w:line="100" w:lineRule="atLeast"/>
        <w:ind w:left="708"/>
        <w:rPr>
          <w:b/>
          <w:sz w:val="28"/>
          <w:szCs w:val="28"/>
        </w:rPr>
      </w:pPr>
      <w:r>
        <w:rPr>
          <w:b/>
          <w:bCs/>
          <w:sz w:val="28"/>
          <w:szCs w:val="28"/>
        </w:rPr>
        <w:t xml:space="preserve">                                                                                                                                                                 </w:t>
      </w:r>
      <w:r w:rsidRPr="00BC2598">
        <w:rPr>
          <w:b/>
          <w:bCs/>
          <w:sz w:val="28"/>
          <w:szCs w:val="28"/>
        </w:rPr>
        <w:t>3. </w:t>
      </w:r>
      <w:r w:rsidRPr="00BC2598">
        <w:rPr>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B23DEF" w:rsidRDefault="00804C70" w:rsidP="00B23DEF">
      <w:pPr>
        <w:tabs>
          <w:tab w:val="left" w:pos="142"/>
        </w:tabs>
        <w:spacing w:line="100" w:lineRule="atLeast"/>
        <w:ind w:firstLine="709"/>
        <w:jc w:val="both"/>
        <w:rPr>
          <w:b/>
          <w:sz w:val="28"/>
          <w:szCs w:val="28"/>
        </w:rPr>
      </w:pPr>
      <w:r w:rsidRPr="00BC2598">
        <w:rPr>
          <w:sz w:val="28"/>
          <w:szCs w:val="28"/>
        </w:rPr>
        <w:t>3.1</w:t>
      </w:r>
      <w:r w:rsidRPr="00BC2598">
        <w:rPr>
          <w:i/>
          <w:sz w:val="28"/>
          <w:szCs w:val="28"/>
        </w:rPr>
        <w:t xml:space="preserve">. </w:t>
      </w:r>
      <w:r w:rsidRPr="00BC2598">
        <w:rPr>
          <w:sz w:val="28"/>
          <w:szCs w:val="28"/>
        </w:rPr>
        <w:t>Исчерпывающий перечень административных процедур.</w:t>
      </w:r>
    </w:p>
    <w:p w:rsidR="00B23DEF" w:rsidRDefault="00804C70" w:rsidP="00B23DEF">
      <w:pPr>
        <w:tabs>
          <w:tab w:val="left" w:pos="142"/>
        </w:tabs>
        <w:spacing w:line="100" w:lineRule="atLeast"/>
        <w:ind w:firstLine="709"/>
        <w:jc w:val="both"/>
        <w:rPr>
          <w:b/>
          <w:sz w:val="28"/>
          <w:szCs w:val="28"/>
        </w:rPr>
      </w:pPr>
      <w:r w:rsidRPr="00BC2598">
        <w:rPr>
          <w:sz w:val="28"/>
          <w:szCs w:val="28"/>
        </w:rPr>
        <w:t>3.1.1. Предоставление муниципальной услуги включает в себя следующие административные процедуры:</w:t>
      </w:r>
    </w:p>
    <w:p w:rsidR="00B23DEF" w:rsidRDefault="00804C70" w:rsidP="00B23DEF">
      <w:pPr>
        <w:tabs>
          <w:tab w:val="left" w:pos="142"/>
        </w:tabs>
        <w:spacing w:line="100" w:lineRule="atLeast"/>
        <w:ind w:firstLine="709"/>
        <w:jc w:val="both"/>
        <w:rPr>
          <w:b/>
          <w:sz w:val="28"/>
          <w:szCs w:val="28"/>
        </w:rPr>
      </w:pPr>
      <w:r w:rsidRPr="00BC2598">
        <w:rPr>
          <w:sz w:val="28"/>
          <w:szCs w:val="28"/>
        </w:rPr>
        <w:t>- консультация заинтересованных лиц;</w:t>
      </w:r>
    </w:p>
    <w:p w:rsidR="00B23DEF" w:rsidRDefault="00804C70" w:rsidP="00B23DEF">
      <w:pPr>
        <w:tabs>
          <w:tab w:val="left" w:pos="142"/>
        </w:tabs>
        <w:spacing w:line="100" w:lineRule="atLeast"/>
        <w:ind w:firstLine="709"/>
        <w:jc w:val="both"/>
        <w:rPr>
          <w:sz w:val="28"/>
          <w:szCs w:val="28"/>
        </w:rPr>
      </w:pPr>
      <w:r w:rsidRPr="00BC2598">
        <w:rPr>
          <w:sz w:val="28"/>
          <w:szCs w:val="28"/>
        </w:rPr>
        <w:t>-</w:t>
      </w:r>
      <w:r w:rsidR="00B23DEF">
        <w:rPr>
          <w:sz w:val="28"/>
          <w:szCs w:val="28"/>
        </w:rPr>
        <w:t xml:space="preserve"> </w:t>
      </w:r>
      <w:r w:rsidRPr="00BC2598">
        <w:rPr>
          <w:sz w:val="28"/>
          <w:szCs w:val="28"/>
        </w:rPr>
        <w:t xml:space="preserve">приём и регистрация заявления и документов </w:t>
      </w:r>
      <w:proofErr w:type="gramStart"/>
      <w:r w:rsidRPr="00BC2598">
        <w:rPr>
          <w:sz w:val="28"/>
          <w:szCs w:val="28"/>
        </w:rPr>
        <w:t>заявителя</w:t>
      </w:r>
      <w:proofErr w:type="gramEnd"/>
      <w:r w:rsidRPr="00BC2598">
        <w:rPr>
          <w:sz w:val="28"/>
          <w:szCs w:val="28"/>
        </w:rPr>
        <w:t xml:space="preserve"> установленных настоящим административным  регламентом; для рассмотрения вопроса о постановке граждан на учет в качестве нуждающихся в жилых помещениях либо отказе в постановке граждан на учет в качестве нуждающихся в жилых помещениях; может осуществляться на бумажном и (или) электронном носителях, а также по средством электронной поч</w:t>
      </w:r>
      <w:r w:rsidR="00B23DEF">
        <w:rPr>
          <w:sz w:val="28"/>
          <w:szCs w:val="28"/>
        </w:rPr>
        <w:t>ты;</w:t>
      </w:r>
    </w:p>
    <w:p w:rsidR="00B23DEF" w:rsidRDefault="00804C70" w:rsidP="00B23DEF">
      <w:pPr>
        <w:tabs>
          <w:tab w:val="left" w:pos="142"/>
        </w:tabs>
        <w:spacing w:line="100" w:lineRule="atLeast"/>
        <w:ind w:firstLine="709"/>
        <w:jc w:val="both"/>
        <w:rPr>
          <w:sz w:val="28"/>
          <w:szCs w:val="28"/>
        </w:rPr>
      </w:pPr>
      <w:r w:rsidRPr="00BC2598">
        <w:rPr>
          <w:sz w:val="28"/>
          <w:szCs w:val="28"/>
        </w:rPr>
        <w:t>- правовая экспертиза документов, установление оснований для принятия на учет или отказа в принятии на учет;</w:t>
      </w:r>
    </w:p>
    <w:p w:rsidR="00B23DEF" w:rsidRDefault="00804C70" w:rsidP="00B23DEF">
      <w:pPr>
        <w:tabs>
          <w:tab w:val="left" w:pos="142"/>
        </w:tabs>
        <w:spacing w:line="100" w:lineRule="atLeast"/>
        <w:ind w:firstLine="709"/>
        <w:jc w:val="both"/>
        <w:rPr>
          <w:sz w:val="28"/>
          <w:szCs w:val="28"/>
        </w:rPr>
      </w:pPr>
      <w:r w:rsidRPr="00BC2598">
        <w:rPr>
          <w:sz w:val="28"/>
          <w:szCs w:val="28"/>
        </w:rPr>
        <w:t xml:space="preserve">- рассмотрение заявления и принятие решения </w:t>
      </w:r>
      <w:proofErr w:type="gramStart"/>
      <w:r w:rsidRPr="00BC2598">
        <w:rPr>
          <w:sz w:val="28"/>
          <w:szCs w:val="28"/>
        </w:rPr>
        <w:t>о постановки на учет в качестве нуждающихся в улучшении жилищных условий на заседании</w:t>
      </w:r>
      <w:proofErr w:type="gramEnd"/>
      <w:r w:rsidRPr="00BC2598">
        <w:rPr>
          <w:sz w:val="28"/>
          <w:szCs w:val="28"/>
        </w:rPr>
        <w:t xml:space="preserve"> Жилищной комиссией Администрации;</w:t>
      </w:r>
    </w:p>
    <w:p w:rsidR="00B23DEF" w:rsidRDefault="00804C70" w:rsidP="00B23DEF">
      <w:pPr>
        <w:tabs>
          <w:tab w:val="left" w:pos="142"/>
        </w:tabs>
        <w:spacing w:line="100" w:lineRule="atLeast"/>
        <w:ind w:firstLine="709"/>
        <w:jc w:val="both"/>
        <w:rPr>
          <w:sz w:val="28"/>
          <w:szCs w:val="28"/>
        </w:rPr>
      </w:pPr>
      <w:r w:rsidRPr="00BC2598">
        <w:rPr>
          <w:sz w:val="28"/>
          <w:szCs w:val="28"/>
        </w:rPr>
        <w:t>- подготовка и направление заявителю уведомления о постановке граждан на учет в качестве нуждающихся в жилых помещениях либо отказе в постановке граждан на учет в качестве</w:t>
      </w:r>
      <w:r w:rsidR="00B23DEF">
        <w:rPr>
          <w:sz w:val="28"/>
          <w:szCs w:val="28"/>
        </w:rPr>
        <w:t xml:space="preserve"> нуждающихся в жилых помещениях;</w:t>
      </w:r>
    </w:p>
    <w:p w:rsidR="00B23DEF" w:rsidRDefault="00804C70" w:rsidP="00B23DEF">
      <w:pPr>
        <w:tabs>
          <w:tab w:val="left" w:pos="142"/>
        </w:tabs>
        <w:spacing w:line="100" w:lineRule="atLeast"/>
        <w:ind w:firstLine="709"/>
        <w:jc w:val="both"/>
        <w:rPr>
          <w:sz w:val="28"/>
          <w:szCs w:val="28"/>
        </w:rPr>
      </w:pPr>
      <w:proofErr w:type="gramStart"/>
      <w:r w:rsidRPr="00BC2598">
        <w:rPr>
          <w:sz w:val="28"/>
          <w:szCs w:val="28"/>
        </w:rPr>
        <w:t>-</w:t>
      </w:r>
      <w:r w:rsidR="00B23DEF">
        <w:rPr>
          <w:sz w:val="28"/>
          <w:szCs w:val="28"/>
        </w:rPr>
        <w:t xml:space="preserve"> </w:t>
      </w:r>
      <w:r w:rsidRPr="00BC2598">
        <w:rPr>
          <w:sz w:val="28"/>
          <w:szCs w:val="28"/>
        </w:rPr>
        <w:t xml:space="preserve">уведомление может направляться заявителю на бумажном носителе и (или) </w:t>
      </w:r>
      <w:r w:rsidR="00B23DEF">
        <w:rPr>
          <w:sz w:val="28"/>
          <w:szCs w:val="28"/>
        </w:rPr>
        <w:t>по средством электронной почты;</w:t>
      </w:r>
      <w:proofErr w:type="gramEnd"/>
    </w:p>
    <w:p w:rsidR="00B23DEF" w:rsidRDefault="00804C70" w:rsidP="00B23DEF">
      <w:pPr>
        <w:tabs>
          <w:tab w:val="left" w:pos="142"/>
        </w:tabs>
        <w:spacing w:line="100" w:lineRule="atLeast"/>
        <w:ind w:firstLine="709"/>
        <w:jc w:val="both"/>
        <w:rPr>
          <w:sz w:val="28"/>
          <w:szCs w:val="28"/>
        </w:rPr>
      </w:pPr>
      <w:r w:rsidRPr="00BC2598">
        <w:rPr>
          <w:sz w:val="28"/>
          <w:szCs w:val="28"/>
        </w:rPr>
        <w:t xml:space="preserve">-  оформление учетных дел и ведение книги учета нуждающихся в жилых помещениях, предоставляемых </w:t>
      </w:r>
      <w:r w:rsidR="00B23DEF">
        <w:rPr>
          <w:sz w:val="28"/>
          <w:szCs w:val="28"/>
        </w:rPr>
        <w:t xml:space="preserve">по договорам социального найма </w:t>
      </w:r>
      <w:r w:rsidRPr="00BC2598">
        <w:rPr>
          <w:sz w:val="28"/>
          <w:szCs w:val="28"/>
        </w:rPr>
        <w:t>(приложение 5)</w:t>
      </w:r>
      <w:r w:rsidR="00B23DEF">
        <w:rPr>
          <w:sz w:val="28"/>
          <w:szCs w:val="28"/>
        </w:rPr>
        <w:t>;</w:t>
      </w:r>
      <w:r w:rsidRPr="00BC2598">
        <w:rPr>
          <w:sz w:val="28"/>
          <w:szCs w:val="28"/>
        </w:rPr>
        <w:t xml:space="preserve">                           </w:t>
      </w:r>
      <w:r w:rsidR="00B23DEF">
        <w:rPr>
          <w:sz w:val="28"/>
          <w:szCs w:val="28"/>
        </w:rPr>
        <w:t xml:space="preserve">                             </w:t>
      </w:r>
    </w:p>
    <w:p w:rsidR="00B23DEF" w:rsidRDefault="00804C70" w:rsidP="00B23DEF">
      <w:pPr>
        <w:tabs>
          <w:tab w:val="left" w:pos="142"/>
        </w:tabs>
        <w:spacing w:line="100" w:lineRule="atLeast"/>
        <w:ind w:firstLine="709"/>
        <w:jc w:val="both"/>
        <w:rPr>
          <w:sz w:val="28"/>
          <w:szCs w:val="28"/>
        </w:rPr>
      </w:pPr>
      <w:r w:rsidRPr="00BC2598">
        <w:rPr>
          <w:sz w:val="28"/>
          <w:szCs w:val="28"/>
        </w:rPr>
        <w:t>- иные процедуры (при необходимости).</w:t>
      </w:r>
    </w:p>
    <w:p w:rsidR="00B23DEF" w:rsidRDefault="006111FA" w:rsidP="00B23DEF">
      <w:pPr>
        <w:tabs>
          <w:tab w:val="left" w:pos="142"/>
        </w:tabs>
        <w:spacing w:line="100" w:lineRule="atLeast"/>
        <w:ind w:firstLine="709"/>
        <w:jc w:val="both"/>
        <w:rPr>
          <w:sz w:val="28"/>
          <w:szCs w:val="28"/>
        </w:rPr>
      </w:pPr>
      <w:hyperlink r:id="rId20" w:history="1">
        <w:r w:rsidR="00804C70" w:rsidRPr="00B23DEF">
          <w:rPr>
            <w:rStyle w:val="af"/>
            <w:rFonts w:ascii="Times New Roman" w:hAnsi="Times New Roman" w:cs="Times New Roman"/>
            <w:color w:val="auto"/>
            <w:sz w:val="28"/>
            <w:szCs w:val="28"/>
          </w:rPr>
          <w:t>Блок-схема</w:t>
        </w:r>
      </w:hyperlink>
      <w:r w:rsidR="00804C70" w:rsidRPr="00B23DEF">
        <w:rPr>
          <w:sz w:val="28"/>
          <w:szCs w:val="28"/>
        </w:rPr>
        <w:t xml:space="preserve"> пр</w:t>
      </w:r>
      <w:r w:rsidR="00804C70" w:rsidRPr="00BC2598">
        <w:rPr>
          <w:sz w:val="28"/>
          <w:szCs w:val="28"/>
        </w:rPr>
        <w:t>едоставления муниципальной услуги приведена в приложении № 3 к настоящему административн</w:t>
      </w:r>
      <w:r w:rsidR="00B23DEF">
        <w:rPr>
          <w:sz w:val="28"/>
          <w:szCs w:val="28"/>
        </w:rPr>
        <w:t xml:space="preserve">ому регламенту.                </w:t>
      </w:r>
    </w:p>
    <w:p w:rsidR="00B23DEF" w:rsidRDefault="00804C70" w:rsidP="00B23DEF">
      <w:pPr>
        <w:tabs>
          <w:tab w:val="left" w:pos="142"/>
        </w:tabs>
        <w:spacing w:line="100" w:lineRule="atLeast"/>
        <w:ind w:firstLine="709"/>
        <w:jc w:val="both"/>
        <w:rPr>
          <w:sz w:val="28"/>
          <w:szCs w:val="28"/>
        </w:rPr>
      </w:pPr>
      <w:r w:rsidRPr="00BC2598">
        <w:rPr>
          <w:sz w:val="28"/>
          <w:szCs w:val="28"/>
        </w:rPr>
        <w:t xml:space="preserve">3.1.2.Административные процедуры, выполняемые МБУ «МФЦ» Куйбышевского района:                                                                                                          </w:t>
      </w:r>
      <w:r>
        <w:rPr>
          <w:sz w:val="28"/>
          <w:szCs w:val="28"/>
        </w:rPr>
        <w:t xml:space="preserve">                         </w:t>
      </w:r>
      <w:r w:rsidR="00B23DEF">
        <w:rPr>
          <w:sz w:val="28"/>
          <w:szCs w:val="28"/>
        </w:rPr>
        <w:t xml:space="preserve">               </w:t>
      </w:r>
    </w:p>
    <w:p w:rsidR="00B23DEF" w:rsidRDefault="00804C70" w:rsidP="00B23DEF">
      <w:pPr>
        <w:tabs>
          <w:tab w:val="left" w:pos="142"/>
        </w:tabs>
        <w:spacing w:line="100" w:lineRule="atLeast"/>
        <w:ind w:firstLine="709"/>
        <w:jc w:val="both"/>
        <w:rPr>
          <w:sz w:val="28"/>
          <w:szCs w:val="28"/>
        </w:rPr>
      </w:pPr>
      <w:r w:rsidRPr="00BC2598">
        <w:rPr>
          <w:sz w:val="28"/>
          <w:szCs w:val="28"/>
        </w:rPr>
        <w:t>- консультация заинтересованных лиц;</w:t>
      </w:r>
    </w:p>
    <w:p w:rsidR="00B23DEF" w:rsidRDefault="00804C70" w:rsidP="00B23DEF">
      <w:pPr>
        <w:tabs>
          <w:tab w:val="left" w:pos="142"/>
        </w:tabs>
        <w:spacing w:line="100" w:lineRule="atLeast"/>
        <w:ind w:firstLine="709"/>
        <w:jc w:val="both"/>
        <w:rPr>
          <w:sz w:val="28"/>
          <w:szCs w:val="28"/>
        </w:rPr>
      </w:pPr>
      <w:proofErr w:type="gramStart"/>
      <w:r w:rsidRPr="00BC2598">
        <w:rPr>
          <w:sz w:val="28"/>
          <w:szCs w:val="28"/>
        </w:rPr>
        <w:t>- прием и регистрация заявления и документов от заявителей для рассмотрения вопроса о постановке граждан на учет в качестве нуждающихся в жилых помещениях либо отказе в постановке граждан на учет в качестве нуждающихся в жилых помещениях; может осуществляться на бумажном и (или) электронном носителях, а также по средством электронной почты;</w:t>
      </w:r>
      <w:proofErr w:type="gramEnd"/>
    </w:p>
    <w:p w:rsidR="00B23DEF" w:rsidRDefault="00804C70" w:rsidP="00B23DEF">
      <w:pPr>
        <w:tabs>
          <w:tab w:val="left" w:pos="142"/>
        </w:tabs>
        <w:spacing w:line="100" w:lineRule="atLeast"/>
        <w:ind w:firstLine="709"/>
        <w:jc w:val="both"/>
        <w:rPr>
          <w:sz w:val="28"/>
          <w:szCs w:val="28"/>
        </w:rPr>
      </w:pPr>
      <w:r w:rsidRPr="00BC2598">
        <w:rPr>
          <w:sz w:val="28"/>
          <w:szCs w:val="28"/>
        </w:rPr>
        <w:t>-</w:t>
      </w:r>
      <w:r w:rsidR="00B23DEF">
        <w:rPr>
          <w:sz w:val="28"/>
          <w:szCs w:val="28"/>
        </w:rPr>
        <w:t xml:space="preserve"> </w:t>
      </w:r>
      <w:r w:rsidRPr="00BC2598">
        <w:rPr>
          <w:sz w:val="28"/>
          <w:szCs w:val="28"/>
        </w:rPr>
        <w:t xml:space="preserve">регистрация запросов и иных документов, необходимых для предоставления услуги;                                                                                                                           </w:t>
      </w:r>
      <w:r w:rsidR="00B23DEF">
        <w:rPr>
          <w:sz w:val="28"/>
          <w:szCs w:val="28"/>
        </w:rPr>
        <w:t xml:space="preserve">                             </w:t>
      </w:r>
    </w:p>
    <w:p w:rsidR="00B23DEF" w:rsidRDefault="00804C70" w:rsidP="00B23DEF">
      <w:pPr>
        <w:tabs>
          <w:tab w:val="left" w:pos="142"/>
        </w:tabs>
        <w:spacing w:line="100" w:lineRule="atLeast"/>
        <w:ind w:firstLine="709"/>
        <w:jc w:val="both"/>
        <w:rPr>
          <w:sz w:val="28"/>
          <w:szCs w:val="28"/>
        </w:rPr>
      </w:pPr>
      <w:r w:rsidRPr="00BC2598">
        <w:rPr>
          <w:sz w:val="28"/>
          <w:szCs w:val="28"/>
        </w:rPr>
        <w:t>- правовая экспертиза документов, установление оснований для принятия на учет или отказа в принятии на учет;</w:t>
      </w:r>
    </w:p>
    <w:p w:rsidR="00B23DEF" w:rsidRDefault="00804C70" w:rsidP="00B23DEF">
      <w:pPr>
        <w:tabs>
          <w:tab w:val="left" w:pos="142"/>
        </w:tabs>
        <w:spacing w:line="100" w:lineRule="atLeast"/>
        <w:ind w:firstLine="709"/>
        <w:jc w:val="both"/>
        <w:rPr>
          <w:sz w:val="28"/>
          <w:szCs w:val="28"/>
        </w:rPr>
      </w:pPr>
      <w:r w:rsidRPr="00BC2598">
        <w:rPr>
          <w:sz w:val="28"/>
          <w:szCs w:val="28"/>
        </w:rPr>
        <w:t>- направление принятых документов  из</w:t>
      </w:r>
      <w:r w:rsidR="00B23DEF">
        <w:rPr>
          <w:sz w:val="28"/>
          <w:szCs w:val="28"/>
        </w:rPr>
        <w:t xml:space="preserve"> МФЦ в Администрацию поселения.</w:t>
      </w:r>
    </w:p>
    <w:p w:rsidR="00B23DEF" w:rsidRDefault="00804C70" w:rsidP="00B23DEF">
      <w:pPr>
        <w:tabs>
          <w:tab w:val="left" w:pos="142"/>
        </w:tabs>
        <w:spacing w:line="100" w:lineRule="atLeast"/>
        <w:ind w:firstLine="709"/>
        <w:jc w:val="both"/>
        <w:rPr>
          <w:sz w:val="28"/>
          <w:szCs w:val="28"/>
        </w:rPr>
      </w:pPr>
      <w:r w:rsidRPr="00BC2598">
        <w:rPr>
          <w:sz w:val="28"/>
          <w:szCs w:val="28"/>
        </w:rPr>
        <w:t xml:space="preserve">Документы могут быть отправлены по почте, курьером,  в форме </w:t>
      </w:r>
      <w:r w:rsidRPr="00BC2598">
        <w:rPr>
          <w:sz w:val="28"/>
          <w:szCs w:val="28"/>
        </w:rPr>
        <w:lastRenderedPageBreak/>
        <w:t xml:space="preserve">электронного документа с использованием информационно-телекоммуникационных сетей в соответствии с действующим законодательством о защите персональных данных.                                                                         </w:t>
      </w:r>
    </w:p>
    <w:p w:rsidR="00B23DEF" w:rsidRDefault="00804C70" w:rsidP="00B23DEF">
      <w:pPr>
        <w:tabs>
          <w:tab w:val="left" w:pos="142"/>
        </w:tabs>
        <w:spacing w:line="100" w:lineRule="atLeast"/>
        <w:ind w:firstLine="709"/>
        <w:jc w:val="both"/>
        <w:rPr>
          <w:sz w:val="28"/>
          <w:szCs w:val="28"/>
        </w:rPr>
      </w:pPr>
      <w:r w:rsidRPr="00BC2598">
        <w:rPr>
          <w:sz w:val="28"/>
          <w:szCs w:val="28"/>
        </w:rPr>
        <w:t>- рассмотрение заявления и представленных заявителем документов Жилищной комиссией Администрации;</w:t>
      </w:r>
    </w:p>
    <w:p w:rsidR="00B23DEF" w:rsidRDefault="00804C70" w:rsidP="00B23DEF">
      <w:pPr>
        <w:tabs>
          <w:tab w:val="left" w:pos="142"/>
        </w:tabs>
        <w:spacing w:line="100" w:lineRule="atLeast"/>
        <w:ind w:firstLine="709"/>
        <w:jc w:val="both"/>
        <w:rPr>
          <w:sz w:val="28"/>
          <w:szCs w:val="28"/>
        </w:rPr>
      </w:pPr>
      <w:r w:rsidRPr="00BC2598">
        <w:rPr>
          <w:sz w:val="28"/>
          <w:szCs w:val="28"/>
        </w:rPr>
        <w:t>-</w:t>
      </w:r>
      <w:r w:rsidR="00B23DEF">
        <w:rPr>
          <w:sz w:val="28"/>
          <w:szCs w:val="28"/>
        </w:rPr>
        <w:t xml:space="preserve"> </w:t>
      </w:r>
      <w:r w:rsidRPr="00BC2598">
        <w:rPr>
          <w:sz w:val="28"/>
          <w:szCs w:val="28"/>
        </w:rPr>
        <w:t>принятие решения о постановке граждан на учет, либо об отказе в постановке граждан на учет в качестве нуждающихся в жилых помещениях;</w:t>
      </w:r>
    </w:p>
    <w:p w:rsidR="00B23DEF" w:rsidRDefault="00804C70" w:rsidP="00B23DEF">
      <w:pPr>
        <w:tabs>
          <w:tab w:val="left" w:pos="142"/>
        </w:tabs>
        <w:spacing w:line="100" w:lineRule="atLeast"/>
        <w:ind w:firstLine="709"/>
        <w:jc w:val="both"/>
        <w:rPr>
          <w:sz w:val="28"/>
          <w:szCs w:val="28"/>
        </w:rPr>
      </w:pPr>
      <w:proofErr w:type="gramStart"/>
      <w:r w:rsidRPr="00BC2598">
        <w:rPr>
          <w:sz w:val="28"/>
          <w:szCs w:val="28"/>
        </w:rPr>
        <w:t>- подготовка и направление  из Администрации в МФЦ уведомления о постановке граждан на учет в качестве нуждающихся в жилых помещениях либо отказе в постановке граждан на учет в качестве нуждающихся в ж</w:t>
      </w:r>
      <w:r w:rsidR="00B23DEF">
        <w:rPr>
          <w:sz w:val="28"/>
          <w:szCs w:val="28"/>
        </w:rPr>
        <w:t xml:space="preserve">илых помещениях </w:t>
      </w:r>
      <w:r w:rsidRPr="00BC2598">
        <w:rPr>
          <w:sz w:val="28"/>
          <w:szCs w:val="28"/>
        </w:rPr>
        <w:t>(уведомление может направляться  на бумажном носителе и (или) по средством электронной почты)</w:t>
      </w:r>
      <w:r w:rsidR="00B23DEF">
        <w:rPr>
          <w:sz w:val="28"/>
          <w:szCs w:val="28"/>
        </w:rPr>
        <w:t>;</w:t>
      </w:r>
      <w:r w:rsidRPr="00BC2598">
        <w:rPr>
          <w:sz w:val="28"/>
          <w:szCs w:val="28"/>
        </w:rPr>
        <w:t xml:space="preserve">                                                                                                   </w:t>
      </w:r>
      <w:r w:rsidR="00B23DEF">
        <w:rPr>
          <w:sz w:val="28"/>
          <w:szCs w:val="28"/>
        </w:rPr>
        <w:t xml:space="preserve">                              </w:t>
      </w:r>
      <w:proofErr w:type="gramEnd"/>
    </w:p>
    <w:p w:rsidR="00B23DEF" w:rsidRDefault="00804C70" w:rsidP="00B23DEF">
      <w:pPr>
        <w:tabs>
          <w:tab w:val="left" w:pos="142"/>
        </w:tabs>
        <w:spacing w:line="100" w:lineRule="atLeast"/>
        <w:ind w:firstLine="709"/>
        <w:jc w:val="both"/>
        <w:rPr>
          <w:sz w:val="28"/>
          <w:szCs w:val="28"/>
        </w:rPr>
      </w:pPr>
      <w:r w:rsidRPr="00BC2598">
        <w:rPr>
          <w:sz w:val="28"/>
          <w:szCs w:val="28"/>
        </w:rPr>
        <w:t>- формирование и направление многофункциональным центром межведомственных запросов в органы и организации, участвующ</w:t>
      </w:r>
      <w:r w:rsidR="00B23DEF">
        <w:rPr>
          <w:sz w:val="28"/>
          <w:szCs w:val="28"/>
        </w:rPr>
        <w:t>ие в предоставлении услуги;</w:t>
      </w:r>
    </w:p>
    <w:p w:rsidR="00B23DEF" w:rsidRDefault="00804C70" w:rsidP="00B23DEF">
      <w:pPr>
        <w:tabs>
          <w:tab w:val="left" w:pos="142"/>
        </w:tabs>
        <w:spacing w:line="100" w:lineRule="atLeast"/>
        <w:ind w:firstLine="709"/>
        <w:jc w:val="both"/>
        <w:rPr>
          <w:sz w:val="28"/>
          <w:szCs w:val="28"/>
        </w:rPr>
      </w:pPr>
      <w:r w:rsidRPr="00BC2598">
        <w:rPr>
          <w:sz w:val="28"/>
          <w:szCs w:val="28"/>
        </w:rPr>
        <w:t xml:space="preserve">- выдача заявителю результата предоставления услуги (в том числе выдача документов на бумажном носителе, подтверждающих содержание электронных документов, направленных в МБУ «МФЦ» Куйбышевского района органом, предоставляющим услугу, а также выдача документов, включая составление на бумажном носителе и </w:t>
      </w:r>
      <w:proofErr w:type="gramStart"/>
      <w:r w:rsidRPr="00BC2598">
        <w:rPr>
          <w:sz w:val="28"/>
          <w:szCs w:val="28"/>
        </w:rPr>
        <w:t>заверение выписок</w:t>
      </w:r>
      <w:proofErr w:type="gramEnd"/>
      <w:r w:rsidRPr="00BC2598">
        <w:rPr>
          <w:sz w:val="28"/>
          <w:szCs w:val="28"/>
        </w:rPr>
        <w:t xml:space="preserve"> из информационной системы органа, предоставляющего услугу);</w:t>
      </w:r>
    </w:p>
    <w:p w:rsidR="00B23DEF" w:rsidRDefault="00804C70" w:rsidP="00B23DEF">
      <w:pPr>
        <w:tabs>
          <w:tab w:val="left" w:pos="142"/>
        </w:tabs>
        <w:spacing w:line="100" w:lineRule="atLeast"/>
        <w:ind w:firstLine="709"/>
        <w:rPr>
          <w:sz w:val="28"/>
          <w:szCs w:val="28"/>
        </w:rPr>
      </w:pPr>
      <w:r w:rsidRPr="00BC2598">
        <w:rPr>
          <w:sz w:val="28"/>
          <w:szCs w:val="28"/>
        </w:rPr>
        <w:t>- иные процедуры (при необходимости).</w:t>
      </w:r>
    </w:p>
    <w:p w:rsidR="00B23DEF" w:rsidRDefault="006111FA" w:rsidP="00B23DEF">
      <w:pPr>
        <w:tabs>
          <w:tab w:val="left" w:pos="142"/>
        </w:tabs>
        <w:spacing w:line="100" w:lineRule="atLeast"/>
        <w:ind w:firstLine="709"/>
        <w:rPr>
          <w:sz w:val="28"/>
          <w:szCs w:val="28"/>
        </w:rPr>
      </w:pPr>
      <w:hyperlink r:id="rId21" w:history="1">
        <w:r w:rsidR="00804C70" w:rsidRPr="00B23DEF">
          <w:rPr>
            <w:rStyle w:val="af"/>
            <w:rFonts w:ascii="Times New Roman" w:hAnsi="Times New Roman" w:cs="Times New Roman"/>
            <w:color w:val="auto"/>
            <w:sz w:val="28"/>
            <w:szCs w:val="28"/>
          </w:rPr>
          <w:t>Блок-схема</w:t>
        </w:r>
      </w:hyperlink>
      <w:r w:rsidR="00804C70" w:rsidRPr="00B23DEF">
        <w:rPr>
          <w:sz w:val="28"/>
          <w:szCs w:val="28"/>
        </w:rPr>
        <w:t xml:space="preserve"> п</w:t>
      </w:r>
      <w:r w:rsidR="00804C70" w:rsidRPr="00BC2598">
        <w:rPr>
          <w:sz w:val="28"/>
          <w:szCs w:val="28"/>
        </w:rPr>
        <w:t xml:space="preserve">редоставления муниципальной услуги приведена в приложении № 4 к настоящему административному регламенту.        </w:t>
      </w:r>
    </w:p>
    <w:p w:rsidR="00B23DEF" w:rsidRDefault="00804C70" w:rsidP="00B23DEF">
      <w:pPr>
        <w:tabs>
          <w:tab w:val="left" w:pos="142"/>
        </w:tabs>
        <w:spacing w:line="100" w:lineRule="atLeast"/>
        <w:ind w:firstLine="709"/>
        <w:rPr>
          <w:sz w:val="28"/>
          <w:szCs w:val="28"/>
        </w:rPr>
      </w:pPr>
      <w:r w:rsidRPr="00BC2598">
        <w:rPr>
          <w:sz w:val="28"/>
          <w:szCs w:val="28"/>
        </w:rPr>
        <w:t>3.2.  Описание административных процедур.</w:t>
      </w:r>
    </w:p>
    <w:p w:rsidR="00B23DEF" w:rsidRDefault="00804C70" w:rsidP="00B23DEF">
      <w:pPr>
        <w:tabs>
          <w:tab w:val="left" w:pos="142"/>
        </w:tabs>
        <w:spacing w:line="100" w:lineRule="atLeast"/>
        <w:ind w:firstLine="709"/>
        <w:rPr>
          <w:sz w:val="28"/>
          <w:szCs w:val="28"/>
        </w:rPr>
      </w:pPr>
      <w:r w:rsidRPr="00BC2598">
        <w:rPr>
          <w:sz w:val="28"/>
          <w:szCs w:val="28"/>
        </w:rPr>
        <w:t>Порядок консультации заинтересованных лиц о предоставлении муниципальной услуги.</w:t>
      </w:r>
    </w:p>
    <w:p w:rsidR="00B23DEF" w:rsidRDefault="00804C70" w:rsidP="00B23DEF">
      <w:pPr>
        <w:tabs>
          <w:tab w:val="left" w:pos="142"/>
        </w:tabs>
        <w:spacing w:line="100" w:lineRule="atLeast"/>
        <w:ind w:firstLine="709"/>
        <w:jc w:val="both"/>
        <w:rPr>
          <w:sz w:val="28"/>
          <w:szCs w:val="28"/>
        </w:rPr>
      </w:pPr>
      <w:r w:rsidRPr="00BC2598">
        <w:rPr>
          <w:sz w:val="28"/>
          <w:szCs w:val="28"/>
        </w:rPr>
        <w:t>3.2.1. Индивидуальная устная консультация осуществляется специалистом  Администрации поселения при обращении заявителей за информацией лично или по телефону, а также посредс</w:t>
      </w:r>
      <w:r w:rsidR="00B23DEF">
        <w:rPr>
          <w:sz w:val="28"/>
          <w:szCs w:val="28"/>
        </w:rPr>
        <w:t>твом размещения в информационно-</w:t>
      </w:r>
      <w:r w:rsidRPr="00BC2598">
        <w:rPr>
          <w:sz w:val="28"/>
          <w:szCs w:val="28"/>
        </w:rPr>
        <w:t xml:space="preserve">телекоммуникационных сетях общего пользования (в том числе в сети Интернет), в средствах массовой информации,  на информационных стендах, установленных в помещении Администрации Кринично-Лугского сельского поселения;                                                                                                                                         </w:t>
      </w:r>
      <w:proofErr w:type="gramStart"/>
      <w:r w:rsidRPr="00BC2598">
        <w:rPr>
          <w:sz w:val="28"/>
          <w:szCs w:val="28"/>
        </w:rPr>
        <w:t>При обращении на личный прием к специалисту Администрации поселения в целях получения консультации по вопросам</w:t>
      </w:r>
      <w:proofErr w:type="gramEnd"/>
      <w:r w:rsidRPr="00BC2598">
        <w:rPr>
          <w:sz w:val="28"/>
          <w:szCs w:val="28"/>
        </w:rPr>
        <w:t xml:space="preserve"> предоставления муниципальной услуги гражданин предоставляет: </w:t>
      </w:r>
    </w:p>
    <w:p w:rsidR="00B23DEF" w:rsidRDefault="00804C70" w:rsidP="00B23DEF">
      <w:pPr>
        <w:tabs>
          <w:tab w:val="left" w:pos="142"/>
        </w:tabs>
        <w:spacing w:line="100" w:lineRule="atLeast"/>
        <w:ind w:firstLine="709"/>
        <w:jc w:val="both"/>
        <w:rPr>
          <w:sz w:val="28"/>
          <w:szCs w:val="28"/>
        </w:rPr>
      </w:pPr>
      <w:r w:rsidRPr="00BC2598">
        <w:rPr>
          <w:sz w:val="28"/>
          <w:szCs w:val="28"/>
        </w:rPr>
        <w:t>- документ, удостоверяющий личность;</w:t>
      </w:r>
    </w:p>
    <w:p w:rsidR="00B93D4F" w:rsidRDefault="00804C70" w:rsidP="00B23DEF">
      <w:pPr>
        <w:tabs>
          <w:tab w:val="left" w:pos="142"/>
        </w:tabs>
        <w:spacing w:line="100" w:lineRule="atLeast"/>
        <w:ind w:firstLine="709"/>
        <w:jc w:val="both"/>
        <w:rPr>
          <w:sz w:val="28"/>
          <w:szCs w:val="28"/>
        </w:rPr>
      </w:pPr>
      <w:r w:rsidRPr="00BC2598">
        <w:rPr>
          <w:sz w:val="28"/>
          <w:szCs w:val="28"/>
        </w:rPr>
        <w:t>- доверенность, если интересы заявителя п</w:t>
      </w:r>
      <w:r w:rsidR="00B93D4F">
        <w:rPr>
          <w:sz w:val="28"/>
          <w:szCs w:val="28"/>
        </w:rPr>
        <w:t>редставляет уполномоченное лицо.</w:t>
      </w:r>
      <w:r w:rsidRPr="00BC2598">
        <w:rPr>
          <w:sz w:val="28"/>
          <w:szCs w:val="28"/>
        </w:rPr>
        <w:t xml:space="preserve">                                                                                                                                         </w:t>
      </w:r>
      <w:r w:rsidR="00B93D4F">
        <w:rPr>
          <w:sz w:val="28"/>
          <w:szCs w:val="28"/>
        </w:rPr>
        <w:t xml:space="preserve">                              </w:t>
      </w:r>
    </w:p>
    <w:p w:rsidR="00B93D4F" w:rsidRDefault="00804C70" w:rsidP="00B93D4F">
      <w:pPr>
        <w:tabs>
          <w:tab w:val="left" w:pos="142"/>
        </w:tabs>
        <w:spacing w:line="100" w:lineRule="atLeast"/>
        <w:ind w:firstLine="709"/>
        <w:jc w:val="both"/>
        <w:rPr>
          <w:sz w:val="28"/>
          <w:szCs w:val="28"/>
        </w:rPr>
      </w:pPr>
      <w:r w:rsidRPr="00BC2598">
        <w:rPr>
          <w:sz w:val="28"/>
          <w:szCs w:val="28"/>
        </w:rPr>
        <w:t xml:space="preserve">Специалист, ответственный за прием документов, а также специалист МФЦ, проверяет полномочия заявителя, а также наличие всех необходимых документов, представляемых для принятия на учет в качестве нуждающихся в жилых помещениях, и на учет в качестве нуждающегося в жилом помещении, либо через соответствие представленных документов установленным требованиям.                                  При личном обращении заявителя или его уполномоченного представителя на прием в Жилищную Комиссию Администрации, предоставляющую муниципальную услугу, специалист  устанавливает предмет обращения и личность заявителя.                                                                                                              </w:t>
      </w:r>
      <w:r w:rsidR="00B93D4F">
        <w:rPr>
          <w:sz w:val="28"/>
          <w:szCs w:val="28"/>
        </w:rPr>
        <w:t xml:space="preserve">                               </w:t>
      </w:r>
    </w:p>
    <w:p w:rsidR="00B93D4F" w:rsidRDefault="00804C70" w:rsidP="00B93D4F">
      <w:pPr>
        <w:tabs>
          <w:tab w:val="left" w:pos="142"/>
        </w:tabs>
        <w:spacing w:line="100" w:lineRule="atLeast"/>
        <w:ind w:firstLine="709"/>
        <w:jc w:val="both"/>
        <w:rPr>
          <w:sz w:val="28"/>
          <w:szCs w:val="28"/>
        </w:rPr>
      </w:pPr>
      <w:r w:rsidRPr="00BC2598">
        <w:rPr>
          <w:sz w:val="28"/>
          <w:szCs w:val="28"/>
        </w:rPr>
        <w:t>-</w:t>
      </w:r>
      <w:r w:rsidR="00B93D4F">
        <w:rPr>
          <w:sz w:val="28"/>
          <w:szCs w:val="28"/>
        </w:rPr>
        <w:t xml:space="preserve"> </w:t>
      </w:r>
      <w:r w:rsidRPr="00BC2598">
        <w:rPr>
          <w:sz w:val="28"/>
          <w:szCs w:val="28"/>
        </w:rPr>
        <w:t xml:space="preserve">информирование заявителей о порядке предоставления муниципальной услуги проводится в рабочее время ответственным специалистом, осуществляющим устное информирование. Специалист должен принять все необходимые меры для </w:t>
      </w:r>
      <w:r w:rsidRPr="00BC2598">
        <w:rPr>
          <w:sz w:val="28"/>
          <w:szCs w:val="28"/>
        </w:rPr>
        <w:lastRenderedPageBreak/>
        <w:t>дачи полного ответа на поставленные вопросы, в случае необходимости с привлечением других специалистов. Время ожидания заявителей при индивидуальном устном информировании не может превышать</w:t>
      </w:r>
      <w:r w:rsidRPr="00BC2598">
        <w:rPr>
          <w:b/>
          <w:sz w:val="28"/>
          <w:szCs w:val="28"/>
        </w:rPr>
        <w:t xml:space="preserve"> </w:t>
      </w:r>
      <w:r w:rsidRPr="00BC2598">
        <w:rPr>
          <w:sz w:val="28"/>
          <w:szCs w:val="28"/>
        </w:rPr>
        <w:t>15 минут.</w:t>
      </w:r>
    </w:p>
    <w:p w:rsidR="00B93D4F" w:rsidRDefault="00804C70" w:rsidP="00B93D4F">
      <w:pPr>
        <w:tabs>
          <w:tab w:val="left" w:pos="142"/>
        </w:tabs>
        <w:spacing w:line="100" w:lineRule="atLeast"/>
        <w:ind w:firstLine="709"/>
        <w:jc w:val="both"/>
        <w:rPr>
          <w:sz w:val="28"/>
          <w:szCs w:val="28"/>
        </w:rPr>
      </w:pPr>
      <w:r w:rsidRPr="00BC2598">
        <w:rPr>
          <w:sz w:val="28"/>
          <w:szCs w:val="28"/>
        </w:rPr>
        <w:t>Индивидуальное устное информирование ос</w:t>
      </w:r>
      <w:r w:rsidR="00B93D4F">
        <w:rPr>
          <w:sz w:val="28"/>
          <w:szCs w:val="28"/>
        </w:rPr>
        <w:t>уществляется не более 15 минут.</w:t>
      </w:r>
    </w:p>
    <w:p w:rsidR="00B93D4F" w:rsidRDefault="00804C70" w:rsidP="00B93D4F">
      <w:pPr>
        <w:tabs>
          <w:tab w:val="left" w:pos="142"/>
        </w:tabs>
        <w:spacing w:line="100" w:lineRule="atLeast"/>
        <w:ind w:firstLine="709"/>
        <w:jc w:val="both"/>
        <w:rPr>
          <w:sz w:val="28"/>
          <w:szCs w:val="28"/>
        </w:rPr>
      </w:pPr>
      <w:r w:rsidRPr="00BC2598">
        <w:rPr>
          <w:sz w:val="28"/>
          <w:szCs w:val="28"/>
        </w:rPr>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 либо согласовать с ними другое время для устного информирования.</w:t>
      </w:r>
    </w:p>
    <w:p w:rsidR="00B93D4F" w:rsidRDefault="00804C70" w:rsidP="00B93D4F">
      <w:pPr>
        <w:tabs>
          <w:tab w:val="left" w:pos="142"/>
        </w:tabs>
        <w:spacing w:line="100" w:lineRule="atLeast"/>
        <w:ind w:firstLine="709"/>
        <w:jc w:val="both"/>
        <w:rPr>
          <w:sz w:val="28"/>
          <w:szCs w:val="28"/>
        </w:rPr>
      </w:pPr>
      <w:r w:rsidRPr="00BC2598">
        <w:rPr>
          <w:sz w:val="28"/>
          <w:szCs w:val="28"/>
        </w:rPr>
        <w:t>Специалист не вправе осуществлять информирование, выходящее за рамки информирования, влияющее прямо или косвенно на результат предоставления муниципальной услуги.</w:t>
      </w:r>
    </w:p>
    <w:p w:rsidR="00B93D4F" w:rsidRDefault="00804C70" w:rsidP="00B93D4F">
      <w:pPr>
        <w:tabs>
          <w:tab w:val="left" w:pos="142"/>
        </w:tabs>
        <w:spacing w:line="100" w:lineRule="atLeast"/>
        <w:ind w:firstLine="709"/>
        <w:jc w:val="both"/>
        <w:rPr>
          <w:sz w:val="28"/>
          <w:szCs w:val="28"/>
        </w:rPr>
      </w:pPr>
      <w:r w:rsidRPr="00BC2598">
        <w:rPr>
          <w:sz w:val="28"/>
          <w:szCs w:val="28"/>
        </w:rPr>
        <w:t>3.2.2. Индивидуальная письменная консультация.</w:t>
      </w:r>
    </w:p>
    <w:p w:rsidR="00B93D4F" w:rsidRDefault="00804C70" w:rsidP="00B93D4F">
      <w:pPr>
        <w:tabs>
          <w:tab w:val="left" w:pos="142"/>
        </w:tabs>
        <w:spacing w:line="100" w:lineRule="atLeast"/>
        <w:ind w:firstLine="709"/>
        <w:jc w:val="both"/>
        <w:rPr>
          <w:sz w:val="28"/>
          <w:szCs w:val="28"/>
        </w:rPr>
      </w:pPr>
      <w:r w:rsidRPr="00BC2598">
        <w:rPr>
          <w:sz w:val="28"/>
          <w:szCs w:val="28"/>
        </w:rPr>
        <w:t xml:space="preserve">Индивидуальная письменная консультация при обращении заявителей </w:t>
      </w:r>
      <w:r w:rsidRPr="00BC2598">
        <w:rPr>
          <w:sz w:val="28"/>
          <w:szCs w:val="28"/>
        </w:rPr>
        <w:br/>
        <w:t xml:space="preserve">в Администрацию поселения осуществляется путем почтовых отправлений либо предоставляется лично в  Администрации поселения. </w:t>
      </w:r>
    </w:p>
    <w:p w:rsidR="00B93D4F" w:rsidRDefault="00804C70" w:rsidP="00B93D4F">
      <w:pPr>
        <w:tabs>
          <w:tab w:val="left" w:pos="142"/>
        </w:tabs>
        <w:spacing w:line="100" w:lineRule="atLeast"/>
        <w:ind w:firstLine="709"/>
        <w:jc w:val="both"/>
        <w:rPr>
          <w:sz w:val="28"/>
          <w:szCs w:val="28"/>
        </w:rPr>
      </w:pPr>
      <w:r w:rsidRPr="00BC2598">
        <w:rPr>
          <w:sz w:val="28"/>
          <w:szCs w:val="28"/>
        </w:rPr>
        <w:t xml:space="preserve">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гражданина). Ответ направляется в течение 30 рабочих дней со дня поступления обращения заявителя и подписывается Главой Администрации Кринично-Лугского сельского поселения;                                                                                                                                         </w:t>
      </w:r>
    </w:p>
    <w:p w:rsidR="00B93D4F" w:rsidRDefault="00804C70" w:rsidP="00B93D4F">
      <w:pPr>
        <w:tabs>
          <w:tab w:val="left" w:pos="142"/>
        </w:tabs>
        <w:spacing w:line="100" w:lineRule="atLeast"/>
        <w:ind w:firstLine="709"/>
        <w:jc w:val="both"/>
        <w:rPr>
          <w:sz w:val="28"/>
          <w:szCs w:val="28"/>
        </w:rPr>
      </w:pPr>
      <w:r w:rsidRPr="00BC2598">
        <w:rPr>
          <w:sz w:val="28"/>
          <w:szCs w:val="28"/>
        </w:rPr>
        <w:t>3.2.3. Индивидуальная устная консультация осуществляется специалистом МБУ «МФЦ» Куйбышевского района при обращении заявителей за информацией лично или по телефону.</w:t>
      </w:r>
    </w:p>
    <w:p w:rsidR="00B93D4F" w:rsidRDefault="00804C70" w:rsidP="00B93D4F">
      <w:pPr>
        <w:tabs>
          <w:tab w:val="left" w:pos="142"/>
        </w:tabs>
        <w:spacing w:line="100" w:lineRule="atLeast"/>
        <w:ind w:firstLine="709"/>
        <w:jc w:val="both"/>
        <w:rPr>
          <w:sz w:val="28"/>
          <w:szCs w:val="28"/>
        </w:rPr>
      </w:pPr>
      <w:r w:rsidRPr="00BC2598">
        <w:rPr>
          <w:sz w:val="28"/>
          <w:szCs w:val="28"/>
        </w:rPr>
        <w:t>Время ожидания заявителей при индивидуальном устном информировании не может превышать</w:t>
      </w:r>
      <w:r w:rsidRPr="00BC2598">
        <w:rPr>
          <w:b/>
          <w:sz w:val="28"/>
          <w:szCs w:val="28"/>
        </w:rPr>
        <w:t xml:space="preserve"> </w:t>
      </w:r>
      <w:r w:rsidRPr="00BC2598">
        <w:rPr>
          <w:sz w:val="28"/>
          <w:szCs w:val="28"/>
        </w:rPr>
        <w:t>15 минут.</w:t>
      </w:r>
    </w:p>
    <w:p w:rsidR="00B93D4F" w:rsidRDefault="00804C70" w:rsidP="00B93D4F">
      <w:pPr>
        <w:tabs>
          <w:tab w:val="left" w:pos="142"/>
        </w:tabs>
        <w:spacing w:line="100" w:lineRule="atLeast"/>
        <w:ind w:firstLine="709"/>
        <w:jc w:val="both"/>
        <w:rPr>
          <w:sz w:val="28"/>
          <w:szCs w:val="28"/>
        </w:rPr>
      </w:pPr>
      <w:r w:rsidRPr="00BC2598">
        <w:rPr>
          <w:sz w:val="28"/>
          <w:szCs w:val="28"/>
        </w:rPr>
        <w:t xml:space="preserve">Индивидуальное устное информирование осуществляется не более 15 минут. </w:t>
      </w:r>
    </w:p>
    <w:p w:rsidR="00B93D4F" w:rsidRDefault="00804C70" w:rsidP="00B93D4F">
      <w:pPr>
        <w:tabs>
          <w:tab w:val="left" w:pos="142"/>
        </w:tabs>
        <w:spacing w:line="100" w:lineRule="atLeast"/>
        <w:ind w:firstLine="709"/>
        <w:jc w:val="both"/>
        <w:rPr>
          <w:sz w:val="28"/>
          <w:szCs w:val="28"/>
        </w:rPr>
      </w:pPr>
      <w:r w:rsidRPr="00BC2598">
        <w:rPr>
          <w:sz w:val="28"/>
          <w:szCs w:val="28"/>
        </w:rPr>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 либо согласовать с ними другое время для устного информирования.</w:t>
      </w:r>
    </w:p>
    <w:p w:rsidR="00B93D4F" w:rsidRDefault="00804C70" w:rsidP="00B93D4F">
      <w:pPr>
        <w:tabs>
          <w:tab w:val="left" w:pos="142"/>
        </w:tabs>
        <w:spacing w:line="100" w:lineRule="atLeast"/>
        <w:ind w:firstLine="709"/>
        <w:jc w:val="both"/>
        <w:rPr>
          <w:sz w:val="28"/>
          <w:szCs w:val="28"/>
        </w:rPr>
      </w:pPr>
      <w:r w:rsidRPr="00BC2598">
        <w:rPr>
          <w:sz w:val="28"/>
          <w:szCs w:val="28"/>
        </w:rPr>
        <w:t>Специалист не вправе осуществлять информирование, выходящее за рамки информирования, влияющее прямо или косвенно на результат предоставления муниципальной услуги.</w:t>
      </w:r>
    </w:p>
    <w:p w:rsidR="00B93D4F" w:rsidRDefault="00804C70" w:rsidP="00B93D4F">
      <w:pPr>
        <w:tabs>
          <w:tab w:val="left" w:pos="142"/>
        </w:tabs>
        <w:spacing w:line="100" w:lineRule="atLeast"/>
        <w:ind w:firstLine="709"/>
        <w:jc w:val="both"/>
        <w:rPr>
          <w:sz w:val="28"/>
          <w:szCs w:val="28"/>
        </w:rPr>
      </w:pPr>
      <w:r w:rsidRPr="00BC2598">
        <w:rPr>
          <w:sz w:val="28"/>
          <w:szCs w:val="28"/>
        </w:rPr>
        <w:t>3.2.5. Индивидуальная письменная консультация.</w:t>
      </w:r>
    </w:p>
    <w:p w:rsidR="00B93D4F" w:rsidRDefault="00804C70" w:rsidP="00B93D4F">
      <w:pPr>
        <w:tabs>
          <w:tab w:val="left" w:pos="142"/>
        </w:tabs>
        <w:spacing w:line="100" w:lineRule="atLeast"/>
        <w:ind w:firstLine="709"/>
        <w:jc w:val="both"/>
        <w:rPr>
          <w:sz w:val="28"/>
          <w:szCs w:val="28"/>
        </w:rPr>
      </w:pPr>
      <w:r w:rsidRPr="00BC2598">
        <w:rPr>
          <w:sz w:val="28"/>
          <w:szCs w:val="28"/>
        </w:rPr>
        <w:t xml:space="preserve">Индивидуальная письменная консультация при обращении заявителей </w:t>
      </w:r>
      <w:r w:rsidRPr="00BC2598">
        <w:rPr>
          <w:sz w:val="28"/>
          <w:szCs w:val="28"/>
        </w:rPr>
        <w:br/>
        <w:t xml:space="preserve">в МБУ «МФЦ» Куйбышевского района осуществляется путем почтовых отправлений либо предоставляется лично в МБУ «МФЦ» Куйбышевского района. </w:t>
      </w:r>
    </w:p>
    <w:p w:rsidR="00B93D4F" w:rsidRDefault="00804C70" w:rsidP="00B93D4F">
      <w:pPr>
        <w:tabs>
          <w:tab w:val="left" w:pos="142"/>
        </w:tabs>
        <w:spacing w:line="100" w:lineRule="atLeast"/>
        <w:ind w:firstLine="709"/>
        <w:jc w:val="both"/>
        <w:rPr>
          <w:sz w:val="28"/>
          <w:szCs w:val="28"/>
        </w:rPr>
      </w:pPr>
      <w:r w:rsidRPr="00BC2598">
        <w:rPr>
          <w:sz w:val="28"/>
          <w:szCs w:val="28"/>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гражданина). Ответ направляется в течение 30 рабочих дней со дня поступления обращения заявителя и подписывается директором МБУ «МФЦ» Куйбышевского района.</w:t>
      </w:r>
    </w:p>
    <w:p w:rsidR="00B93D4F" w:rsidRDefault="00804C70" w:rsidP="00B93D4F">
      <w:pPr>
        <w:tabs>
          <w:tab w:val="left" w:pos="142"/>
        </w:tabs>
        <w:spacing w:line="100" w:lineRule="atLeast"/>
        <w:ind w:firstLine="709"/>
        <w:jc w:val="both"/>
        <w:rPr>
          <w:sz w:val="28"/>
          <w:szCs w:val="28"/>
        </w:rPr>
      </w:pPr>
      <w:r w:rsidRPr="00BC2598">
        <w:rPr>
          <w:sz w:val="28"/>
          <w:szCs w:val="28"/>
        </w:rPr>
        <w:t>3.3. Прием письменного заявления и документов о приняти</w:t>
      </w:r>
      <w:r w:rsidR="00B93D4F">
        <w:rPr>
          <w:sz w:val="28"/>
          <w:szCs w:val="28"/>
        </w:rPr>
        <w:t xml:space="preserve">и на учет.                    </w:t>
      </w:r>
    </w:p>
    <w:p w:rsidR="00B93D4F" w:rsidRDefault="00804C70" w:rsidP="00B93D4F">
      <w:pPr>
        <w:tabs>
          <w:tab w:val="left" w:pos="142"/>
        </w:tabs>
        <w:spacing w:line="100" w:lineRule="atLeast"/>
        <w:ind w:firstLine="709"/>
        <w:jc w:val="both"/>
        <w:rPr>
          <w:sz w:val="28"/>
          <w:szCs w:val="28"/>
        </w:rPr>
      </w:pPr>
      <w:r w:rsidRPr="00BC2598">
        <w:rPr>
          <w:sz w:val="28"/>
          <w:szCs w:val="28"/>
        </w:rPr>
        <w:t xml:space="preserve">3.3.1. </w:t>
      </w:r>
      <w:proofErr w:type="gramStart"/>
      <w:r w:rsidRPr="00BC2598">
        <w:rPr>
          <w:sz w:val="28"/>
          <w:szCs w:val="28"/>
        </w:rPr>
        <w:t>Основанием для начала процедуры приема и регистрации при обращении заявителя в Администрацию поселения является обращение заявителя с заявлением о постановке на учет в качестве нуждающихся в жилых помещениях, предоставляемых по договорам социального найма</w:t>
      </w:r>
      <w:r w:rsidR="00B93D4F">
        <w:rPr>
          <w:sz w:val="28"/>
          <w:szCs w:val="28"/>
        </w:rPr>
        <w:t>.</w:t>
      </w:r>
      <w:proofErr w:type="gramEnd"/>
    </w:p>
    <w:p w:rsidR="00B93D4F" w:rsidRDefault="00804C70" w:rsidP="00B93D4F">
      <w:pPr>
        <w:tabs>
          <w:tab w:val="left" w:pos="142"/>
        </w:tabs>
        <w:spacing w:line="100" w:lineRule="atLeast"/>
        <w:ind w:firstLine="709"/>
        <w:jc w:val="both"/>
        <w:rPr>
          <w:sz w:val="28"/>
          <w:szCs w:val="28"/>
        </w:rPr>
      </w:pPr>
      <w:r w:rsidRPr="00BC2598">
        <w:rPr>
          <w:sz w:val="28"/>
          <w:szCs w:val="28"/>
        </w:rPr>
        <w:t xml:space="preserve">3.3.2. В день поступления заявления и прилагаемых к нему документов специалист Администрации поселения, ответственный за предоставление </w:t>
      </w:r>
      <w:r w:rsidRPr="00BC2598">
        <w:rPr>
          <w:sz w:val="28"/>
          <w:szCs w:val="28"/>
        </w:rPr>
        <w:lastRenderedPageBreak/>
        <w:t>муниципальной услуги, проводит проверку правильности заполнения заявления и наличия, прилагаемых к нему документов, регистрирует их в журнале регистрации.</w:t>
      </w:r>
    </w:p>
    <w:p w:rsidR="00B93D4F" w:rsidRDefault="00804C70" w:rsidP="00B93D4F">
      <w:pPr>
        <w:tabs>
          <w:tab w:val="left" w:pos="142"/>
        </w:tabs>
        <w:spacing w:line="100" w:lineRule="atLeast"/>
        <w:ind w:firstLine="709"/>
        <w:jc w:val="both"/>
        <w:rPr>
          <w:sz w:val="28"/>
          <w:szCs w:val="28"/>
        </w:rPr>
      </w:pPr>
      <w:r w:rsidRPr="00BC2598">
        <w:rPr>
          <w:sz w:val="28"/>
          <w:szCs w:val="28"/>
        </w:rPr>
        <w:t>3.3.3. Результатом административной процедуры при подаче заявителем документов в Администрацию поселения является принятие документов от заявителя и их регистрация в Книге регистрации заявлений граждан</w:t>
      </w:r>
      <w:r w:rsidR="00B93D4F">
        <w:rPr>
          <w:sz w:val="28"/>
          <w:szCs w:val="28"/>
        </w:rPr>
        <w:t xml:space="preserve">, нуждающихся в жилом помещении </w:t>
      </w:r>
      <w:r w:rsidRPr="00BC2598">
        <w:rPr>
          <w:sz w:val="28"/>
          <w:szCs w:val="28"/>
        </w:rPr>
        <w:t>(приложение№6)</w:t>
      </w:r>
      <w:r w:rsidR="00B93D4F">
        <w:rPr>
          <w:sz w:val="28"/>
          <w:szCs w:val="28"/>
        </w:rPr>
        <w:t>.</w:t>
      </w:r>
    </w:p>
    <w:p w:rsidR="00B93D4F" w:rsidRDefault="00804C70" w:rsidP="00B93D4F">
      <w:pPr>
        <w:tabs>
          <w:tab w:val="left" w:pos="142"/>
        </w:tabs>
        <w:spacing w:line="100" w:lineRule="atLeast"/>
        <w:ind w:firstLine="709"/>
        <w:jc w:val="both"/>
        <w:rPr>
          <w:sz w:val="28"/>
          <w:szCs w:val="28"/>
        </w:rPr>
      </w:pPr>
      <w:r w:rsidRPr="00BC2598">
        <w:rPr>
          <w:sz w:val="28"/>
          <w:szCs w:val="28"/>
        </w:rPr>
        <w:t>3.3.4.Основанием для начала осуществления административной процедуры «Прием и регистрация документов» является поступление необходимых для предоставления услуги документов от заявителя в МБУ «МФЦ» Куйбышевского района.</w:t>
      </w:r>
    </w:p>
    <w:p w:rsidR="00B93D4F" w:rsidRDefault="00804C70" w:rsidP="00B93D4F">
      <w:pPr>
        <w:tabs>
          <w:tab w:val="left" w:pos="142"/>
        </w:tabs>
        <w:spacing w:line="100" w:lineRule="atLeast"/>
        <w:ind w:firstLine="709"/>
        <w:jc w:val="both"/>
        <w:rPr>
          <w:sz w:val="28"/>
          <w:szCs w:val="28"/>
        </w:rPr>
      </w:pPr>
      <w:r w:rsidRPr="00BC2598">
        <w:rPr>
          <w:sz w:val="28"/>
          <w:szCs w:val="28"/>
        </w:rPr>
        <w:t xml:space="preserve">При обращении заявителя в Многофункциональный центр, специалист Многофункционального центра:                                                                       </w:t>
      </w:r>
      <w:r w:rsidR="00B93D4F">
        <w:rPr>
          <w:sz w:val="28"/>
          <w:szCs w:val="28"/>
        </w:rPr>
        <w:t xml:space="preserve">                   </w:t>
      </w:r>
    </w:p>
    <w:p w:rsidR="00B93D4F" w:rsidRDefault="00804C70" w:rsidP="00B93D4F">
      <w:pPr>
        <w:tabs>
          <w:tab w:val="left" w:pos="142"/>
        </w:tabs>
        <w:spacing w:line="100" w:lineRule="atLeast"/>
        <w:ind w:firstLine="709"/>
        <w:jc w:val="both"/>
        <w:rPr>
          <w:sz w:val="28"/>
          <w:szCs w:val="28"/>
        </w:rPr>
      </w:pPr>
      <w:r w:rsidRPr="00BC2598">
        <w:rPr>
          <w:sz w:val="28"/>
          <w:szCs w:val="28"/>
        </w:rPr>
        <w:t>- при</w:t>
      </w:r>
      <w:r w:rsidR="00B93D4F">
        <w:rPr>
          <w:sz w:val="28"/>
          <w:szCs w:val="28"/>
        </w:rPr>
        <w:t xml:space="preserve">нимает документы от заявителя (перечень </w:t>
      </w:r>
      <w:r w:rsidRPr="00BC2598">
        <w:rPr>
          <w:sz w:val="28"/>
          <w:szCs w:val="28"/>
        </w:rPr>
        <w:t>документов, предоставляемых заявителем в целях принятия на учет в качестве нуждающегося в жилом помещении, а также требования к их оформлению определяются в соответствии с пунктом 2.6 Регламента)</w:t>
      </w:r>
      <w:r w:rsidR="00B93D4F">
        <w:rPr>
          <w:sz w:val="28"/>
          <w:szCs w:val="28"/>
        </w:rPr>
        <w:t>;</w:t>
      </w:r>
    </w:p>
    <w:p w:rsidR="00B93D4F" w:rsidRDefault="00804C70" w:rsidP="00B93D4F">
      <w:pPr>
        <w:tabs>
          <w:tab w:val="left" w:pos="142"/>
        </w:tabs>
        <w:spacing w:line="100" w:lineRule="atLeast"/>
        <w:ind w:firstLine="709"/>
        <w:jc w:val="both"/>
        <w:rPr>
          <w:sz w:val="28"/>
          <w:szCs w:val="28"/>
        </w:rPr>
      </w:pPr>
      <w:r w:rsidRPr="00BC2598">
        <w:rPr>
          <w:bCs/>
          <w:sz w:val="28"/>
          <w:szCs w:val="28"/>
        </w:rPr>
        <w:t>-  проводит проверку полноты комплекта документов;</w:t>
      </w:r>
    </w:p>
    <w:p w:rsidR="00B93D4F" w:rsidRDefault="00804C70" w:rsidP="00B93D4F">
      <w:pPr>
        <w:tabs>
          <w:tab w:val="left" w:pos="142"/>
        </w:tabs>
        <w:spacing w:line="100" w:lineRule="atLeast"/>
        <w:ind w:firstLine="709"/>
        <w:jc w:val="both"/>
        <w:rPr>
          <w:sz w:val="28"/>
          <w:szCs w:val="28"/>
        </w:rPr>
      </w:pPr>
      <w:r w:rsidRPr="00BC2598">
        <w:rPr>
          <w:bCs/>
          <w:sz w:val="28"/>
          <w:szCs w:val="28"/>
        </w:rPr>
        <w:t>- регистрацию документов в информационной системе МБУ «МФЦ» Куйбышевского района;</w:t>
      </w:r>
    </w:p>
    <w:p w:rsidR="00B93D4F" w:rsidRDefault="00804C70" w:rsidP="00B93D4F">
      <w:pPr>
        <w:tabs>
          <w:tab w:val="left" w:pos="142"/>
        </w:tabs>
        <w:spacing w:line="100" w:lineRule="atLeast"/>
        <w:ind w:firstLine="709"/>
        <w:jc w:val="both"/>
        <w:rPr>
          <w:sz w:val="28"/>
          <w:szCs w:val="28"/>
        </w:rPr>
      </w:pPr>
      <w:r w:rsidRPr="00BC2598">
        <w:rPr>
          <w:bCs/>
          <w:sz w:val="28"/>
          <w:szCs w:val="28"/>
        </w:rPr>
        <w:t>- выдачу расписки о приеме заявления и документов</w:t>
      </w:r>
      <w:r w:rsidRPr="00BC2598">
        <w:rPr>
          <w:sz w:val="28"/>
          <w:szCs w:val="28"/>
        </w:rPr>
        <w:t xml:space="preserve"> и передает в орган местного самоуправления в порядке и сроки, установленные заключенным между ними соглашением о взаимодействии.                                                                </w:t>
      </w:r>
      <w:r w:rsidR="00B93D4F">
        <w:rPr>
          <w:sz w:val="28"/>
          <w:szCs w:val="28"/>
        </w:rPr>
        <w:t xml:space="preserve">                               </w:t>
      </w:r>
    </w:p>
    <w:p w:rsidR="00B93D4F" w:rsidRDefault="00804C70" w:rsidP="00B93D4F">
      <w:pPr>
        <w:tabs>
          <w:tab w:val="left" w:pos="142"/>
        </w:tabs>
        <w:spacing w:line="100" w:lineRule="atLeast"/>
        <w:ind w:firstLine="709"/>
        <w:jc w:val="both"/>
        <w:rPr>
          <w:sz w:val="28"/>
          <w:szCs w:val="28"/>
        </w:rPr>
      </w:pPr>
      <w:r w:rsidRPr="00BC2598">
        <w:rPr>
          <w:sz w:val="28"/>
          <w:szCs w:val="28"/>
        </w:rPr>
        <w:t>-</w:t>
      </w:r>
      <w:r w:rsidR="00B93D4F">
        <w:rPr>
          <w:sz w:val="28"/>
          <w:szCs w:val="28"/>
        </w:rPr>
        <w:t xml:space="preserve"> </w:t>
      </w:r>
      <w:r w:rsidRPr="00BC2598">
        <w:rPr>
          <w:sz w:val="28"/>
          <w:szCs w:val="28"/>
        </w:rPr>
        <w:t>заявление с необходимыми документами передается в Администрацию поселения в течени</w:t>
      </w:r>
      <w:proofErr w:type="gramStart"/>
      <w:r w:rsidRPr="00BC2598">
        <w:rPr>
          <w:sz w:val="28"/>
          <w:szCs w:val="28"/>
        </w:rPr>
        <w:t>и</w:t>
      </w:r>
      <w:proofErr w:type="gramEnd"/>
      <w:r w:rsidRPr="00BC2598">
        <w:rPr>
          <w:sz w:val="28"/>
          <w:szCs w:val="28"/>
        </w:rPr>
        <w:t xml:space="preserve"> 6 рабочих дней, а в случае необходимости комплектации полного пакета документов, необходимого для предоставления муниципальной услуги, посредством межведомственного взаимодействия не позднее 25-ти  рабочих  дней.</w:t>
      </w:r>
    </w:p>
    <w:p w:rsidR="00B93D4F" w:rsidRDefault="00804C70" w:rsidP="00B93D4F">
      <w:pPr>
        <w:tabs>
          <w:tab w:val="left" w:pos="142"/>
        </w:tabs>
        <w:spacing w:line="100" w:lineRule="atLeast"/>
        <w:ind w:firstLine="709"/>
        <w:jc w:val="both"/>
        <w:rPr>
          <w:sz w:val="28"/>
          <w:szCs w:val="28"/>
        </w:rPr>
      </w:pPr>
      <w:r w:rsidRPr="00BC2598">
        <w:rPr>
          <w:sz w:val="28"/>
          <w:szCs w:val="28"/>
        </w:rPr>
        <w:t xml:space="preserve">3.3.5. </w:t>
      </w:r>
      <w:r w:rsidRPr="00BC2598">
        <w:rPr>
          <w:bCs/>
          <w:sz w:val="28"/>
          <w:szCs w:val="28"/>
        </w:rPr>
        <w:t xml:space="preserve">Результатом административной процедуры при подаче заявителем документов через МБУ «МФЦ» Куйбышевского района является принятие документов от заявителя и их регистрация в информационной системе МБУ «МФЦ» Куйбышевского района. </w:t>
      </w:r>
    </w:p>
    <w:p w:rsidR="00B93D4F" w:rsidRDefault="00804C70" w:rsidP="00B93D4F">
      <w:pPr>
        <w:tabs>
          <w:tab w:val="left" w:pos="142"/>
        </w:tabs>
        <w:spacing w:line="100" w:lineRule="atLeast"/>
        <w:ind w:firstLine="709"/>
        <w:jc w:val="both"/>
        <w:rPr>
          <w:sz w:val="28"/>
          <w:szCs w:val="28"/>
        </w:rPr>
      </w:pPr>
      <w:r w:rsidRPr="00BC2598">
        <w:rPr>
          <w:bCs/>
          <w:sz w:val="28"/>
          <w:szCs w:val="28"/>
        </w:rPr>
        <w:t>Способом фиксации результата является регистрация необходимых для предоставления услуги документов в информационной системе МБУ «МФЦ» Куйбышевского района и выдача расписки об их принятии заявителю.</w:t>
      </w:r>
    </w:p>
    <w:p w:rsidR="00B93D4F" w:rsidRDefault="00804C70" w:rsidP="00B93D4F">
      <w:pPr>
        <w:tabs>
          <w:tab w:val="left" w:pos="142"/>
        </w:tabs>
        <w:spacing w:line="100" w:lineRule="atLeast"/>
        <w:ind w:firstLine="709"/>
        <w:jc w:val="both"/>
        <w:rPr>
          <w:sz w:val="28"/>
          <w:szCs w:val="28"/>
        </w:rPr>
      </w:pPr>
      <w:r w:rsidRPr="00BC2598">
        <w:rPr>
          <w:sz w:val="28"/>
          <w:szCs w:val="28"/>
        </w:rPr>
        <w:t>3.4. Формирование и направление межведомственных запросов в органы (организации), участвующие в предоставлении муниципальной услуги.</w:t>
      </w:r>
    </w:p>
    <w:p w:rsidR="00B93D4F" w:rsidRDefault="00804C70" w:rsidP="00B93D4F">
      <w:pPr>
        <w:tabs>
          <w:tab w:val="left" w:pos="142"/>
        </w:tabs>
        <w:spacing w:line="100" w:lineRule="atLeast"/>
        <w:ind w:firstLine="709"/>
        <w:jc w:val="both"/>
        <w:rPr>
          <w:sz w:val="28"/>
          <w:szCs w:val="28"/>
        </w:rPr>
      </w:pPr>
      <w:r w:rsidRPr="00BC2598">
        <w:rPr>
          <w:bCs/>
          <w:sz w:val="28"/>
          <w:szCs w:val="28"/>
        </w:rPr>
        <w:t>3.4.1. Основанием для начала административной процедуры является непредставление заявителем в Администрацию поселения документов, находящихся в распоряжении иных органов, организаций.</w:t>
      </w:r>
    </w:p>
    <w:p w:rsidR="00B93D4F" w:rsidRDefault="00804C70" w:rsidP="00B93D4F">
      <w:pPr>
        <w:tabs>
          <w:tab w:val="left" w:pos="142"/>
        </w:tabs>
        <w:spacing w:line="100" w:lineRule="atLeast"/>
        <w:ind w:firstLine="709"/>
        <w:jc w:val="both"/>
        <w:rPr>
          <w:sz w:val="28"/>
          <w:szCs w:val="28"/>
        </w:rPr>
      </w:pPr>
      <w:r w:rsidRPr="00BC2598">
        <w:rPr>
          <w:bCs/>
          <w:sz w:val="28"/>
          <w:szCs w:val="28"/>
        </w:rPr>
        <w:t>Лицом, ответственным за подготовку и направление межведомственных запросов, является специалист Администрации поселения.</w:t>
      </w:r>
    </w:p>
    <w:p w:rsidR="00B93D4F" w:rsidRDefault="00804C70" w:rsidP="00B93D4F">
      <w:pPr>
        <w:tabs>
          <w:tab w:val="left" w:pos="142"/>
        </w:tabs>
        <w:spacing w:line="100" w:lineRule="atLeast"/>
        <w:ind w:firstLine="709"/>
        <w:jc w:val="both"/>
        <w:rPr>
          <w:sz w:val="28"/>
          <w:szCs w:val="28"/>
        </w:rPr>
      </w:pPr>
      <w:r w:rsidRPr="00BC2598">
        <w:rPr>
          <w:bCs/>
          <w:sz w:val="28"/>
          <w:szCs w:val="28"/>
        </w:rPr>
        <w:t>Специалист Администрации поселения осуществляет отправку</w:t>
      </w:r>
      <w:r w:rsidRPr="00BC2598">
        <w:rPr>
          <w:sz w:val="28"/>
          <w:szCs w:val="28"/>
        </w:rPr>
        <w:t xml:space="preserve"> в уполномоченные органы запросов с использованием системы межведомственного электронного взаимодействия о предоставлении документов, настоящего административного регламента.</w:t>
      </w:r>
    </w:p>
    <w:p w:rsidR="00B93D4F" w:rsidRDefault="00804C70" w:rsidP="00B93D4F">
      <w:pPr>
        <w:tabs>
          <w:tab w:val="left" w:pos="142"/>
        </w:tabs>
        <w:spacing w:line="100" w:lineRule="atLeast"/>
        <w:ind w:firstLine="709"/>
        <w:jc w:val="both"/>
        <w:rPr>
          <w:sz w:val="28"/>
          <w:szCs w:val="28"/>
        </w:rPr>
      </w:pPr>
      <w:r w:rsidRPr="00BC2598">
        <w:rPr>
          <w:bCs/>
          <w:sz w:val="28"/>
          <w:szCs w:val="28"/>
        </w:rPr>
        <w:t>3.4.2. Основанием для начала административной процедуры является непредставление заявителем в МБУ «МФЦ» Куйбышевского района документов, находящихся в распоряжении иных органов, организаций.</w:t>
      </w:r>
    </w:p>
    <w:p w:rsidR="00B93D4F" w:rsidRDefault="00804C70" w:rsidP="00B93D4F">
      <w:pPr>
        <w:tabs>
          <w:tab w:val="left" w:pos="142"/>
        </w:tabs>
        <w:spacing w:line="100" w:lineRule="atLeast"/>
        <w:ind w:firstLine="709"/>
        <w:jc w:val="both"/>
        <w:rPr>
          <w:sz w:val="28"/>
          <w:szCs w:val="28"/>
        </w:rPr>
      </w:pPr>
      <w:r w:rsidRPr="00BC2598">
        <w:rPr>
          <w:bCs/>
          <w:sz w:val="28"/>
          <w:szCs w:val="28"/>
        </w:rPr>
        <w:t xml:space="preserve">Лицом, ответственным за подготовку и направление межведомственных </w:t>
      </w:r>
      <w:r w:rsidRPr="00BC2598">
        <w:rPr>
          <w:bCs/>
          <w:sz w:val="28"/>
          <w:szCs w:val="28"/>
        </w:rPr>
        <w:lastRenderedPageBreak/>
        <w:t>запросов, является сотрудник МБУ «МФЦ» Куйбышевского района.</w:t>
      </w:r>
    </w:p>
    <w:p w:rsidR="00B93D4F" w:rsidRDefault="00804C70" w:rsidP="00B93D4F">
      <w:pPr>
        <w:tabs>
          <w:tab w:val="left" w:pos="142"/>
        </w:tabs>
        <w:spacing w:line="100" w:lineRule="atLeast"/>
        <w:ind w:firstLine="709"/>
        <w:jc w:val="both"/>
        <w:rPr>
          <w:sz w:val="28"/>
          <w:szCs w:val="28"/>
        </w:rPr>
      </w:pPr>
      <w:r w:rsidRPr="00BC2598">
        <w:rPr>
          <w:bCs/>
          <w:sz w:val="28"/>
          <w:szCs w:val="28"/>
        </w:rPr>
        <w:t>Сотрудник МБУ «МФЦ» Куйбышевского района осуществляет отправку</w:t>
      </w:r>
      <w:r w:rsidRPr="00BC2598">
        <w:rPr>
          <w:sz w:val="28"/>
          <w:szCs w:val="28"/>
        </w:rPr>
        <w:t xml:space="preserve"> в уполномоченные органы запросов с использованием системы межведомственного электронного взаимодействия о предоставлении документов, настоящего административного регламента.</w:t>
      </w:r>
    </w:p>
    <w:p w:rsidR="00B93D4F" w:rsidRDefault="00804C70" w:rsidP="00B93D4F">
      <w:pPr>
        <w:tabs>
          <w:tab w:val="left" w:pos="142"/>
        </w:tabs>
        <w:spacing w:line="100" w:lineRule="atLeast"/>
        <w:ind w:firstLine="709"/>
        <w:jc w:val="both"/>
        <w:rPr>
          <w:sz w:val="28"/>
          <w:szCs w:val="28"/>
        </w:rPr>
      </w:pPr>
      <w:r w:rsidRPr="00BC2598">
        <w:rPr>
          <w:bCs/>
          <w:sz w:val="28"/>
          <w:szCs w:val="28"/>
        </w:rPr>
        <w:t xml:space="preserve">Взаимодействия  между  сотрудниками  МБУ  «МФЦ» Куйбышевского района  и Администрацией  поселения  закрепляются  в  соглашении  « О взаимодействии между Администрацией  поселения  и  МБУ «МФЦ» Куйбышевского района»    </w:t>
      </w:r>
      <w:r w:rsidR="00B93D4F">
        <w:rPr>
          <w:bCs/>
          <w:sz w:val="28"/>
          <w:szCs w:val="28"/>
        </w:rPr>
        <w:t xml:space="preserve">         от 02.07.</w:t>
      </w:r>
      <w:r w:rsidRPr="00BC2598">
        <w:rPr>
          <w:bCs/>
          <w:sz w:val="28"/>
          <w:szCs w:val="28"/>
        </w:rPr>
        <w:t>2013г.</w:t>
      </w:r>
    </w:p>
    <w:p w:rsidR="00B93D4F" w:rsidRDefault="00804C70" w:rsidP="00B93D4F">
      <w:pPr>
        <w:tabs>
          <w:tab w:val="left" w:pos="142"/>
        </w:tabs>
        <w:spacing w:line="100" w:lineRule="atLeast"/>
        <w:ind w:firstLine="709"/>
        <w:jc w:val="both"/>
        <w:rPr>
          <w:sz w:val="28"/>
          <w:szCs w:val="28"/>
        </w:rPr>
      </w:pPr>
      <w:r w:rsidRPr="00BC2598">
        <w:rPr>
          <w:sz w:val="28"/>
          <w:szCs w:val="28"/>
        </w:rPr>
        <w:t>3.5. Выдача результата предоставления услуги</w:t>
      </w:r>
      <w:r w:rsidRPr="00BC2598">
        <w:rPr>
          <w:bCs/>
          <w:i/>
          <w:sz w:val="28"/>
          <w:szCs w:val="28"/>
        </w:rPr>
        <w:t>.</w:t>
      </w:r>
    </w:p>
    <w:p w:rsidR="00B93D4F" w:rsidRDefault="00804C70" w:rsidP="00B93D4F">
      <w:pPr>
        <w:tabs>
          <w:tab w:val="left" w:pos="142"/>
        </w:tabs>
        <w:spacing w:line="100" w:lineRule="atLeast"/>
        <w:ind w:firstLine="709"/>
        <w:jc w:val="both"/>
        <w:rPr>
          <w:sz w:val="28"/>
          <w:szCs w:val="28"/>
        </w:rPr>
      </w:pPr>
      <w:r w:rsidRPr="00BC2598">
        <w:rPr>
          <w:bCs/>
          <w:sz w:val="28"/>
          <w:szCs w:val="28"/>
        </w:rPr>
        <w:t>3.5.1. Выдача результата предоставления услуги осуществляется способом, указанным в заявлении о предоставлении услуги.</w:t>
      </w:r>
    </w:p>
    <w:p w:rsidR="00B93D4F" w:rsidRDefault="00804C70" w:rsidP="00B93D4F">
      <w:pPr>
        <w:tabs>
          <w:tab w:val="left" w:pos="142"/>
        </w:tabs>
        <w:spacing w:line="100" w:lineRule="atLeast"/>
        <w:ind w:firstLine="709"/>
        <w:jc w:val="both"/>
        <w:rPr>
          <w:sz w:val="28"/>
          <w:szCs w:val="28"/>
        </w:rPr>
      </w:pPr>
      <w:r w:rsidRPr="00BC2598">
        <w:rPr>
          <w:bCs/>
          <w:sz w:val="28"/>
          <w:szCs w:val="28"/>
        </w:rPr>
        <w:t>3.5.2. Если в заявлении указан способ получения результата «в МБУ «МФЦ» Куйбышевского района», специалист Администрации поселения осуществляет:</w:t>
      </w:r>
    </w:p>
    <w:p w:rsidR="00B93D4F" w:rsidRDefault="00804C70" w:rsidP="00B93D4F">
      <w:pPr>
        <w:tabs>
          <w:tab w:val="left" w:pos="142"/>
        </w:tabs>
        <w:spacing w:line="100" w:lineRule="atLeast"/>
        <w:ind w:firstLine="709"/>
        <w:jc w:val="both"/>
        <w:rPr>
          <w:sz w:val="28"/>
          <w:szCs w:val="28"/>
        </w:rPr>
      </w:pPr>
      <w:r w:rsidRPr="00BC2598">
        <w:rPr>
          <w:bCs/>
          <w:sz w:val="28"/>
          <w:szCs w:val="28"/>
        </w:rPr>
        <w:t>-</w:t>
      </w:r>
      <w:r w:rsidR="00B93D4F">
        <w:rPr>
          <w:bCs/>
          <w:sz w:val="28"/>
          <w:szCs w:val="28"/>
        </w:rPr>
        <w:t xml:space="preserve"> </w:t>
      </w:r>
      <w:r w:rsidRPr="00BC2598">
        <w:rPr>
          <w:bCs/>
          <w:sz w:val="28"/>
          <w:szCs w:val="28"/>
        </w:rPr>
        <w:t>отправку информации</w:t>
      </w:r>
      <w:r w:rsidRPr="00BC2598">
        <w:rPr>
          <w:sz w:val="28"/>
          <w:szCs w:val="28"/>
        </w:rPr>
        <w:t xml:space="preserve"> письменном виде о принятом решении;</w:t>
      </w:r>
    </w:p>
    <w:p w:rsidR="00B93D4F" w:rsidRDefault="00804C70" w:rsidP="00B93D4F">
      <w:pPr>
        <w:tabs>
          <w:tab w:val="left" w:pos="142"/>
        </w:tabs>
        <w:spacing w:line="100" w:lineRule="atLeast"/>
        <w:ind w:firstLine="709"/>
        <w:jc w:val="both"/>
        <w:rPr>
          <w:sz w:val="28"/>
          <w:szCs w:val="28"/>
        </w:rPr>
      </w:pPr>
      <w:r w:rsidRPr="00BC2598">
        <w:rPr>
          <w:sz w:val="28"/>
          <w:szCs w:val="28"/>
        </w:rPr>
        <w:t>-</w:t>
      </w:r>
      <w:r w:rsidR="00B93D4F">
        <w:rPr>
          <w:sz w:val="28"/>
          <w:szCs w:val="28"/>
        </w:rPr>
        <w:t xml:space="preserve"> </w:t>
      </w:r>
      <w:r w:rsidRPr="00BC2598">
        <w:rPr>
          <w:sz w:val="28"/>
          <w:szCs w:val="28"/>
        </w:rPr>
        <w:t>отправка уведомления о постановке на учет граждан в качестве нуждающихся в жилых помещениях, предоставляемых по договорам социального найма или об отказе в постановке на учет граждан в качестве нуждающихся в жилых помещениях, предоставляемых по договорам социального найма, не позднее чем через 3 рабочих дня со дня принятия решения.</w:t>
      </w:r>
    </w:p>
    <w:p w:rsidR="00B93D4F" w:rsidRDefault="00804C70" w:rsidP="00B93D4F">
      <w:pPr>
        <w:tabs>
          <w:tab w:val="left" w:pos="142"/>
        </w:tabs>
        <w:spacing w:line="100" w:lineRule="atLeast"/>
        <w:ind w:firstLine="709"/>
        <w:jc w:val="both"/>
        <w:rPr>
          <w:sz w:val="28"/>
          <w:szCs w:val="28"/>
        </w:rPr>
      </w:pPr>
      <w:r w:rsidRPr="00BC2598">
        <w:rPr>
          <w:bCs/>
          <w:sz w:val="28"/>
          <w:szCs w:val="28"/>
        </w:rPr>
        <w:t>3.5.3. После получения документов (результата услуги) из Администрации Куйбышевского района сотрудник МБУ «МФЦ» Куйбышевского района осуществляет:</w:t>
      </w:r>
    </w:p>
    <w:p w:rsidR="00B93D4F" w:rsidRDefault="00804C70" w:rsidP="00B93D4F">
      <w:pPr>
        <w:tabs>
          <w:tab w:val="left" w:pos="142"/>
        </w:tabs>
        <w:spacing w:line="100" w:lineRule="atLeast"/>
        <w:ind w:firstLine="709"/>
        <w:jc w:val="both"/>
        <w:rPr>
          <w:sz w:val="28"/>
          <w:szCs w:val="28"/>
        </w:rPr>
      </w:pPr>
      <w:r w:rsidRPr="00BC2598">
        <w:rPr>
          <w:sz w:val="28"/>
          <w:szCs w:val="28"/>
        </w:rPr>
        <w:t>- выдачу заявителю результата предоставления услуги (в том числе выдачу документов на бумажном носителе);</w:t>
      </w:r>
    </w:p>
    <w:p w:rsidR="00B93D4F" w:rsidRDefault="00804C70" w:rsidP="00B93D4F">
      <w:pPr>
        <w:tabs>
          <w:tab w:val="left" w:pos="142"/>
        </w:tabs>
        <w:spacing w:line="100" w:lineRule="atLeast"/>
        <w:ind w:firstLine="709"/>
        <w:jc w:val="both"/>
        <w:rPr>
          <w:sz w:val="28"/>
          <w:szCs w:val="28"/>
        </w:rPr>
      </w:pPr>
      <w:proofErr w:type="gramStart"/>
      <w:r w:rsidRPr="00BC2598">
        <w:rPr>
          <w:sz w:val="28"/>
          <w:szCs w:val="28"/>
        </w:rPr>
        <w:t>- результат может направляться заявителю на бумажном носителе и (или) по средством электронной почты.</w:t>
      </w:r>
      <w:proofErr w:type="gramEnd"/>
    </w:p>
    <w:p w:rsidR="00B93D4F" w:rsidRDefault="00804C70" w:rsidP="00B93D4F">
      <w:pPr>
        <w:tabs>
          <w:tab w:val="left" w:pos="142"/>
        </w:tabs>
        <w:spacing w:line="100" w:lineRule="atLeast"/>
        <w:ind w:firstLine="709"/>
        <w:jc w:val="both"/>
        <w:rPr>
          <w:sz w:val="28"/>
          <w:szCs w:val="28"/>
        </w:rPr>
      </w:pPr>
      <w:r w:rsidRPr="00BC2598">
        <w:rPr>
          <w:bCs/>
          <w:sz w:val="28"/>
          <w:szCs w:val="28"/>
        </w:rPr>
        <w:t>Способом фиксации результата является внесение работником МБУ «МФЦ» Куйбышевского района сведений о выдаче заявителю результата представления услуги в информационную систему.</w:t>
      </w:r>
    </w:p>
    <w:p w:rsidR="00804C70" w:rsidRPr="00BC2598" w:rsidRDefault="00804C70" w:rsidP="00B93D4F">
      <w:pPr>
        <w:tabs>
          <w:tab w:val="left" w:pos="142"/>
        </w:tabs>
        <w:spacing w:line="100" w:lineRule="atLeast"/>
        <w:ind w:firstLine="709"/>
        <w:jc w:val="both"/>
        <w:rPr>
          <w:sz w:val="28"/>
          <w:szCs w:val="28"/>
        </w:rPr>
      </w:pPr>
      <w:r w:rsidRPr="00BC2598">
        <w:rPr>
          <w:sz w:val="28"/>
          <w:szCs w:val="28"/>
        </w:rPr>
        <w:t>Блок-схемы предоставления услуги находятся в приложении 3 и  приложении 4.</w:t>
      </w:r>
    </w:p>
    <w:p w:rsidR="00B93D4F" w:rsidRDefault="00804C70" w:rsidP="00B93D4F">
      <w:pPr>
        <w:tabs>
          <w:tab w:val="left" w:pos="708"/>
        </w:tabs>
        <w:spacing w:line="100" w:lineRule="atLeast"/>
        <w:ind w:left="708"/>
        <w:rPr>
          <w:b/>
          <w:sz w:val="28"/>
          <w:szCs w:val="28"/>
        </w:rPr>
      </w:pPr>
      <w:r>
        <w:rPr>
          <w:b/>
          <w:sz w:val="28"/>
          <w:szCs w:val="28"/>
        </w:rPr>
        <w:t xml:space="preserve">                                                                                                                                                                   </w:t>
      </w:r>
      <w:r w:rsidRPr="00BC2598">
        <w:rPr>
          <w:b/>
          <w:sz w:val="28"/>
          <w:szCs w:val="28"/>
        </w:rPr>
        <w:t xml:space="preserve">4. Порядок и формы </w:t>
      </w:r>
      <w:proofErr w:type="gramStart"/>
      <w:r w:rsidRPr="00BC2598">
        <w:rPr>
          <w:b/>
          <w:sz w:val="28"/>
          <w:szCs w:val="28"/>
        </w:rPr>
        <w:t xml:space="preserve">контроля </w:t>
      </w:r>
      <w:r>
        <w:rPr>
          <w:b/>
          <w:sz w:val="28"/>
          <w:szCs w:val="28"/>
        </w:rPr>
        <w:t xml:space="preserve"> </w:t>
      </w:r>
      <w:r w:rsidRPr="00BC2598">
        <w:rPr>
          <w:b/>
          <w:sz w:val="28"/>
          <w:szCs w:val="28"/>
        </w:rPr>
        <w:t>за</w:t>
      </w:r>
      <w:proofErr w:type="gramEnd"/>
      <w:r w:rsidRPr="00BC2598">
        <w:rPr>
          <w:b/>
          <w:sz w:val="28"/>
          <w:szCs w:val="28"/>
        </w:rPr>
        <w:t xml:space="preserve"> предоставлением муниципальной услуги</w:t>
      </w:r>
    </w:p>
    <w:p w:rsidR="00B93D4F" w:rsidRDefault="00804C70" w:rsidP="00B93D4F">
      <w:pPr>
        <w:tabs>
          <w:tab w:val="left" w:pos="142"/>
          <w:tab w:val="left" w:pos="567"/>
          <w:tab w:val="left" w:pos="708"/>
        </w:tabs>
        <w:spacing w:line="100" w:lineRule="atLeast"/>
        <w:ind w:firstLine="709"/>
        <w:rPr>
          <w:b/>
          <w:sz w:val="28"/>
          <w:szCs w:val="28"/>
        </w:rPr>
      </w:pPr>
      <w:r w:rsidRPr="00BC2598">
        <w:rPr>
          <w:sz w:val="28"/>
          <w:szCs w:val="28"/>
        </w:rPr>
        <w:t>4.1. Гла</w:t>
      </w:r>
      <w:r w:rsidRPr="00B93D4F">
        <w:rPr>
          <w:sz w:val="28"/>
          <w:szCs w:val="28"/>
        </w:rPr>
        <w:t xml:space="preserve">ва </w:t>
      </w:r>
      <w:r w:rsidRPr="00BC2598">
        <w:rPr>
          <w:sz w:val="28"/>
          <w:szCs w:val="28"/>
        </w:rPr>
        <w:t xml:space="preserve">Кринично-Лугского сельского поселения осуществляет текущий </w:t>
      </w:r>
      <w:proofErr w:type="gramStart"/>
      <w:r w:rsidRPr="00BC2598">
        <w:rPr>
          <w:sz w:val="28"/>
          <w:szCs w:val="28"/>
        </w:rPr>
        <w:t>контроль за</w:t>
      </w:r>
      <w:proofErr w:type="gramEnd"/>
      <w:r w:rsidRPr="00BC2598">
        <w:rPr>
          <w:sz w:val="28"/>
          <w:szCs w:val="28"/>
        </w:rPr>
        <w:t xml:space="preserve"> соблюдением последовательности административных действий и административных процедур, предусмотренных настоящим Административным регламентом.</w:t>
      </w:r>
    </w:p>
    <w:p w:rsidR="00B93D4F" w:rsidRDefault="00804C70" w:rsidP="00B93D4F">
      <w:pPr>
        <w:tabs>
          <w:tab w:val="left" w:pos="142"/>
          <w:tab w:val="left" w:pos="567"/>
          <w:tab w:val="left" w:pos="708"/>
        </w:tabs>
        <w:spacing w:line="100" w:lineRule="atLeast"/>
        <w:ind w:firstLine="709"/>
        <w:rPr>
          <w:b/>
          <w:sz w:val="28"/>
          <w:szCs w:val="28"/>
        </w:rPr>
      </w:pPr>
      <w:r w:rsidRPr="00BC2598">
        <w:rPr>
          <w:sz w:val="28"/>
          <w:szCs w:val="28"/>
        </w:rPr>
        <w:t>4.2. Текущий контроль осуществляется путем проведения главой Кринично-Лугского сельского поселения проверок соблюдения должностными лицами, обеспечивающими предоставление муниципальной услуги, нормативных правовых актов Российской Федерации, Ростовской области, а также положений настоящего Административного регламента.</w:t>
      </w:r>
    </w:p>
    <w:p w:rsidR="00B93D4F" w:rsidRDefault="00804C70" w:rsidP="00B93D4F">
      <w:pPr>
        <w:tabs>
          <w:tab w:val="left" w:pos="142"/>
          <w:tab w:val="left" w:pos="567"/>
          <w:tab w:val="left" w:pos="708"/>
        </w:tabs>
        <w:spacing w:line="100" w:lineRule="atLeast"/>
        <w:ind w:firstLine="709"/>
        <w:rPr>
          <w:b/>
          <w:sz w:val="28"/>
          <w:szCs w:val="28"/>
        </w:rPr>
      </w:pPr>
      <w:r w:rsidRPr="00BC2598">
        <w:rPr>
          <w:sz w:val="28"/>
          <w:szCs w:val="28"/>
        </w:rPr>
        <w:t>4.3. Глава Кринично-Лугского сельского поселения  проводит проверки полноты и качества предоставления муниципальной услуги должностными лицами Администрации.</w:t>
      </w:r>
    </w:p>
    <w:p w:rsidR="00B93D4F" w:rsidRDefault="00804C70" w:rsidP="00B93D4F">
      <w:pPr>
        <w:tabs>
          <w:tab w:val="left" w:pos="142"/>
          <w:tab w:val="left" w:pos="567"/>
          <w:tab w:val="left" w:pos="708"/>
        </w:tabs>
        <w:spacing w:line="100" w:lineRule="atLeast"/>
        <w:ind w:firstLine="709"/>
        <w:rPr>
          <w:b/>
          <w:sz w:val="28"/>
          <w:szCs w:val="28"/>
        </w:rPr>
      </w:pPr>
      <w:r w:rsidRPr="00BC2598">
        <w:rPr>
          <w:sz w:val="28"/>
          <w:szCs w:val="28"/>
        </w:rPr>
        <w:t xml:space="preserve">4.4. Проверки могут быть плановыми на основании планов работы Администрации либо внеплановыми, проводимыми, в том числе по жалобе </w:t>
      </w:r>
      <w:r w:rsidRPr="00BC2598">
        <w:rPr>
          <w:sz w:val="28"/>
          <w:szCs w:val="28"/>
        </w:rPr>
        <w:lastRenderedPageBreak/>
        <w:t>заявителей на своевременность, полноту и качество предоставления муниципальной услуги.</w:t>
      </w:r>
    </w:p>
    <w:p w:rsidR="00B93D4F" w:rsidRDefault="00804C70" w:rsidP="00B93D4F">
      <w:pPr>
        <w:tabs>
          <w:tab w:val="left" w:pos="142"/>
          <w:tab w:val="left" w:pos="567"/>
          <w:tab w:val="left" w:pos="708"/>
        </w:tabs>
        <w:spacing w:line="100" w:lineRule="atLeast"/>
        <w:ind w:firstLine="709"/>
        <w:rPr>
          <w:b/>
          <w:sz w:val="28"/>
          <w:szCs w:val="28"/>
        </w:rPr>
      </w:pPr>
      <w:r w:rsidRPr="00BC2598">
        <w:rPr>
          <w:sz w:val="28"/>
          <w:szCs w:val="28"/>
        </w:rPr>
        <w:t>4.5. По результатам проведенной проверки составляется справка, в которой описываются выявленные недостатки и предложения по их устранению.</w:t>
      </w:r>
    </w:p>
    <w:p w:rsidR="00B93D4F" w:rsidRDefault="00804C70" w:rsidP="00B93D4F">
      <w:pPr>
        <w:tabs>
          <w:tab w:val="left" w:pos="142"/>
          <w:tab w:val="left" w:pos="567"/>
          <w:tab w:val="left" w:pos="708"/>
        </w:tabs>
        <w:spacing w:line="100" w:lineRule="atLeast"/>
        <w:ind w:firstLine="709"/>
        <w:rPr>
          <w:sz w:val="28"/>
          <w:szCs w:val="28"/>
        </w:rPr>
      </w:pPr>
      <w:r w:rsidRPr="00BC2598">
        <w:rPr>
          <w:sz w:val="28"/>
          <w:szCs w:val="28"/>
        </w:rPr>
        <w:t xml:space="preserve">4.6. Должностные лица Администрации несут персональную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 Персональная ответственность должностных лиц закрепляется в их должностных инструкциях. В случае выявленных нарушений должностное лицо несет дисциплинарную ответственность в соответствии с Трудовым </w:t>
      </w:r>
      <w:hyperlink r:id="rId22" w:history="1">
        <w:r w:rsidRPr="00B93D4F">
          <w:rPr>
            <w:rStyle w:val="af"/>
            <w:rFonts w:ascii="Times New Roman" w:hAnsi="Times New Roman" w:cs="Times New Roman"/>
            <w:color w:val="auto"/>
            <w:sz w:val="28"/>
            <w:szCs w:val="28"/>
          </w:rPr>
          <w:t>кодексом</w:t>
        </w:r>
      </w:hyperlink>
      <w:r w:rsidRPr="00BC2598">
        <w:rPr>
          <w:sz w:val="28"/>
          <w:szCs w:val="28"/>
        </w:rPr>
        <w:t xml:space="preserve"> Российской Федерации.                                                                                                        </w:t>
      </w:r>
      <w:r w:rsidR="00B93D4F">
        <w:rPr>
          <w:sz w:val="28"/>
          <w:szCs w:val="28"/>
        </w:rPr>
        <w:t xml:space="preserve">                              </w:t>
      </w:r>
    </w:p>
    <w:p w:rsidR="00804C70" w:rsidRPr="00B93D4F" w:rsidRDefault="00804C70" w:rsidP="00B93D4F">
      <w:pPr>
        <w:tabs>
          <w:tab w:val="left" w:pos="142"/>
          <w:tab w:val="left" w:pos="567"/>
          <w:tab w:val="left" w:pos="708"/>
        </w:tabs>
        <w:spacing w:line="100" w:lineRule="atLeast"/>
        <w:ind w:firstLine="709"/>
        <w:rPr>
          <w:b/>
          <w:sz w:val="28"/>
          <w:szCs w:val="28"/>
        </w:rPr>
      </w:pPr>
      <w:r w:rsidRPr="00BC2598">
        <w:rPr>
          <w:sz w:val="28"/>
          <w:szCs w:val="28"/>
        </w:rPr>
        <w:t>4.7. За невыполнение или ненадлежащее выполнение законодательства Российской Федерации и Ростовской области по вопросам организации и предоставления государственной услуги, а также требований настоящего административного регламента, сотрудники Администрации, сотрудники</w:t>
      </w:r>
      <w:r w:rsidRPr="00BC2598">
        <w:rPr>
          <w:bCs/>
          <w:sz w:val="28"/>
          <w:szCs w:val="28"/>
        </w:rPr>
        <w:t xml:space="preserve"> МБУ «МФЦ» Куйбышевского района несут ответственность в соответствии с действующим законодательством. </w:t>
      </w:r>
    </w:p>
    <w:p w:rsidR="00804C70" w:rsidRPr="00BC2598" w:rsidRDefault="00804C70" w:rsidP="00804C70">
      <w:pPr>
        <w:tabs>
          <w:tab w:val="left" w:pos="708"/>
        </w:tabs>
        <w:spacing w:line="100" w:lineRule="atLeast"/>
        <w:ind w:left="708"/>
        <w:rPr>
          <w:sz w:val="28"/>
          <w:szCs w:val="28"/>
        </w:rPr>
      </w:pPr>
      <w:r w:rsidRPr="00BC2598">
        <w:rPr>
          <w:sz w:val="28"/>
          <w:szCs w:val="28"/>
        </w:rPr>
        <w:t xml:space="preserve"> </w:t>
      </w:r>
    </w:p>
    <w:p w:rsidR="00804C70" w:rsidRPr="00BC2598" w:rsidRDefault="00804C70" w:rsidP="00804C70">
      <w:pPr>
        <w:tabs>
          <w:tab w:val="left" w:pos="708"/>
        </w:tabs>
        <w:spacing w:line="100" w:lineRule="atLeast"/>
        <w:ind w:left="708"/>
        <w:rPr>
          <w:sz w:val="28"/>
          <w:szCs w:val="28"/>
        </w:rPr>
      </w:pPr>
    </w:p>
    <w:p w:rsidR="00804C70" w:rsidRPr="00BC2598" w:rsidRDefault="00804C70" w:rsidP="00B93D4F">
      <w:pPr>
        <w:tabs>
          <w:tab w:val="left" w:pos="708"/>
        </w:tabs>
        <w:spacing w:line="100" w:lineRule="atLeast"/>
        <w:ind w:left="708"/>
        <w:rPr>
          <w:b/>
          <w:sz w:val="28"/>
          <w:szCs w:val="28"/>
        </w:rPr>
      </w:pPr>
      <w:r w:rsidRPr="00BC2598">
        <w:rPr>
          <w:b/>
          <w:sz w:val="28"/>
          <w:szCs w:val="28"/>
        </w:rPr>
        <w:t>5. Досудебный (внесудебный) порядок обжалования решений и</w:t>
      </w:r>
    </w:p>
    <w:p w:rsidR="00804C70" w:rsidRPr="00BC2598" w:rsidRDefault="00804C70" w:rsidP="00804C70">
      <w:pPr>
        <w:tabs>
          <w:tab w:val="left" w:pos="708"/>
        </w:tabs>
        <w:spacing w:line="100" w:lineRule="atLeast"/>
        <w:ind w:left="708"/>
        <w:rPr>
          <w:b/>
          <w:sz w:val="28"/>
          <w:szCs w:val="28"/>
        </w:rPr>
      </w:pPr>
      <w:r w:rsidRPr="00BC2598">
        <w:rPr>
          <w:b/>
          <w:sz w:val="28"/>
          <w:szCs w:val="28"/>
        </w:rPr>
        <w:t xml:space="preserve">действий (бездействия) органа, предоставляющего </w:t>
      </w:r>
      <w:proofErr w:type="gramStart"/>
      <w:r w:rsidRPr="00BC2598">
        <w:rPr>
          <w:b/>
          <w:sz w:val="28"/>
          <w:szCs w:val="28"/>
        </w:rPr>
        <w:t>муниципальную</w:t>
      </w:r>
      <w:proofErr w:type="gramEnd"/>
    </w:p>
    <w:p w:rsidR="00804C70" w:rsidRPr="00BC2598" w:rsidRDefault="00804C70" w:rsidP="00804C70">
      <w:pPr>
        <w:tabs>
          <w:tab w:val="left" w:pos="708"/>
        </w:tabs>
        <w:spacing w:line="100" w:lineRule="atLeast"/>
        <w:ind w:left="708"/>
        <w:rPr>
          <w:b/>
          <w:sz w:val="28"/>
          <w:szCs w:val="28"/>
        </w:rPr>
      </w:pPr>
      <w:r w:rsidRPr="00BC2598">
        <w:rPr>
          <w:b/>
          <w:sz w:val="28"/>
          <w:szCs w:val="28"/>
        </w:rPr>
        <w:t>услугу, а также его должностных лиц</w:t>
      </w:r>
    </w:p>
    <w:p w:rsidR="00804C70" w:rsidRPr="00BC2598" w:rsidRDefault="00804C70" w:rsidP="00804C70">
      <w:pPr>
        <w:tabs>
          <w:tab w:val="left" w:pos="708"/>
        </w:tabs>
        <w:spacing w:line="100" w:lineRule="atLeast"/>
        <w:ind w:left="708"/>
        <w:rPr>
          <w:b/>
          <w:sz w:val="28"/>
          <w:szCs w:val="28"/>
        </w:rPr>
      </w:pPr>
    </w:p>
    <w:p w:rsidR="00B93D4F" w:rsidRDefault="00804C70" w:rsidP="00B93D4F">
      <w:pPr>
        <w:tabs>
          <w:tab w:val="left" w:pos="708"/>
        </w:tabs>
        <w:spacing w:line="100" w:lineRule="atLeast"/>
        <w:ind w:firstLine="709"/>
        <w:rPr>
          <w:sz w:val="28"/>
          <w:szCs w:val="28"/>
        </w:rPr>
      </w:pPr>
      <w:r w:rsidRPr="00BC2598">
        <w:rPr>
          <w:sz w:val="28"/>
          <w:szCs w:val="28"/>
        </w:rPr>
        <w:t>5.1. Заявитель имеет право в досудебном (внесудебном) порядке обратиться с заявлением и/или жалобой на действия (бездействие) и решения, осуществляемые (принятые) в ходе предоставления муниципальной услуги</w:t>
      </w:r>
      <w:r w:rsidR="00B93D4F">
        <w:rPr>
          <w:sz w:val="28"/>
          <w:szCs w:val="28"/>
        </w:rPr>
        <w:t>.</w:t>
      </w:r>
    </w:p>
    <w:p w:rsidR="00B93D4F" w:rsidRDefault="00804C70" w:rsidP="00B93D4F">
      <w:pPr>
        <w:tabs>
          <w:tab w:val="left" w:pos="708"/>
        </w:tabs>
        <w:spacing w:line="100" w:lineRule="atLeast"/>
        <w:ind w:firstLine="709"/>
        <w:rPr>
          <w:sz w:val="28"/>
          <w:szCs w:val="28"/>
        </w:rPr>
      </w:pPr>
      <w:r w:rsidRPr="00BC2598">
        <w:rPr>
          <w:sz w:val="28"/>
          <w:szCs w:val="28"/>
        </w:rPr>
        <w:t>5.2. Заявитель может обратиться с жалобой, в том числе в следующих случаях:</w:t>
      </w:r>
    </w:p>
    <w:p w:rsidR="00B93D4F" w:rsidRDefault="00804C70" w:rsidP="00B93D4F">
      <w:pPr>
        <w:tabs>
          <w:tab w:val="left" w:pos="708"/>
        </w:tabs>
        <w:spacing w:line="100" w:lineRule="atLeast"/>
        <w:ind w:firstLine="709"/>
        <w:rPr>
          <w:sz w:val="28"/>
          <w:szCs w:val="28"/>
        </w:rPr>
      </w:pPr>
      <w:r w:rsidRPr="00BC2598">
        <w:rPr>
          <w:sz w:val="28"/>
          <w:szCs w:val="28"/>
        </w:rPr>
        <w:t>1) нарушение срока регистрации запроса заявителя о предоставлении муниципальной услуги;</w:t>
      </w:r>
    </w:p>
    <w:p w:rsidR="00B93D4F" w:rsidRDefault="00804C70" w:rsidP="00B93D4F">
      <w:pPr>
        <w:tabs>
          <w:tab w:val="left" w:pos="708"/>
        </w:tabs>
        <w:spacing w:line="100" w:lineRule="atLeast"/>
        <w:ind w:firstLine="709"/>
        <w:rPr>
          <w:sz w:val="28"/>
          <w:szCs w:val="28"/>
        </w:rPr>
      </w:pPr>
      <w:r w:rsidRPr="00BC2598">
        <w:rPr>
          <w:sz w:val="28"/>
          <w:szCs w:val="28"/>
        </w:rPr>
        <w:t>2) нарушение срока предоставления муниципальной услуги;</w:t>
      </w:r>
    </w:p>
    <w:p w:rsidR="00B93D4F" w:rsidRDefault="00804C70" w:rsidP="00B93D4F">
      <w:pPr>
        <w:tabs>
          <w:tab w:val="left" w:pos="708"/>
        </w:tabs>
        <w:spacing w:line="100" w:lineRule="atLeast"/>
        <w:ind w:firstLine="709"/>
        <w:rPr>
          <w:sz w:val="28"/>
          <w:szCs w:val="28"/>
        </w:rPr>
      </w:pPr>
      <w:r w:rsidRPr="00BC2598">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93D4F" w:rsidRDefault="00804C70" w:rsidP="00B93D4F">
      <w:pPr>
        <w:tabs>
          <w:tab w:val="left" w:pos="708"/>
        </w:tabs>
        <w:spacing w:line="100" w:lineRule="atLeast"/>
        <w:ind w:firstLine="709"/>
        <w:rPr>
          <w:sz w:val="28"/>
          <w:szCs w:val="28"/>
        </w:rPr>
      </w:pPr>
      <w:r w:rsidRPr="00BC2598">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93D4F" w:rsidRDefault="00804C70" w:rsidP="00B93D4F">
      <w:pPr>
        <w:tabs>
          <w:tab w:val="left" w:pos="708"/>
        </w:tabs>
        <w:spacing w:line="100" w:lineRule="atLeast"/>
        <w:ind w:firstLine="709"/>
        <w:rPr>
          <w:sz w:val="28"/>
          <w:szCs w:val="28"/>
        </w:rPr>
      </w:pPr>
      <w:proofErr w:type="gramStart"/>
      <w:r w:rsidRPr="00BC259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93D4F" w:rsidRDefault="00804C70" w:rsidP="00B93D4F">
      <w:pPr>
        <w:tabs>
          <w:tab w:val="left" w:pos="708"/>
        </w:tabs>
        <w:spacing w:line="100" w:lineRule="atLeast"/>
        <w:ind w:firstLine="709"/>
        <w:rPr>
          <w:sz w:val="28"/>
          <w:szCs w:val="28"/>
        </w:rPr>
      </w:pPr>
      <w:r w:rsidRPr="00BC259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93D4F" w:rsidRDefault="00804C70" w:rsidP="00B93D4F">
      <w:pPr>
        <w:tabs>
          <w:tab w:val="left" w:pos="708"/>
        </w:tabs>
        <w:spacing w:line="100" w:lineRule="atLeast"/>
        <w:ind w:firstLine="709"/>
        <w:rPr>
          <w:sz w:val="28"/>
          <w:szCs w:val="28"/>
        </w:rPr>
      </w:pPr>
      <w:proofErr w:type="gramStart"/>
      <w:r w:rsidRPr="00BC2598">
        <w:rPr>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w:t>
      </w:r>
      <w:r w:rsidRPr="00BC2598">
        <w:rPr>
          <w:sz w:val="28"/>
          <w:szCs w:val="28"/>
        </w:rPr>
        <w:lastRenderedPageBreak/>
        <w:t>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93D4F" w:rsidRDefault="00804C70" w:rsidP="00B93D4F">
      <w:pPr>
        <w:tabs>
          <w:tab w:val="left" w:pos="708"/>
        </w:tabs>
        <w:spacing w:line="100" w:lineRule="atLeast"/>
        <w:ind w:firstLine="709"/>
        <w:rPr>
          <w:sz w:val="28"/>
          <w:szCs w:val="28"/>
        </w:rPr>
      </w:pPr>
      <w:r w:rsidRPr="00BC2598">
        <w:rPr>
          <w:sz w:val="28"/>
          <w:szCs w:val="28"/>
        </w:rPr>
        <w:t>5.3. Жалоба подается в письменной форме на бумажном носителе, в электронной форме в орган, предоставляющий муниципальную услугу, а также через МФЦ, а также может быть принята при личном приеме заявителя.</w:t>
      </w:r>
    </w:p>
    <w:p w:rsidR="00B93D4F" w:rsidRDefault="00804C70" w:rsidP="00B93D4F">
      <w:pPr>
        <w:tabs>
          <w:tab w:val="left" w:pos="708"/>
        </w:tabs>
        <w:spacing w:line="100" w:lineRule="atLeast"/>
        <w:ind w:firstLine="709"/>
        <w:rPr>
          <w:sz w:val="28"/>
          <w:szCs w:val="28"/>
        </w:rPr>
      </w:pPr>
      <w:r w:rsidRPr="00BC2598">
        <w:rPr>
          <w:sz w:val="28"/>
          <w:szCs w:val="28"/>
        </w:rPr>
        <w:t xml:space="preserve">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00B93D4F">
        <w:rPr>
          <w:sz w:val="28"/>
          <w:szCs w:val="28"/>
        </w:rPr>
        <w:t xml:space="preserve">                              </w:t>
      </w:r>
    </w:p>
    <w:p w:rsidR="00B93D4F" w:rsidRDefault="00804C70" w:rsidP="00B93D4F">
      <w:pPr>
        <w:tabs>
          <w:tab w:val="left" w:pos="708"/>
        </w:tabs>
        <w:spacing w:line="100" w:lineRule="atLeast"/>
        <w:ind w:firstLine="709"/>
        <w:rPr>
          <w:sz w:val="28"/>
          <w:szCs w:val="28"/>
        </w:rPr>
      </w:pPr>
      <w:r w:rsidRPr="00BC2598">
        <w:rPr>
          <w:sz w:val="28"/>
          <w:szCs w:val="28"/>
        </w:rPr>
        <w:t>Жалоба может быть подана заявителем через МБУ «МФЦ» Куйбышевского района. При поступлении жалобы МБУ «МФЦ» Куйбышевского района обеспечивает ее передачу в Администрацию поселения в соответствии с соглашением о взаимодействии между Администрацией поселения и МБУ «МФЦ» Куйбышевского района.</w:t>
      </w:r>
    </w:p>
    <w:p w:rsidR="00B93D4F" w:rsidRDefault="00804C70" w:rsidP="00B93D4F">
      <w:pPr>
        <w:tabs>
          <w:tab w:val="left" w:pos="708"/>
        </w:tabs>
        <w:spacing w:line="100" w:lineRule="atLeast"/>
        <w:ind w:firstLine="709"/>
        <w:rPr>
          <w:sz w:val="28"/>
          <w:szCs w:val="28"/>
        </w:rPr>
      </w:pPr>
      <w:r w:rsidRPr="00BC2598">
        <w:rPr>
          <w:sz w:val="28"/>
          <w:szCs w:val="28"/>
        </w:rPr>
        <w:t>5.4. Обращение (жалоба) на действие (бездействие) и решения сотрудников МФЦ, осуществляемые (принимаемые) в ходе предоставления  муниципальных услуг администрации сельского поселения подается в письменной форме руководителю МФЦ.</w:t>
      </w:r>
    </w:p>
    <w:p w:rsidR="00B93D4F" w:rsidRDefault="00804C70" w:rsidP="00B93D4F">
      <w:pPr>
        <w:tabs>
          <w:tab w:val="left" w:pos="708"/>
        </w:tabs>
        <w:spacing w:line="100" w:lineRule="atLeast"/>
        <w:ind w:firstLine="709"/>
        <w:rPr>
          <w:sz w:val="28"/>
          <w:szCs w:val="28"/>
        </w:rPr>
      </w:pPr>
      <w:r w:rsidRPr="00BC2598">
        <w:rPr>
          <w:sz w:val="28"/>
          <w:szCs w:val="28"/>
        </w:rPr>
        <w:t xml:space="preserve">5.5. </w:t>
      </w:r>
      <w:proofErr w:type="gramStart"/>
      <w:r w:rsidRPr="00BC2598">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Кринично-Лугского сельского поселения, областной государственной информационной системы «Реестр государственных услуг (функций) Ростовской области» 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roofErr w:type="gramEnd"/>
    </w:p>
    <w:p w:rsidR="00B93D4F" w:rsidRDefault="00804C70" w:rsidP="00B93D4F">
      <w:pPr>
        <w:tabs>
          <w:tab w:val="left" w:pos="708"/>
        </w:tabs>
        <w:spacing w:line="100" w:lineRule="atLeast"/>
        <w:ind w:firstLine="709"/>
        <w:rPr>
          <w:sz w:val="28"/>
          <w:szCs w:val="28"/>
        </w:rPr>
      </w:pPr>
      <w:r w:rsidRPr="00BC2598">
        <w:rPr>
          <w:sz w:val="28"/>
          <w:szCs w:val="28"/>
        </w:rPr>
        <w:t>5.6. Жалоба должна содержать:</w:t>
      </w:r>
    </w:p>
    <w:p w:rsidR="00B93D4F" w:rsidRDefault="00804C70" w:rsidP="00B93D4F">
      <w:pPr>
        <w:tabs>
          <w:tab w:val="left" w:pos="708"/>
        </w:tabs>
        <w:spacing w:line="100" w:lineRule="atLeast"/>
        <w:ind w:firstLine="709"/>
        <w:rPr>
          <w:sz w:val="28"/>
          <w:szCs w:val="28"/>
        </w:rPr>
      </w:pPr>
      <w:r w:rsidRPr="00BC2598">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93D4F" w:rsidRDefault="00804C70" w:rsidP="00B93D4F">
      <w:pPr>
        <w:tabs>
          <w:tab w:val="left" w:pos="708"/>
        </w:tabs>
        <w:spacing w:line="100" w:lineRule="atLeast"/>
        <w:ind w:firstLine="709"/>
        <w:rPr>
          <w:sz w:val="28"/>
          <w:szCs w:val="28"/>
        </w:rPr>
      </w:pPr>
      <w:proofErr w:type="gramStart"/>
      <w:r w:rsidRPr="00BC2598">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93D4F" w:rsidRDefault="00804C70" w:rsidP="00B93D4F">
      <w:pPr>
        <w:tabs>
          <w:tab w:val="left" w:pos="708"/>
        </w:tabs>
        <w:spacing w:line="100" w:lineRule="atLeast"/>
        <w:ind w:firstLine="709"/>
        <w:rPr>
          <w:sz w:val="28"/>
          <w:szCs w:val="28"/>
        </w:rPr>
      </w:pPr>
      <w:r w:rsidRPr="00BC2598">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93D4F" w:rsidRDefault="00804C70" w:rsidP="00B93D4F">
      <w:pPr>
        <w:tabs>
          <w:tab w:val="left" w:pos="708"/>
        </w:tabs>
        <w:spacing w:line="100" w:lineRule="atLeast"/>
        <w:ind w:firstLine="709"/>
        <w:rPr>
          <w:sz w:val="28"/>
          <w:szCs w:val="28"/>
        </w:rPr>
      </w:pPr>
      <w:r w:rsidRPr="00BC2598">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93D4F" w:rsidRDefault="00804C70" w:rsidP="00B93D4F">
      <w:pPr>
        <w:tabs>
          <w:tab w:val="left" w:pos="708"/>
        </w:tabs>
        <w:spacing w:line="100" w:lineRule="atLeast"/>
        <w:ind w:firstLine="709"/>
        <w:rPr>
          <w:i/>
          <w:sz w:val="28"/>
          <w:szCs w:val="28"/>
        </w:rPr>
      </w:pPr>
      <w:r w:rsidRPr="00BC2598">
        <w:rPr>
          <w:sz w:val="28"/>
          <w:szCs w:val="28"/>
        </w:rPr>
        <w:t xml:space="preserve">5.7. </w:t>
      </w:r>
      <w:proofErr w:type="gramStart"/>
      <w:r w:rsidRPr="00BC2598">
        <w:rPr>
          <w:sz w:val="28"/>
          <w:szCs w:val="28"/>
        </w:rPr>
        <w:t xml:space="preserve">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w:t>
      </w:r>
      <w:r w:rsidRPr="00BC2598">
        <w:rPr>
          <w:sz w:val="28"/>
          <w:szCs w:val="28"/>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BC2598">
        <w:rPr>
          <w:sz w:val="28"/>
          <w:szCs w:val="28"/>
        </w:rPr>
        <w:t xml:space="preserve"> течение пяти рабочих дней со дня ее регистрации;</w:t>
      </w:r>
      <w:r w:rsidRPr="00BC2598">
        <w:rPr>
          <w:i/>
          <w:sz w:val="28"/>
          <w:szCs w:val="28"/>
        </w:rPr>
        <w:t xml:space="preserve">                                                                     </w:t>
      </w:r>
    </w:p>
    <w:p w:rsidR="00B93D4F" w:rsidRDefault="00804C70" w:rsidP="00B93D4F">
      <w:pPr>
        <w:tabs>
          <w:tab w:val="left" w:pos="708"/>
        </w:tabs>
        <w:spacing w:line="100" w:lineRule="atLeast"/>
        <w:ind w:firstLine="709"/>
        <w:rPr>
          <w:sz w:val="28"/>
          <w:szCs w:val="28"/>
        </w:rPr>
      </w:pPr>
      <w:r w:rsidRPr="00BC2598">
        <w:rPr>
          <w:sz w:val="28"/>
          <w:szCs w:val="28"/>
        </w:rPr>
        <w:t>5.8. Органы государственной власти и уполномоченные на рассмотрение жалобы должностные лица, которым может быть направлена жалоба</w:t>
      </w:r>
      <w:r w:rsidRPr="00BC2598">
        <w:rPr>
          <w:bCs/>
          <w:i/>
          <w:sz w:val="28"/>
          <w:szCs w:val="28"/>
        </w:rPr>
        <w:t>.</w:t>
      </w:r>
    </w:p>
    <w:p w:rsidR="00B93D4F" w:rsidRDefault="00804C70" w:rsidP="00B93D4F">
      <w:pPr>
        <w:tabs>
          <w:tab w:val="left" w:pos="708"/>
        </w:tabs>
        <w:spacing w:line="100" w:lineRule="atLeast"/>
        <w:ind w:firstLine="709"/>
        <w:rPr>
          <w:sz w:val="28"/>
          <w:szCs w:val="28"/>
        </w:rPr>
      </w:pPr>
      <w:r w:rsidRPr="00BC2598">
        <w:rPr>
          <w:bCs/>
          <w:sz w:val="28"/>
          <w:szCs w:val="28"/>
        </w:rPr>
        <w:t>Жалоба на нарушение порядка предоставления муниципальной услуги, выразившееся в неправомерных решениях и действиях (бездействии) сотрудников МБУ «МФЦ» Куйбышевского района, рассматривается Администрацией Куйбышевского района.</w:t>
      </w:r>
    </w:p>
    <w:p w:rsidR="00B93D4F" w:rsidRDefault="00804C70" w:rsidP="00B93D4F">
      <w:pPr>
        <w:tabs>
          <w:tab w:val="left" w:pos="708"/>
        </w:tabs>
        <w:spacing w:line="100" w:lineRule="atLeast"/>
        <w:ind w:firstLine="709"/>
        <w:rPr>
          <w:sz w:val="28"/>
          <w:szCs w:val="28"/>
        </w:rPr>
      </w:pPr>
      <w:r w:rsidRPr="00BC2598">
        <w:rPr>
          <w:sz w:val="28"/>
          <w:szCs w:val="28"/>
        </w:rPr>
        <w:t>5.9. По результатам рассмотрения жалобы орган, предоставляющий муниципальную услугу, принимает одно из следующих решений:</w:t>
      </w:r>
    </w:p>
    <w:p w:rsidR="00B93D4F" w:rsidRDefault="00804C70" w:rsidP="00B93D4F">
      <w:pPr>
        <w:tabs>
          <w:tab w:val="left" w:pos="708"/>
        </w:tabs>
        <w:spacing w:line="100" w:lineRule="atLeast"/>
        <w:ind w:firstLine="709"/>
        <w:rPr>
          <w:sz w:val="28"/>
          <w:szCs w:val="28"/>
        </w:rPr>
      </w:pPr>
      <w:proofErr w:type="gramStart"/>
      <w:r w:rsidRPr="00BC2598">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93D4F" w:rsidRDefault="00804C70" w:rsidP="00B93D4F">
      <w:pPr>
        <w:tabs>
          <w:tab w:val="left" w:pos="708"/>
        </w:tabs>
        <w:spacing w:line="100" w:lineRule="atLeast"/>
        <w:ind w:firstLine="709"/>
        <w:rPr>
          <w:sz w:val="28"/>
          <w:szCs w:val="28"/>
        </w:rPr>
      </w:pPr>
      <w:r w:rsidRPr="00BC2598">
        <w:rPr>
          <w:sz w:val="28"/>
          <w:szCs w:val="28"/>
        </w:rPr>
        <w:t>2) отказывает в удовлетворении жалобы;</w:t>
      </w:r>
    </w:p>
    <w:p w:rsidR="00B93D4F" w:rsidRDefault="00804C70" w:rsidP="00B93D4F">
      <w:pPr>
        <w:tabs>
          <w:tab w:val="left" w:pos="708"/>
        </w:tabs>
        <w:spacing w:line="100" w:lineRule="atLeast"/>
        <w:ind w:firstLine="709"/>
        <w:rPr>
          <w:sz w:val="28"/>
          <w:szCs w:val="28"/>
        </w:rPr>
      </w:pPr>
      <w:r w:rsidRPr="00BC2598">
        <w:rPr>
          <w:sz w:val="28"/>
          <w:szCs w:val="28"/>
        </w:rPr>
        <w:t xml:space="preserve">5.10. Не позднее дня, следующего за днем принятия решения, указанного в </w:t>
      </w:r>
      <w:hyperlink r:id="rId23" w:history="1">
        <w:r w:rsidRPr="00B93D4F">
          <w:rPr>
            <w:rStyle w:val="af"/>
            <w:rFonts w:ascii="Times New Roman" w:hAnsi="Times New Roman" w:cs="Times New Roman"/>
            <w:color w:val="auto"/>
            <w:sz w:val="28"/>
            <w:szCs w:val="28"/>
          </w:rPr>
          <w:t>пункте</w:t>
        </w:r>
      </w:hyperlink>
      <w:r w:rsidRPr="00B93D4F">
        <w:rPr>
          <w:sz w:val="28"/>
          <w:szCs w:val="28"/>
        </w:rPr>
        <w:t xml:space="preserve"> 5.6</w:t>
      </w:r>
      <w:r w:rsidRPr="00BC2598">
        <w:rPr>
          <w:sz w:val="28"/>
          <w:szCs w:val="28"/>
        </w:rPr>
        <w:t>.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3D4F" w:rsidRDefault="00804C70" w:rsidP="00B93D4F">
      <w:pPr>
        <w:tabs>
          <w:tab w:val="left" w:pos="708"/>
        </w:tabs>
        <w:spacing w:line="100" w:lineRule="atLeast"/>
        <w:ind w:firstLine="709"/>
        <w:rPr>
          <w:sz w:val="28"/>
          <w:szCs w:val="28"/>
        </w:rPr>
      </w:pPr>
      <w:r w:rsidRPr="00BC2598">
        <w:rPr>
          <w:sz w:val="28"/>
          <w:szCs w:val="28"/>
        </w:rPr>
        <w:t xml:space="preserve">5.11. В случае установления в ходе или по результатам </w:t>
      </w:r>
      <w:proofErr w:type="gramStart"/>
      <w:r w:rsidRPr="00BC2598">
        <w:rPr>
          <w:sz w:val="28"/>
          <w:szCs w:val="28"/>
        </w:rPr>
        <w:t>рассмотрения жалобы признаков состава административного правонарушения</w:t>
      </w:r>
      <w:proofErr w:type="gramEnd"/>
      <w:r w:rsidRPr="00BC2598">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04C70" w:rsidRPr="00BC2598" w:rsidRDefault="00804C70" w:rsidP="00B93D4F">
      <w:pPr>
        <w:tabs>
          <w:tab w:val="left" w:pos="708"/>
        </w:tabs>
        <w:spacing w:line="100" w:lineRule="atLeast"/>
        <w:ind w:firstLine="709"/>
        <w:rPr>
          <w:sz w:val="28"/>
          <w:szCs w:val="28"/>
        </w:rPr>
      </w:pPr>
      <w:r w:rsidRPr="00BC2598">
        <w:rPr>
          <w:sz w:val="28"/>
          <w:szCs w:val="28"/>
        </w:rPr>
        <w:t xml:space="preserve">5.12. Положения Федерального закона от 27.07.2010 года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02.05.2006 года № 59-ФЗ «О порядке рассмотрения обращений граждан Российской Федерации»                                                                                                         </w:t>
      </w:r>
    </w:p>
    <w:p w:rsidR="00804C70" w:rsidRPr="00BC2598" w:rsidRDefault="00804C70" w:rsidP="00804C70">
      <w:pPr>
        <w:tabs>
          <w:tab w:val="left" w:pos="708"/>
        </w:tabs>
        <w:spacing w:line="100" w:lineRule="atLeast"/>
        <w:rPr>
          <w:sz w:val="28"/>
          <w:szCs w:val="28"/>
        </w:rPr>
      </w:pPr>
    </w:p>
    <w:p w:rsidR="00804C70" w:rsidRPr="00193A8B" w:rsidRDefault="00804C70" w:rsidP="00804C70">
      <w:pPr>
        <w:tabs>
          <w:tab w:val="left" w:pos="708"/>
        </w:tabs>
        <w:spacing w:line="100" w:lineRule="atLeast"/>
        <w:rPr>
          <w:sz w:val="28"/>
          <w:szCs w:val="28"/>
        </w:rPr>
      </w:pPr>
    </w:p>
    <w:p w:rsidR="00804C70" w:rsidRPr="00193A8B" w:rsidRDefault="00804C70" w:rsidP="00804C70">
      <w:pPr>
        <w:ind w:left="284" w:right="-2"/>
        <w:rPr>
          <w:sz w:val="28"/>
          <w:szCs w:val="28"/>
        </w:rPr>
      </w:pPr>
    </w:p>
    <w:p w:rsidR="00804C70" w:rsidRPr="00193A8B" w:rsidRDefault="00804C70" w:rsidP="00804C70">
      <w:pPr>
        <w:ind w:left="284" w:right="-2"/>
        <w:jc w:val="right"/>
        <w:rPr>
          <w:sz w:val="28"/>
          <w:szCs w:val="28"/>
        </w:rPr>
      </w:pPr>
    </w:p>
    <w:p w:rsidR="00B93D4F" w:rsidRDefault="00804C70" w:rsidP="00804C70">
      <w:pPr>
        <w:ind w:left="5664" w:right="-2"/>
        <w:jc w:val="center"/>
        <w:rPr>
          <w:sz w:val="28"/>
          <w:szCs w:val="28"/>
        </w:rPr>
      </w:pPr>
      <w:r w:rsidRPr="00193A8B">
        <w:rPr>
          <w:sz w:val="28"/>
          <w:szCs w:val="28"/>
        </w:rPr>
        <w:t xml:space="preserve">                                                                      </w:t>
      </w:r>
      <w:r>
        <w:rPr>
          <w:sz w:val="28"/>
          <w:szCs w:val="28"/>
        </w:rPr>
        <w:t xml:space="preserve">                                                </w:t>
      </w:r>
      <w:r w:rsidR="00B93D4F">
        <w:rPr>
          <w:sz w:val="28"/>
          <w:szCs w:val="28"/>
        </w:rPr>
        <w:t xml:space="preserve">                            </w:t>
      </w:r>
      <w:r>
        <w:rPr>
          <w:sz w:val="28"/>
          <w:szCs w:val="28"/>
        </w:rPr>
        <w:t xml:space="preserve">                                                                 </w:t>
      </w:r>
    </w:p>
    <w:p w:rsidR="00B93D4F" w:rsidRDefault="00B93D4F" w:rsidP="00804C70">
      <w:pPr>
        <w:ind w:left="5664" w:right="-2"/>
        <w:jc w:val="center"/>
        <w:rPr>
          <w:sz w:val="28"/>
          <w:szCs w:val="28"/>
        </w:rPr>
      </w:pPr>
    </w:p>
    <w:p w:rsidR="00B93D4F" w:rsidRDefault="00B93D4F" w:rsidP="00804C70">
      <w:pPr>
        <w:ind w:left="5664" w:right="-2"/>
        <w:jc w:val="center"/>
        <w:rPr>
          <w:sz w:val="28"/>
          <w:szCs w:val="28"/>
        </w:rPr>
      </w:pPr>
    </w:p>
    <w:p w:rsidR="00B93D4F" w:rsidRDefault="00B93D4F" w:rsidP="00804C70">
      <w:pPr>
        <w:ind w:left="5664" w:right="-2"/>
        <w:jc w:val="center"/>
        <w:rPr>
          <w:sz w:val="28"/>
          <w:szCs w:val="28"/>
        </w:rPr>
      </w:pPr>
    </w:p>
    <w:p w:rsidR="00B93D4F" w:rsidRDefault="00B93D4F" w:rsidP="00804C70">
      <w:pPr>
        <w:ind w:left="5664" w:right="-2"/>
        <w:jc w:val="center"/>
        <w:rPr>
          <w:sz w:val="28"/>
          <w:szCs w:val="28"/>
        </w:rPr>
      </w:pPr>
    </w:p>
    <w:p w:rsidR="00B93D4F" w:rsidRDefault="00B93D4F" w:rsidP="00804C70">
      <w:pPr>
        <w:ind w:left="5664" w:right="-2"/>
        <w:jc w:val="center"/>
        <w:rPr>
          <w:sz w:val="28"/>
          <w:szCs w:val="28"/>
        </w:rPr>
      </w:pPr>
    </w:p>
    <w:p w:rsidR="00B93D4F" w:rsidRDefault="00B93D4F" w:rsidP="00804C70">
      <w:pPr>
        <w:ind w:left="5664" w:right="-2"/>
        <w:jc w:val="center"/>
        <w:rPr>
          <w:sz w:val="28"/>
          <w:szCs w:val="28"/>
        </w:rPr>
      </w:pPr>
    </w:p>
    <w:p w:rsidR="00B93D4F" w:rsidRDefault="00B93D4F" w:rsidP="00804C70">
      <w:pPr>
        <w:ind w:left="5664" w:right="-2"/>
        <w:jc w:val="center"/>
        <w:rPr>
          <w:sz w:val="28"/>
          <w:szCs w:val="28"/>
        </w:rPr>
      </w:pPr>
    </w:p>
    <w:p w:rsidR="00B93D4F" w:rsidRDefault="00B93D4F" w:rsidP="00804C70">
      <w:pPr>
        <w:ind w:left="5664" w:right="-2"/>
        <w:jc w:val="center"/>
        <w:rPr>
          <w:sz w:val="28"/>
          <w:szCs w:val="28"/>
        </w:rPr>
      </w:pPr>
    </w:p>
    <w:p w:rsidR="00B93D4F" w:rsidRDefault="00B93D4F" w:rsidP="00804C70">
      <w:pPr>
        <w:ind w:left="5664" w:right="-2"/>
        <w:jc w:val="center"/>
        <w:rPr>
          <w:sz w:val="28"/>
          <w:szCs w:val="28"/>
        </w:rPr>
      </w:pPr>
    </w:p>
    <w:p w:rsidR="00B93D4F" w:rsidRDefault="00B93D4F" w:rsidP="00804C70">
      <w:pPr>
        <w:ind w:left="5664" w:right="-2"/>
        <w:jc w:val="center"/>
        <w:rPr>
          <w:sz w:val="28"/>
          <w:szCs w:val="28"/>
        </w:rPr>
      </w:pPr>
    </w:p>
    <w:p w:rsidR="00B93D4F" w:rsidRDefault="00B93D4F" w:rsidP="00804C70">
      <w:pPr>
        <w:ind w:left="5664" w:right="-2"/>
        <w:jc w:val="center"/>
        <w:rPr>
          <w:sz w:val="28"/>
          <w:szCs w:val="28"/>
        </w:rPr>
      </w:pPr>
    </w:p>
    <w:p w:rsidR="00B93D4F" w:rsidRDefault="00B93D4F" w:rsidP="00804C70">
      <w:pPr>
        <w:ind w:left="5664" w:right="-2"/>
        <w:jc w:val="center"/>
        <w:rPr>
          <w:sz w:val="28"/>
          <w:szCs w:val="28"/>
        </w:rPr>
      </w:pPr>
    </w:p>
    <w:p w:rsidR="00804C70" w:rsidRPr="00193A8B" w:rsidRDefault="00804C70" w:rsidP="00384C0C">
      <w:pPr>
        <w:ind w:left="5664" w:right="-2"/>
        <w:jc w:val="right"/>
        <w:rPr>
          <w:sz w:val="28"/>
          <w:szCs w:val="28"/>
        </w:rPr>
      </w:pPr>
      <w:r w:rsidRPr="00193A8B">
        <w:rPr>
          <w:sz w:val="28"/>
          <w:szCs w:val="28"/>
        </w:rPr>
        <w:t>Приложение № 1</w:t>
      </w:r>
    </w:p>
    <w:p w:rsidR="00804C70" w:rsidRPr="00193A8B" w:rsidRDefault="00804C70" w:rsidP="00384C0C">
      <w:pPr>
        <w:ind w:left="284" w:right="-2"/>
        <w:jc w:val="right"/>
        <w:rPr>
          <w:sz w:val="28"/>
          <w:szCs w:val="28"/>
        </w:rPr>
      </w:pPr>
      <w:r w:rsidRPr="00193A8B">
        <w:rPr>
          <w:sz w:val="28"/>
          <w:szCs w:val="28"/>
        </w:rPr>
        <w:t>к административному регламенту</w:t>
      </w:r>
    </w:p>
    <w:p w:rsidR="00804C70" w:rsidRPr="00193A8B" w:rsidRDefault="00804C70" w:rsidP="00804C70">
      <w:pPr>
        <w:pStyle w:val="ConsPlusNormal"/>
        <w:ind w:firstLine="0"/>
        <w:jc w:val="right"/>
        <w:outlineLvl w:val="1"/>
        <w:rPr>
          <w:rFonts w:ascii="Times New Roman" w:hAnsi="Times New Roman" w:cs="Times New Roman"/>
          <w:sz w:val="28"/>
          <w:szCs w:val="28"/>
        </w:rPr>
      </w:pPr>
    </w:p>
    <w:tbl>
      <w:tblPr>
        <w:tblW w:w="10314" w:type="dxa"/>
        <w:tblLayout w:type="fixed"/>
        <w:tblLook w:val="01E0" w:firstRow="1" w:lastRow="1" w:firstColumn="1" w:lastColumn="1" w:noHBand="0" w:noVBand="0"/>
      </w:tblPr>
      <w:tblGrid>
        <w:gridCol w:w="5211"/>
        <w:gridCol w:w="5103"/>
      </w:tblGrid>
      <w:tr w:rsidR="00804C70" w:rsidRPr="00193A8B" w:rsidTr="00B23DEF">
        <w:tc>
          <w:tcPr>
            <w:tcW w:w="5211" w:type="dxa"/>
          </w:tcPr>
          <w:p w:rsidR="00804C70" w:rsidRPr="00193A8B" w:rsidRDefault="00804C70" w:rsidP="00B23DEF">
            <w:pPr>
              <w:pStyle w:val="041E0441043D043E0432043D043E043904260435043D04420440"/>
              <w:suppressAutoHyphens/>
              <w:jc w:val="right"/>
              <w:rPr>
                <w:rStyle w:val="041E0441043D043E0432043D043E04391"/>
                <w:rFonts w:ascii="Times New Roman" w:hAnsi="Times New Roman" w:cs="Times New Roman"/>
                <w:b w:val="0"/>
                <w:sz w:val="28"/>
                <w:szCs w:val="28"/>
              </w:rPr>
            </w:pPr>
          </w:p>
        </w:tc>
        <w:tc>
          <w:tcPr>
            <w:tcW w:w="5103" w:type="dxa"/>
          </w:tcPr>
          <w:p w:rsidR="00804C70" w:rsidRPr="00193A8B" w:rsidRDefault="00804C70" w:rsidP="00B23DEF">
            <w:pPr>
              <w:pStyle w:val="041E0441043D043E0432043D043E043904260435043D04420440"/>
              <w:suppressAutoHyphens/>
              <w:jc w:val="left"/>
              <w:rPr>
                <w:rStyle w:val="041E0441043D043E0432043D043E04391"/>
                <w:rFonts w:ascii="Times New Roman" w:hAnsi="Times New Roman" w:cs="Times New Roman"/>
                <w:b w:val="0"/>
                <w:sz w:val="28"/>
                <w:szCs w:val="28"/>
              </w:rPr>
            </w:pPr>
            <w:r w:rsidRPr="00193A8B">
              <w:rPr>
                <w:rStyle w:val="041E0441043D043E0432043D043E04391"/>
                <w:rFonts w:ascii="Times New Roman" w:hAnsi="Times New Roman" w:cs="Times New Roman"/>
                <w:b w:val="0"/>
                <w:sz w:val="28"/>
                <w:szCs w:val="28"/>
              </w:rPr>
              <w:t xml:space="preserve">В Администрацию Кринично-Лугского сельского поселения  </w:t>
            </w:r>
          </w:p>
          <w:p w:rsidR="00804C70" w:rsidRPr="00193A8B" w:rsidRDefault="00804C70" w:rsidP="00B23DEF">
            <w:pPr>
              <w:pStyle w:val="041E0441043D043E0432043D043E043904260435043D04420440"/>
              <w:suppressAutoHyphens/>
              <w:jc w:val="left"/>
              <w:rPr>
                <w:rStyle w:val="041E0441043D043E0432043D043E04391"/>
                <w:rFonts w:ascii="Times New Roman" w:hAnsi="Times New Roman" w:cs="Times New Roman"/>
                <w:b w:val="0"/>
                <w:sz w:val="28"/>
                <w:szCs w:val="28"/>
              </w:rPr>
            </w:pPr>
            <w:r w:rsidRPr="00193A8B">
              <w:rPr>
                <w:rStyle w:val="041E0441043D043E0432043D043E04391"/>
                <w:rFonts w:ascii="Times New Roman" w:hAnsi="Times New Roman" w:cs="Times New Roman"/>
                <w:b w:val="0"/>
                <w:sz w:val="28"/>
                <w:szCs w:val="28"/>
              </w:rPr>
              <w:t>__________________________________</w:t>
            </w:r>
          </w:p>
          <w:p w:rsidR="00804C70" w:rsidRPr="00193A8B" w:rsidRDefault="00804C70" w:rsidP="00B23DEF">
            <w:pPr>
              <w:pStyle w:val="041E0441043D043E0432043D043E043904260435043D04420440"/>
              <w:suppressAutoHyphens/>
              <w:jc w:val="left"/>
              <w:rPr>
                <w:rStyle w:val="041E0441043D043E0432043D043E04391"/>
                <w:rFonts w:ascii="Times New Roman" w:hAnsi="Times New Roman" w:cs="Times New Roman"/>
                <w:b w:val="0"/>
                <w:sz w:val="28"/>
                <w:szCs w:val="28"/>
              </w:rPr>
            </w:pPr>
            <w:r w:rsidRPr="00193A8B">
              <w:rPr>
                <w:rStyle w:val="041E0441043D043E0432043D043E04391"/>
                <w:rFonts w:ascii="Times New Roman" w:hAnsi="Times New Roman" w:cs="Times New Roman"/>
                <w:b w:val="0"/>
                <w:sz w:val="28"/>
                <w:szCs w:val="28"/>
              </w:rPr>
              <w:t>Гражданина (</w:t>
            </w:r>
            <w:proofErr w:type="spellStart"/>
            <w:r w:rsidRPr="00193A8B">
              <w:rPr>
                <w:rStyle w:val="041E0441043D043E0432043D043E04391"/>
                <w:rFonts w:ascii="Times New Roman" w:hAnsi="Times New Roman" w:cs="Times New Roman"/>
                <w:b w:val="0"/>
                <w:sz w:val="28"/>
                <w:szCs w:val="28"/>
              </w:rPr>
              <w:t>ки</w:t>
            </w:r>
            <w:proofErr w:type="spellEnd"/>
            <w:r w:rsidRPr="00193A8B">
              <w:rPr>
                <w:rStyle w:val="041E0441043D043E0432043D043E04391"/>
                <w:rFonts w:ascii="Times New Roman" w:hAnsi="Times New Roman" w:cs="Times New Roman"/>
                <w:b w:val="0"/>
                <w:sz w:val="28"/>
                <w:szCs w:val="28"/>
              </w:rPr>
              <w:t>) _________________________</w:t>
            </w:r>
          </w:p>
          <w:p w:rsidR="00804C70" w:rsidRPr="00193A8B" w:rsidRDefault="00804C70" w:rsidP="00B23DEF">
            <w:pPr>
              <w:pStyle w:val="041E0441043D043E0432043D043E043904260435043D04420440"/>
              <w:suppressAutoHyphens/>
              <w:jc w:val="left"/>
              <w:rPr>
                <w:rStyle w:val="041E0441043D043E0432043D043E04391"/>
                <w:rFonts w:ascii="Times New Roman" w:hAnsi="Times New Roman" w:cs="Times New Roman"/>
                <w:b w:val="0"/>
                <w:sz w:val="28"/>
                <w:szCs w:val="28"/>
              </w:rPr>
            </w:pPr>
            <w:r w:rsidRPr="00193A8B">
              <w:rPr>
                <w:rStyle w:val="041E0441043D043E0432043D043E04391"/>
                <w:rFonts w:ascii="Times New Roman" w:hAnsi="Times New Roman" w:cs="Times New Roman"/>
                <w:b w:val="0"/>
                <w:sz w:val="28"/>
                <w:szCs w:val="28"/>
              </w:rPr>
              <w:t>__________________________________</w:t>
            </w:r>
          </w:p>
          <w:p w:rsidR="00804C70" w:rsidRPr="00193A8B" w:rsidRDefault="00804C70" w:rsidP="00B23DEF">
            <w:pPr>
              <w:pStyle w:val="041E0441043D043E0432043D043E043904260435043D04420440"/>
              <w:suppressAutoHyphens/>
              <w:jc w:val="left"/>
              <w:rPr>
                <w:rStyle w:val="041E0441043D043E0432043D043E04391"/>
                <w:rFonts w:ascii="Times New Roman" w:hAnsi="Times New Roman" w:cs="Times New Roman"/>
                <w:b w:val="0"/>
                <w:sz w:val="28"/>
                <w:szCs w:val="28"/>
              </w:rPr>
            </w:pPr>
            <w:proofErr w:type="gramStart"/>
            <w:r w:rsidRPr="00193A8B">
              <w:rPr>
                <w:rStyle w:val="041E0441043D043E0432043D043E04391"/>
                <w:rFonts w:ascii="Times New Roman" w:hAnsi="Times New Roman" w:cs="Times New Roman"/>
                <w:b w:val="0"/>
                <w:sz w:val="28"/>
                <w:szCs w:val="28"/>
              </w:rPr>
              <w:t>проживающего</w:t>
            </w:r>
            <w:proofErr w:type="gramEnd"/>
            <w:r w:rsidRPr="00193A8B">
              <w:rPr>
                <w:rStyle w:val="041E0441043D043E0432043D043E04391"/>
                <w:rFonts w:ascii="Times New Roman" w:hAnsi="Times New Roman" w:cs="Times New Roman"/>
                <w:b w:val="0"/>
                <w:sz w:val="28"/>
                <w:szCs w:val="28"/>
              </w:rPr>
              <w:t xml:space="preserve"> по адресу__________________</w:t>
            </w:r>
          </w:p>
          <w:p w:rsidR="00804C70" w:rsidRPr="00193A8B" w:rsidRDefault="00804C70" w:rsidP="00B23DEF">
            <w:pPr>
              <w:pStyle w:val="041E0441043D043E0432043D043E043904260435043D04420440"/>
              <w:suppressAutoHyphens/>
              <w:jc w:val="left"/>
              <w:rPr>
                <w:rStyle w:val="041E0441043D043E0432043D043E04391"/>
                <w:rFonts w:ascii="Times New Roman" w:hAnsi="Times New Roman" w:cs="Times New Roman"/>
                <w:b w:val="0"/>
                <w:sz w:val="28"/>
                <w:szCs w:val="28"/>
              </w:rPr>
            </w:pPr>
            <w:r w:rsidRPr="00193A8B">
              <w:rPr>
                <w:rStyle w:val="041E0441043D043E0432043D043E04391"/>
                <w:rFonts w:ascii="Times New Roman" w:hAnsi="Times New Roman" w:cs="Times New Roman"/>
                <w:b w:val="0"/>
                <w:sz w:val="28"/>
                <w:szCs w:val="28"/>
              </w:rPr>
              <w:t>__________________________________</w:t>
            </w:r>
          </w:p>
          <w:p w:rsidR="00804C70" w:rsidRPr="00193A8B" w:rsidRDefault="00804C70" w:rsidP="00B23DEF">
            <w:pPr>
              <w:pStyle w:val="041E0441043D043E0432043D043E043904260435043D04420440"/>
              <w:suppressAutoHyphens/>
              <w:jc w:val="left"/>
              <w:rPr>
                <w:rStyle w:val="041E0441043D043E0432043D043E04391"/>
                <w:rFonts w:ascii="Times New Roman" w:hAnsi="Times New Roman" w:cs="Times New Roman"/>
                <w:b w:val="0"/>
                <w:sz w:val="28"/>
                <w:szCs w:val="28"/>
              </w:rPr>
            </w:pPr>
          </w:p>
        </w:tc>
      </w:tr>
    </w:tbl>
    <w:p w:rsidR="00804C70" w:rsidRPr="00193A8B" w:rsidRDefault="00804C70" w:rsidP="00804C70">
      <w:pPr>
        <w:pStyle w:val="ConsPlusNormal"/>
        <w:ind w:firstLine="0"/>
        <w:jc w:val="right"/>
        <w:outlineLvl w:val="1"/>
        <w:rPr>
          <w:rFonts w:ascii="Times New Roman" w:hAnsi="Times New Roman" w:cs="Times New Roman"/>
          <w:sz w:val="28"/>
          <w:szCs w:val="28"/>
        </w:rPr>
      </w:pPr>
    </w:p>
    <w:p w:rsidR="00804C70" w:rsidRPr="00193A8B" w:rsidRDefault="00804C70" w:rsidP="00B93D4F">
      <w:pPr>
        <w:pStyle w:val="041E0441043D043E0432043D043E043904260435043D04420440"/>
        <w:suppressAutoHyphens/>
        <w:rPr>
          <w:rStyle w:val="041E0441043D043E0432043D043E04391"/>
          <w:rFonts w:ascii="Times New Roman" w:hAnsi="Times New Roman" w:cs="Times New Roman"/>
          <w:sz w:val="28"/>
          <w:szCs w:val="28"/>
        </w:rPr>
      </w:pPr>
      <w:r w:rsidRPr="00193A8B">
        <w:rPr>
          <w:rStyle w:val="041E0441043D043E0432043D043E04391"/>
          <w:rFonts w:ascii="Times New Roman" w:hAnsi="Times New Roman" w:cs="Times New Roman"/>
          <w:sz w:val="28"/>
          <w:szCs w:val="28"/>
        </w:rPr>
        <w:t>ЗАЯВЛЕНИЕ</w:t>
      </w:r>
    </w:p>
    <w:p w:rsidR="00804C70" w:rsidRPr="00193A8B" w:rsidRDefault="00804C70" w:rsidP="00804C70">
      <w:pPr>
        <w:spacing w:before="100" w:beforeAutospacing="1" w:after="100" w:afterAutospacing="1"/>
        <w:ind w:left="540" w:firstLine="540"/>
        <w:rPr>
          <w:sz w:val="28"/>
          <w:szCs w:val="28"/>
        </w:rPr>
      </w:pPr>
      <w:r w:rsidRPr="00193A8B">
        <w:rPr>
          <w:sz w:val="28"/>
          <w:szCs w:val="28"/>
        </w:rPr>
        <w:t xml:space="preserve">1. Прошу принять меня на учет в качестве нуждающегося в жилом помещении муниципального (государственного) жилищного фонда по договору социального найма по основанию (основаниям): </w:t>
      </w:r>
    </w:p>
    <w:p w:rsidR="00804C70" w:rsidRPr="00193A8B" w:rsidRDefault="00804C70" w:rsidP="00804C70">
      <w:pPr>
        <w:spacing w:before="100" w:beforeAutospacing="1" w:after="100" w:afterAutospacing="1"/>
        <w:ind w:left="540" w:firstLine="540"/>
        <w:rPr>
          <w:sz w:val="28"/>
          <w:szCs w:val="28"/>
        </w:rPr>
      </w:pPr>
      <w:r w:rsidRPr="00193A8B">
        <w:rPr>
          <w:sz w:val="28"/>
          <w:szCs w:val="28"/>
        </w:rPr>
        <w:t xml:space="preserve">1) отсутствие жилого помещения по договору социального найма и (или) на праве собственности; </w:t>
      </w:r>
    </w:p>
    <w:p w:rsidR="00804C70" w:rsidRPr="00193A8B" w:rsidRDefault="00804C70" w:rsidP="00804C70">
      <w:pPr>
        <w:spacing w:before="100" w:beforeAutospacing="1" w:after="100" w:afterAutospacing="1"/>
        <w:ind w:left="540" w:firstLine="540"/>
        <w:rPr>
          <w:sz w:val="28"/>
          <w:szCs w:val="28"/>
        </w:rPr>
      </w:pPr>
      <w:r w:rsidRPr="00193A8B">
        <w:rPr>
          <w:sz w:val="28"/>
          <w:szCs w:val="28"/>
        </w:rPr>
        <w:t xml:space="preserve">2) обеспеченность общей площадью жилого помещения на одного члена семьи ниже учетной нормы; </w:t>
      </w:r>
    </w:p>
    <w:p w:rsidR="00804C70" w:rsidRPr="00193A8B" w:rsidRDefault="00804C70" w:rsidP="00804C70">
      <w:pPr>
        <w:spacing w:before="100" w:beforeAutospacing="1" w:after="100" w:afterAutospacing="1"/>
        <w:ind w:left="540" w:firstLine="540"/>
        <w:rPr>
          <w:sz w:val="28"/>
          <w:szCs w:val="28"/>
        </w:rPr>
      </w:pPr>
      <w:r w:rsidRPr="00193A8B">
        <w:rPr>
          <w:sz w:val="28"/>
          <w:szCs w:val="28"/>
        </w:rPr>
        <w:t xml:space="preserve">3) проживание в помещении, не отвечающем установленным для жилых помещений требованиям; </w:t>
      </w:r>
    </w:p>
    <w:p w:rsidR="00804C70" w:rsidRPr="00193A8B" w:rsidRDefault="00804C70" w:rsidP="00804C70">
      <w:pPr>
        <w:spacing w:before="100" w:beforeAutospacing="1" w:after="100" w:afterAutospacing="1"/>
        <w:ind w:left="540" w:firstLine="540"/>
        <w:rPr>
          <w:sz w:val="28"/>
          <w:szCs w:val="28"/>
        </w:rPr>
      </w:pPr>
      <w:r w:rsidRPr="00193A8B">
        <w:rPr>
          <w:sz w:val="28"/>
          <w:szCs w:val="28"/>
        </w:rPr>
        <w:t xml:space="preserve">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 </w:t>
      </w:r>
    </w:p>
    <w:p w:rsidR="00804C70" w:rsidRPr="00193A8B" w:rsidRDefault="00B93D4F" w:rsidP="00804C70">
      <w:pPr>
        <w:spacing w:before="100" w:beforeAutospacing="1" w:after="100" w:afterAutospacing="1"/>
        <w:ind w:left="540" w:firstLine="540"/>
        <w:rPr>
          <w:sz w:val="28"/>
          <w:szCs w:val="28"/>
        </w:rPr>
      </w:pPr>
      <w:r>
        <w:rPr>
          <w:sz w:val="28"/>
          <w:szCs w:val="28"/>
        </w:rPr>
        <w:t xml:space="preserve">5) </w:t>
      </w:r>
      <w:r w:rsidR="00804C70" w:rsidRPr="00193A8B">
        <w:rPr>
          <w:sz w:val="28"/>
          <w:szCs w:val="28"/>
        </w:rPr>
        <w:t>иное_____________________________</w:t>
      </w:r>
      <w:r>
        <w:rPr>
          <w:sz w:val="28"/>
          <w:szCs w:val="28"/>
        </w:rPr>
        <w:t>_____________________________</w:t>
      </w:r>
    </w:p>
    <w:p w:rsidR="00804C70" w:rsidRPr="00193A8B" w:rsidRDefault="00804C70" w:rsidP="00804C70">
      <w:pPr>
        <w:spacing w:before="100" w:beforeAutospacing="1" w:after="100" w:afterAutospacing="1"/>
        <w:ind w:left="540" w:firstLine="540"/>
        <w:rPr>
          <w:sz w:val="28"/>
          <w:szCs w:val="28"/>
        </w:rPr>
      </w:pPr>
      <w:r w:rsidRPr="00193A8B">
        <w:rPr>
          <w:sz w:val="28"/>
          <w:szCs w:val="28"/>
        </w:rPr>
        <w:t xml:space="preserve">2. Члены семьи (с указанием фамилии, имени, отчества, даты рождения и отношения к заявителю): </w:t>
      </w:r>
    </w:p>
    <w:p w:rsidR="00804C70" w:rsidRPr="00193A8B" w:rsidRDefault="00804C70" w:rsidP="00804C70">
      <w:pPr>
        <w:pStyle w:val="ConsPlusNormal"/>
        <w:ind w:left="540" w:firstLine="0"/>
        <w:rPr>
          <w:rFonts w:ascii="Times New Roman" w:hAnsi="Times New Roman" w:cs="Times New Roman"/>
          <w:sz w:val="28"/>
          <w:szCs w:val="28"/>
        </w:rPr>
      </w:pPr>
    </w:p>
    <w:p w:rsidR="00804C70" w:rsidRPr="00193A8B" w:rsidRDefault="00804C70" w:rsidP="00804C70">
      <w:pPr>
        <w:pStyle w:val="ConsPlusNormal"/>
        <w:ind w:left="540" w:firstLine="708"/>
        <w:jc w:val="both"/>
        <w:rPr>
          <w:rFonts w:ascii="Times New Roman" w:hAnsi="Times New Roman" w:cs="Times New Roman"/>
          <w:sz w:val="28"/>
          <w:szCs w:val="28"/>
        </w:rPr>
      </w:pPr>
      <w:r w:rsidRPr="00193A8B">
        <w:rPr>
          <w:rFonts w:ascii="Times New Roman" w:hAnsi="Times New Roman" w:cs="Times New Roman"/>
          <w:sz w:val="28"/>
          <w:szCs w:val="28"/>
        </w:rPr>
        <w:t>2. Члены семьи (с указанием ФИО, даты рождения и отношения к заявителю)</w:t>
      </w:r>
    </w:p>
    <w:p w:rsidR="00804C70" w:rsidRPr="00193A8B" w:rsidRDefault="00804C70" w:rsidP="00804C70">
      <w:pPr>
        <w:pStyle w:val="ConsPlusNormal"/>
        <w:ind w:left="540" w:firstLine="708"/>
        <w:jc w:val="both"/>
        <w:rPr>
          <w:rFonts w:ascii="Times New Roman" w:hAnsi="Times New Roman" w:cs="Times New Roman"/>
          <w:sz w:val="28"/>
          <w:szCs w:val="28"/>
        </w:rPr>
      </w:pPr>
    </w:p>
    <w:p w:rsidR="00804C70" w:rsidRPr="00193A8B" w:rsidRDefault="00B93D4F" w:rsidP="00804C70">
      <w:pPr>
        <w:pStyle w:val="ConsPlusNormal"/>
        <w:ind w:left="540" w:firstLine="0"/>
        <w:jc w:val="both"/>
        <w:rPr>
          <w:rFonts w:ascii="Times New Roman" w:hAnsi="Times New Roman" w:cs="Times New Roman"/>
          <w:sz w:val="28"/>
          <w:szCs w:val="28"/>
        </w:rPr>
      </w:pPr>
      <w:r>
        <w:rPr>
          <w:rFonts w:ascii="Times New Roman" w:hAnsi="Times New Roman" w:cs="Times New Roman"/>
          <w:sz w:val="28"/>
          <w:szCs w:val="28"/>
        </w:rPr>
        <w:t>1)</w:t>
      </w:r>
      <w:r w:rsidR="00804C70" w:rsidRPr="00193A8B">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w:t>
      </w:r>
    </w:p>
    <w:p w:rsidR="00804C70" w:rsidRPr="00193A8B" w:rsidRDefault="00B93D4F" w:rsidP="00804C70">
      <w:pPr>
        <w:pStyle w:val="ConsPlusNormal"/>
        <w:ind w:left="540" w:firstLine="0"/>
        <w:jc w:val="both"/>
        <w:rPr>
          <w:rFonts w:ascii="Times New Roman" w:hAnsi="Times New Roman" w:cs="Times New Roman"/>
          <w:sz w:val="28"/>
          <w:szCs w:val="28"/>
        </w:rPr>
      </w:pPr>
      <w:r>
        <w:rPr>
          <w:rFonts w:ascii="Times New Roman" w:hAnsi="Times New Roman" w:cs="Times New Roman"/>
          <w:sz w:val="28"/>
          <w:szCs w:val="28"/>
        </w:rPr>
        <w:t>2)</w:t>
      </w:r>
      <w:r w:rsidR="00804C70" w:rsidRPr="00193A8B">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w:t>
      </w:r>
    </w:p>
    <w:p w:rsidR="00804C70" w:rsidRPr="00193A8B" w:rsidRDefault="00804C70" w:rsidP="00B93D4F">
      <w:pPr>
        <w:pStyle w:val="ConsPlusNormal"/>
        <w:ind w:left="540" w:firstLine="0"/>
        <w:jc w:val="both"/>
        <w:rPr>
          <w:rFonts w:ascii="Times New Roman" w:hAnsi="Times New Roman" w:cs="Times New Roman"/>
          <w:sz w:val="28"/>
          <w:szCs w:val="28"/>
        </w:rPr>
      </w:pPr>
      <w:r w:rsidRPr="00193A8B">
        <w:rPr>
          <w:rFonts w:ascii="Times New Roman" w:hAnsi="Times New Roman" w:cs="Times New Roman"/>
          <w:sz w:val="28"/>
          <w:szCs w:val="28"/>
        </w:rPr>
        <w:t>3)_______________________________________</w:t>
      </w:r>
      <w:r w:rsidR="00B93D4F">
        <w:rPr>
          <w:rFonts w:ascii="Times New Roman" w:hAnsi="Times New Roman" w:cs="Times New Roman"/>
          <w:sz w:val="28"/>
          <w:szCs w:val="28"/>
        </w:rPr>
        <w:t>___________________________</w:t>
      </w:r>
    </w:p>
    <w:p w:rsidR="00804C70" w:rsidRPr="00193A8B" w:rsidRDefault="00B93D4F" w:rsidP="00804C70">
      <w:pPr>
        <w:pStyle w:val="ConsPlusNormal"/>
        <w:ind w:left="540" w:firstLine="0"/>
        <w:jc w:val="both"/>
        <w:rPr>
          <w:rFonts w:ascii="Times New Roman" w:hAnsi="Times New Roman" w:cs="Times New Roman"/>
          <w:sz w:val="28"/>
          <w:szCs w:val="28"/>
        </w:rPr>
      </w:pPr>
      <w:r>
        <w:rPr>
          <w:rFonts w:ascii="Times New Roman" w:hAnsi="Times New Roman" w:cs="Times New Roman"/>
          <w:sz w:val="28"/>
          <w:szCs w:val="28"/>
        </w:rPr>
        <w:t>4)</w:t>
      </w:r>
      <w:r w:rsidR="00804C70" w:rsidRPr="00193A8B">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____________________________</w:t>
      </w:r>
    </w:p>
    <w:p w:rsidR="00804C70" w:rsidRPr="00193A8B" w:rsidRDefault="00B93D4F" w:rsidP="00804C70">
      <w:pPr>
        <w:pStyle w:val="ConsPlusNormal"/>
        <w:ind w:left="540" w:firstLine="0"/>
        <w:jc w:val="both"/>
        <w:rPr>
          <w:rFonts w:ascii="Times New Roman" w:hAnsi="Times New Roman" w:cs="Times New Roman"/>
          <w:sz w:val="28"/>
          <w:szCs w:val="28"/>
        </w:rPr>
      </w:pPr>
      <w:r>
        <w:rPr>
          <w:rFonts w:ascii="Times New Roman" w:hAnsi="Times New Roman" w:cs="Times New Roman"/>
          <w:sz w:val="28"/>
          <w:szCs w:val="28"/>
        </w:rPr>
        <w:t>5)</w:t>
      </w:r>
      <w:r w:rsidR="00804C70" w:rsidRPr="00193A8B">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w:t>
      </w:r>
    </w:p>
    <w:p w:rsidR="00804C70" w:rsidRPr="00193A8B" w:rsidRDefault="00B93D4F" w:rsidP="00804C70">
      <w:pPr>
        <w:pStyle w:val="ConsPlusNormal"/>
        <w:ind w:left="540" w:firstLine="0"/>
        <w:jc w:val="both"/>
        <w:rPr>
          <w:rFonts w:ascii="Times New Roman" w:hAnsi="Times New Roman" w:cs="Times New Roman"/>
          <w:sz w:val="28"/>
          <w:szCs w:val="28"/>
        </w:rPr>
      </w:pPr>
      <w:r>
        <w:rPr>
          <w:rFonts w:ascii="Times New Roman" w:hAnsi="Times New Roman" w:cs="Times New Roman"/>
          <w:sz w:val="28"/>
          <w:szCs w:val="28"/>
        </w:rPr>
        <w:t>6)</w:t>
      </w:r>
      <w:r w:rsidR="00804C70" w:rsidRPr="00193A8B">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w:t>
      </w:r>
    </w:p>
    <w:p w:rsidR="00804C70" w:rsidRPr="00193A8B" w:rsidRDefault="00804C70" w:rsidP="00804C70">
      <w:pPr>
        <w:pStyle w:val="ConsPlusNormal"/>
        <w:ind w:left="540" w:firstLine="0"/>
        <w:jc w:val="both"/>
        <w:rPr>
          <w:rFonts w:ascii="Times New Roman" w:hAnsi="Times New Roman" w:cs="Times New Roman"/>
          <w:sz w:val="28"/>
          <w:szCs w:val="28"/>
        </w:rPr>
      </w:pPr>
      <w:r w:rsidRPr="00193A8B">
        <w:rPr>
          <w:rFonts w:ascii="Times New Roman" w:hAnsi="Times New Roman" w:cs="Times New Roman"/>
          <w:sz w:val="28"/>
          <w:szCs w:val="28"/>
        </w:rPr>
        <w:lastRenderedPageBreak/>
        <w:t>7)___________________________________________________________________</w:t>
      </w:r>
    </w:p>
    <w:p w:rsidR="00804C70" w:rsidRPr="00193A8B" w:rsidRDefault="00B93D4F" w:rsidP="00804C70">
      <w:pPr>
        <w:pStyle w:val="ConsPlusNormal"/>
        <w:ind w:left="540" w:firstLine="0"/>
        <w:jc w:val="both"/>
        <w:rPr>
          <w:rFonts w:ascii="Times New Roman" w:hAnsi="Times New Roman" w:cs="Times New Roman"/>
          <w:sz w:val="28"/>
          <w:szCs w:val="28"/>
        </w:rPr>
      </w:pPr>
      <w:r>
        <w:rPr>
          <w:rFonts w:ascii="Times New Roman" w:hAnsi="Times New Roman" w:cs="Times New Roman"/>
          <w:sz w:val="28"/>
          <w:szCs w:val="28"/>
        </w:rPr>
        <w:t>8)</w:t>
      </w:r>
      <w:r w:rsidR="00804C70" w:rsidRPr="00193A8B">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w:t>
      </w:r>
    </w:p>
    <w:p w:rsidR="00804C70" w:rsidRPr="00193A8B" w:rsidRDefault="00B93D4F" w:rsidP="00804C70">
      <w:pPr>
        <w:pStyle w:val="ConsPlusNormal"/>
        <w:ind w:left="540" w:firstLine="0"/>
        <w:jc w:val="both"/>
        <w:rPr>
          <w:rFonts w:ascii="Times New Roman" w:hAnsi="Times New Roman" w:cs="Times New Roman"/>
          <w:sz w:val="28"/>
          <w:szCs w:val="28"/>
        </w:rPr>
      </w:pPr>
      <w:r>
        <w:rPr>
          <w:rFonts w:ascii="Times New Roman" w:hAnsi="Times New Roman" w:cs="Times New Roman"/>
          <w:sz w:val="28"/>
          <w:szCs w:val="28"/>
        </w:rPr>
        <w:t>9)</w:t>
      </w:r>
      <w:r w:rsidR="00804C70" w:rsidRPr="00193A8B">
        <w:rPr>
          <w:rFonts w:ascii="Times New Roman" w:hAnsi="Times New Roman" w:cs="Times New Roman"/>
          <w:sz w:val="28"/>
          <w:szCs w:val="28"/>
        </w:rPr>
        <w:t>______________________________________________</w:t>
      </w:r>
      <w:r>
        <w:rPr>
          <w:rFonts w:ascii="Times New Roman" w:hAnsi="Times New Roman" w:cs="Times New Roman"/>
          <w:sz w:val="28"/>
          <w:szCs w:val="28"/>
        </w:rPr>
        <w:t>_____________________</w:t>
      </w:r>
    </w:p>
    <w:p w:rsidR="00804C70" w:rsidRPr="00193A8B" w:rsidRDefault="00804C70" w:rsidP="00B93D4F">
      <w:pPr>
        <w:pStyle w:val="ConsPlusNormal"/>
        <w:ind w:left="540" w:firstLine="0"/>
        <w:jc w:val="both"/>
        <w:rPr>
          <w:rFonts w:ascii="Times New Roman" w:hAnsi="Times New Roman" w:cs="Times New Roman"/>
          <w:sz w:val="28"/>
          <w:szCs w:val="28"/>
        </w:rPr>
      </w:pPr>
      <w:r w:rsidRPr="00193A8B">
        <w:rPr>
          <w:rFonts w:ascii="Times New Roman" w:hAnsi="Times New Roman" w:cs="Times New Roman"/>
          <w:sz w:val="28"/>
          <w:szCs w:val="28"/>
        </w:rPr>
        <w:t>10)________________________________________</w:t>
      </w:r>
      <w:r w:rsidR="00B93D4F">
        <w:rPr>
          <w:rFonts w:ascii="Times New Roman" w:hAnsi="Times New Roman" w:cs="Times New Roman"/>
          <w:sz w:val="28"/>
          <w:szCs w:val="28"/>
        </w:rPr>
        <w:t>__________________________</w:t>
      </w:r>
    </w:p>
    <w:p w:rsidR="00804C70" w:rsidRPr="00193A8B" w:rsidRDefault="00B93D4F" w:rsidP="00804C70">
      <w:pPr>
        <w:pStyle w:val="ConsPlusNormal"/>
        <w:ind w:left="540" w:firstLine="0"/>
        <w:jc w:val="both"/>
        <w:rPr>
          <w:rFonts w:ascii="Times New Roman" w:hAnsi="Times New Roman" w:cs="Times New Roman"/>
          <w:sz w:val="28"/>
          <w:szCs w:val="28"/>
        </w:rPr>
      </w:pPr>
      <w:r>
        <w:rPr>
          <w:rFonts w:ascii="Times New Roman" w:hAnsi="Times New Roman" w:cs="Times New Roman"/>
          <w:sz w:val="28"/>
          <w:szCs w:val="28"/>
        </w:rPr>
        <w:t>11)</w:t>
      </w:r>
      <w:r w:rsidR="00804C70" w:rsidRPr="00193A8B">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p>
    <w:p w:rsidR="00804C70" w:rsidRPr="00193A8B" w:rsidRDefault="00B93D4F" w:rsidP="00804C70">
      <w:pPr>
        <w:pStyle w:val="ConsPlusNormal"/>
        <w:ind w:left="540" w:firstLine="0"/>
        <w:jc w:val="both"/>
        <w:rPr>
          <w:rFonts w:ascii="Times New Roman" w:hAnsi="Times New Roman" w:cs="Times New Roman"/>
          <w:sz w:val="28"/>
          <w:szCs w:val="28"/>
        </w:rPr>
      </w:pPr>
      <w:r>
        <w:rPr>
          <w:rFonts w:ascii="Times New Roman" w:hAnsi="Times New Roman" w:cs="Times New Roman"/>
          <w:sz w:val="28"/>
          <w:szCs w:val="28"/>
        </w:rPr>
        <w:t>12)</w:t>
      </w:r>
      <w:r w:rsidR="00804C70" w:rsidRPr="00193A8B">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w:t>
      </w:r>
    </w:p>
    <w:p w:rsidR="00804C70" w:rsidRPr="00193A8B" w:rsidRDefault="00804C70" w:rsidP="00804C70">
      <w:pPr>
        <w:pStyle w:val="ConsPlusNormal"/>
        <w:ind w:left="540" w:firstLine="0"/>
        <w:jc w:val="both"/>
        <w:rPr>
          <w:rFonts w:ascii="Times New Roman" w:hAnsi="Times New Roman" w:cs="Times New Roman"/>
          <w:sz w:val="28"/>
          <w:szCs w:val="28"/>
        </w:rPr>
      </w:pPr>
      <w:r w:rsidRPr="00193A8B">
        <w:rPr>
          <w:rFonts w:ascii="Times New Roman" w:hAnsi="Times New Roman" w:cs="Times New Roman"/>
          <w:sz w:val="28"/>
          <w:szCs w:val="28"/>
        </w:rPr>
        <w:tab/>
        <w:t xml:space="preserve">3. С заявлением </w:t>
      </w:r>
      <w:proofErr w:type="gramStart"/>
      <w:r w:rsidRPr="00193A8B">
        <w:rPr>
          <w:rFonts w:ascii="Times New Roman" w:hAnsi="Times New Roman" w:cs="Times New Roman"/>
          <w:sz w:val="28"/>
          <w:szCs w:val="28"/>
        </w:rPr>
        <w:t>предоставляю следующие документы</w:t>
      </w:r>
      <w:proofErr w:type="gramEnd"/>
      <w:r w:rsidRPr="00193A8B">
        <w:rPr>
          <w:rFonts w:ascii="Times New Roman" w:hAnsi="Times New Roman" w:cs="Times New Roman"/>
          <w:sz w:val="28"/>
          <w:szCs w:val="28"/>
        </w:rPr>
        <w:t>:</w:t>
      </w:r>
    </w:p>
    <w:p w:rsidR="00804C70" w:rsidRPr="00193A8B" w:rsidRDefault="00804C70" w:rsidP="00804C70">
      <w:pPr>
        <w:pStyle w:val="ConsPlusNormal"/>
        <w:ind w:left="540" w:firstLine="0"/>
        <w:jc w:val="both"/>
        <w:rPr>
          <w:rFonts w:ascii="Times New Roman" w:hAnsi="Times New Roman" w:cs="Times New Roman"/>
          <w:sz w:val="28"/>
          <w:szCs w:val="28"/>
        </w:rPr>
      </w:pPr>
    </w:p>
    <w:p w:rsidR="00804C70" w:rsidRPr="00193A8B" w:rsidRDefault="00B93D4F" w:rsidP="00B93D4F">
      <w:pPr>
        <w:pStyle w:val="ConsPlusNormal"/>
        <w:ind w:left="540" w:firstLine="0"/>
        <w:jc w:val="both"/>
        <w:rPr>
          <w:rFonts w:ascii="Times New Roman" w:hAnsi="Times New Roman" w:cs="Times New Roman"/>
          <w:sz w:val="28"/>
          <w:szCs w:val="28"/>
        </w:rPr>
      </w:pPr>
      <w:r>
        <w:rPr>
          <w:rFonts w:ascii="Times New Roman" w:hAnsi="Times New Roman" w:cs="Times New Roman"/>
          <w:sz w:val="28"/>
          <w:szCs w:val="28"/>
        </w:rPr>
        <w:t>1)</w:t>
      </w:r>
      <w:r w:rsidR="00804C70" w:rsidRPr="00193A8B">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w:t>
      </w:r>
      <w:r w:rsidRPr="00193A8B">
        <w:rPr>
          <w:rFonts w:ascii="Times New Roman" w:hAnsi="Times New Roman" w:cs="Times New Roman"/>
          <w:sz w:val="28"/>
          <w:szCs w:val="28"/>
        </w:rPr>
        <w:t xml:space="preserve"> </w:t>
      </w:r>
      <w:r>
        <w:rPr>
          <w:rFonts w:ascii="Times New Roman" w:hAnsi="Times New Roman" w:cs="Times New Roman"/>
          <w:sz w:val="28"/>
          <w:szCs w:val="28"/>
        </w:rPr>
        <w:t>2)</w:t>
      </w:r>
      <w:r w:rsidR="00804C70" w:rsidRPr="00193A8B">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p>
    <w:p w:rsidR="00804C70" w:rsidRPr="00193A8B" w:rsidRDefault="00804C70" w:rsidP="00804C70">
      <w:pPr>
        <w:pStyle w:val="ConsPlusNormal"/>
        <w:ind w:left="540" w:firstLine="0"/>
        <w:jc w:val="both"/>
        <w:rPr>
          <w:rFonts w:ascii="Times New Roman" w:hAnsi="Times New Roman" w:cs="Times New Roman"/>
          <w:sz w:val="28"/>
          <w:szCs w:val="28"/>
        </w:rPr>
      </w:pPr>
      <w:r w:rsidRPr="00193A8B">
        <w:rPr>
          <w:rFonts w:ascii="Times New Roman" w:hAnsi="Times New Roman" w:cs="Times New Roman"/>
          <w:sz w:val="28"/>
          <w:szCs w:val="28"/>
        </w:rPr>
        <w:t>3)_________________________________________________</w:t>
      </w:r>
      <w:r w:rsidR="00B93D4F">
        <w:rPr>
          <w:rFonts w:ascii="Times New Roman" w:hAnsi="Times New Roman" w:cs="Times New Roman"/>
          <w:sz w:val="28"/>
          <w:szCs w:val="28"/>
        </w:rPr>
        <w:t>__________________</w:t>
      </w:r>
    </w:p>
    <w:p w:rsidR="00804C70" w:rsidRPr="00193A8B" w:rsidRDefault="00B93D4F" w:rsidP="00804C70">
      <w:pPr>
        <w:pStyle w:val="ConsPlusNormal"/>
        <w:ind w:left="540" w:firstLine="0"/>
        <w:jc w:val="both"/>
        <w:rPr>
          <w:rFonts w:ascii="Times New Roman" w:hAnsi="Times New Roman" w:cs="Times New Roman"/>
          <w:sz w:val="28"/>
          <w:szCs w:val="28"/>
        </w:rPr>
      </w:pPr>
      <w:r>
        <w:rPr>
          <w:rFonts w:ascii="Times New Roman" w:hAnsi="Times New Roman" w:cs="Times New Roman"/>
          <w:sz w:val="28"/>
          <w:szCs w:val="28"/>
        </w:rPr>
        <w:t>4)</w:t>
      </w:r>
      <w:r w:rsidR="00804C70" w:rsidRPr="00193A8B">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w:t>
      </w:r>
    </w:p>
    <w:p w:rsidR="00804C70" w:rsidRPr="00193A8B" w:rsidRDefault="00B93D4F" w:rsidP="00804C70">
      <w:pPr>
        <w:pStyle w:val="ConsPlusNormal"/>
        <w:ind w:left="540" w:firstLine="0"/>
        <w:jc w:val="both"/>
        <w:rPr>
          <w:rFonts w:ascii="Times New Roman" w:hAnsi="Times New Roman" w:cs="Times New Roman"/>
          <w:sz w:val="28"/>
          <w:szCs w:val="28"/>
        </w:rPr>
      </w:pPr>
      <w:r>
        <w:rPr>
          <w:rFonts w:ascii="Times New Roman" w:hAnsi="Times New Roman" w:cs="Times New Roman"/>
          <w:sz w:val="28"/>
          <w:szCs w:val="28"/>
        </w:rPr>
        <w:t>5)</w:t>
      </w:r>
      <w:r w:rsidR="00804C70" w:rsidRPr="00193A8B">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____________________________</w:t>
      </w:r>
    </w:p>
    <w:p w:rsidR="00804C70" w:rsidRPr="00193A8B" w:rsidRDefault="00B93D4F" w:rsidP="00804C70">
      <w:pPr>
        <w:pStyle w:val="ConsPlusNormal"/>
        <w:ind w:left="540" w:firstLine="0"/>
        <w:jc w:val="both"/>
        <w:rPr>
          <w:rFonts w:ascii="Times New Roman" w:hAnsi="Times New Roman" w:cs="Times New Roman"/>
          <w:sz w:val="28"/>
          <w:szCs w:val="28"/>
        </w:rPr>
      </w:pPr>
      <w:r>
        <w:rPr>
          <w:rFonts w:ascii="Times New Roman" w:hAnsi="Times New Roman" w:cs="Times New Roman"/>
          <w:sz w:val="28"/>
          <w:szCs w:val="28"/>
        </w:rPr>
        <w:t>6)</w:t>
      </w:r>
      <w:r w:rsidR="00804C70" w:rsidRPr="00193A8B">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w:t>
      </w:r>
    </w:p>
    <w:p w:rsidR="00804C70" w:rsidRPr="00193A8B" w:rsidRDefault="00B93D4F" w:rsidP="00804C70">
      <w:pPr>
        <w:pStyle w:val="ConsPlusNormal"/>
        <w:ind w:left="540" w:firstLine="0"/>
        <w:jc w:val="both"/>
        <w:rPr>
          <w:rFonts w:ascii="Times New Roman" w:hAnsi="Times New Roman" w:cs="Times New Roman"/>
          <w:sz w:val="28"/>
          <w:szCs w:val="28"/>
        </w:rPr>
      </w:pPr>
      <w:r>
        <w:rPr>
          <w:rFonts w:ascii="Times New Roman" w:hAnsi="Times New Roman" w:cs="Times New Roman"/>
          <w:sz w:val="28"/>
          <w:szCs w:val="28"/>
        </w:rPr>
        <w:t>7)</w:t>
      </w:r>
      <w:r w:rsidR="00804C70" w:rsidRPr="00193A8B">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____________________________</w:t>
      </w:r>
    </w:p>
    <w:p w:rsidR="00804C70" w:rsidRPr="00193A8B" w:rsidRDefault="00B93D4F" w:rsidP="00804C70">
      <w:pPr>
        <w:pStyle w:val="ConsPlusNormal"/>
        <w:ind w:left="540" w:firstLine="0"/>
        <w:jc w:val="both"/>
        <w:rPr>
          <w:rFonts w:ascii="Times New Roman" w:hAnsi="Times New Roman" w:cs="Times New Roman"/>
          <w:sz w:val="28"/>
          <w:szCs w:val="28"/>
        </w:rPr>
      </w:pPr>
      <w:r>
        <w:rPr>
          <w:rFonts w:ascii="Times New Roman" w:hAnsi="Times New Roman" w:cs="Times New Roman"/>
          <w:sz w:val="28"/>
          <w:szCs w:val="28"/>
        </w:rPr>
        <w:t>8)</w:t>
      </w:r>
      <w:r w:rsidR="00804C70" w:rsidRPr="00193A8B">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w:t>
      </w:r>
    </w:p>
    <w:p w:rsidR="00804C70" w:rsidRPr="00193A8B" w:rsidRDefault="00B93D4F" w:rsidP="00804C70">
      <w:pPr>
        <w:pStyle w:val="ConsPlusNormal"/>
        <w:ind w:left="540" w:firstLine="0"/>
        <w:jc w:val="both"/>
        <w:rPr>
          <w:rFonts w:ascii="Times New Roman" w:hAnsi="Times New Roman" w:cs="Times New Roman"/>
          <w:sz w:val="28"/>
          <w:szCs w:val="28"/>
        </w:rPr>
      </w:pPr>
      <w:r>
        <w:rPr>
          <w:rFonts w:ascii="Times New Roman" w:hAnsi="Times New Roman" w:cs="Times New Roman"/>
          <w:sz w:val="28"/>
          <w:szCs w:val="28"/>
        </w:rPr>
        <w:t>9)</w:t>
      </w:r>
      <w:r w:rsidR="00804C70" w:rsidRPr="00193A8B">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____________________________</w:t>
      </w:r>
    </w:p>
    <w:p w:rsidR="00804C70" w:rsidRPr="00193A8B" w:rsidRDefault="00804C70" w:rsidP="00B93D4F">
      <w:pPr>
        <w:pStyle w:val="ConsPlusNormal"/>
        <w:ind w:left="540" w:firstLine="0"/>
        <w:jc w:val="both"/>
        <w:rPr>
          <w:rFonts w:ascii="Times New Roman" w:hAnsi="Times New Roman" w:cs="Times New Roman"/>
          <w:sz w:val="28"/>
          <w:szCs w:val="28"/>
        </w:rPr>
      </w:pPr>
      <w:r w:rsidRPr="00193A8B">
        <w:rPr>
          <w:rFonts w:ascii="Times New Roman" w:hAnsi="Times New Roman" w:cs="Times New Roman"/>
          <w:sz w:val="28"/>
          <w:szCs w:val="28"/>
        </w:rPr>
        <w:t>10)______________________________________</w:t>
      </w:r>
      <w:r w:rsidR="00B93D4F">
        <w:rPr>
          <w:rFonts w:ascii="Times New Roman" w:hAnsi="Times New Roman" w:cs="Times New Roman"/>
          <w:sz w:val="28"/>
          <w:szCs w:val="28"/>
        </w:rPr>
        <w:t>____________________________</w:t>
      </w:r>
    </w:p>
    <w:p w:rsidR="00804C70" w:rsidRPr="00193A8B" w:rsidRDefault="00B93D4F" w:rsidP="00804C70">
      <w:pPr>
        <w:pStyle w:val="ConsPlusNormal"/>
        <w:ind w:left="540" w:firstLine="0"/>
        <w:jc w:val="both"/>
        <w:rPr>
          <w:rFonts w:ascii="Times New Roman" w:hAnsi="Times New Roman" w:cs="Times New Roman"/>
          <w:sz w:val="28"/>
          <w:szCs w:val="28"/>
        </w:rPr>
      </w:pPr>
      <w:r>
        <w:rPr>
          <w:rFonts w:ascii="Times New Roman" w:hAnsi="Times New Roman" w:cs="Times New Roman"/>
          <w:sz w:val="28"/>
          <w:szCs w:val="28"/>
        </w:rPr>
        <w:t>11)</w:t>
      </w:r>
      <w:r w:rsidR="00804C70" w:rsidRPr="00193A8B">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p>
    <w:p w:rsidR="00B93D4F" w:rsidRDefault="00804C70" w:rsidP="00B93D4F">
      <w:pPr>
        <w:pStyle w:val="ConsPlusNormal"/>
        <w:ind w:left="540" w:firstLine="0"/>
        <w:jc w:val="both"/>
        <w:rPr>
          <w:rFonts w:ascii="Times New Roman" w:hAnsi="Times New Roman" w:cs="Times New Roman"/>
          <w:sz w:val="28"/>
          <w:szCs w:val="28"/>
        </w:rPr>
      </w:pPr>
      <w:r w:rsidRPr="00193A8B">
        <w:rPr>
          <w:rFonts w:ascii="Times New Roman" w:hAnsi="Times New Roman" w:cs="Times New Roman"/>
          <w:sz w:val="28"/>
          <w:szCs w:val="28"/>
        </w:rPr>
        <w:t>12)________________________________________</w:t>
      </w:r>
      <w:r w:rsidR="00B93D4F">
        <w:rPr>
          <w:rFonts w:ascii="Times New Roman" w:hAnsi="Times New Roman" w:cs="Times New Roman"/>
          <w:sz w:val="28"/>
          <w:szCs w:val="28"/>
        </w:rPr>
        <w:t>_________________________</w:t>
      </w:r>
    </w:p>
    <w:p w:rsidR="00B93D4F" w:rsidRDefault="00B93D4F" w:rsidP="00B93D4F">
      <w:pPr>
        <w:pStyle w:val="ConsPlusNormal"/>
        <w:ind w:left="540" w:firstLine="0"/>
        <w:jc w:val="both"/>
        <w:rPr>
          <w:rFonts w:ascii="Times New Roman" w:hAnsi="Times New Roman" w:cs="Times New Roman"/>
          <w:sz w:val="28"/>
          <w:szCs w:val="28"/>
        </w:rPr>
      </w:pPr>
    </w:p>
    <w:p w:rsidR="00B93D4F" w:rsidRDefault="00804C70" w:rsidP="00B93D4F">
      <w:pPr>
        <w:pStyle w:val="ConsPlusNormal"/>
        <w:ind w:firstLine="709"/>
        <w:jc w:val="both"/>
        <w:rPr>
          <w:rFonts w:ascii="Times New Roman" w:hAnsi="Times New Roman" w:cs="Times New Roman"/>
          <w:sz w:val="28"/>
          <w:szCs w:val="28"/>
        </w:rPr>
      </w:pPr>
      <w:proofErr w:type="gramStart"/>
      <w:r w:rsidRPr="00B93D4F">
        <w:rPr>
          <w:rFonts w:ascii="Times New Roman" w:hAnsi="Times New Roman" w:cs="Times New Roman"/>
          <w:sz w:val="28"/>
          <w:szCs w:val="28"/>
        </w:rPr>
        <w:t>Согласны</w:t>
      </w:r>
      <w:proofErr w:type="gramEnd"/>
      <w:r w:rsidRPr="00B93D4F">
        <w:rPr>
          <w:rFonts w:ascii="Times New Roman" w:hAnsi="Times New Roman" w:cs="Times New Roman"/>
          <w:sz w:val="28"/>
          <w:szCs w:val="28"/>
        </w:rPr>
        <w:t xml:space="preserve"> на проверку органом, осуществляющим принятие на учет, </w:t>
      </w:r>
      <w:r w:rsidR="00B93D4F">
        <w:rPr>
          <w:rFonts w:ascii="Times New Roman" w:hAnsi="Times New Roman" w:cs="Times New Roman"/>
          <w:sz w:val="28"/>
          <w:szCs w:val="28"/>
        </w:rPr>
        <w:t>представленных нами сведений.</w:t>
      </w:r>
    </w:p>
    <w:p w:rsidR="00B93D4F" w:rsidRDefault="00804C70" w:rsidP="00B93D4F">
      <w:pPr>
        <w:pStyle w:val="ConsPlusNormal"/>
        <w:ind w:firstLine="709"/>
        <w:jc w:val="both"/>
        <w:rPr>
          <w:sz w:val="28"/>
          <w:szCs w:val="28"/>
        </w:rPr>
      </w:pPr>
      <w:r w:rsidRPr="00B93D4F">
        <w:rPr>
          <w:rFonts w:ascii="Times New Roman" w:hAnsi="Times New Roman" w:cs="Times New Roman"/>
          <w:sz w:val="28"/>
          <w:szCs w:val="28"/>
        </w:rPr>
        <w:t>4. Согласны на предоставление жилого помещения по договору социального найма с учетом площади занимаемых нами на праве собственности жилых помещений.</w:t>
      </w:r>
      <w:r w:rsidRPr="00193A8B">
        <w:rPr>
          <w:sz w:val="28"/>
          <w:szCs w:val="28"/>
        </w:rPr>
        <w:t xml:space="preserve"> </w:t>
      </w:r>
    </w:p>
    <w:p w:rsidR="00B93D4F" w:rsidRDefault="00804C70" w:rsidP="00B93D4F">
      <w:pPr>
        <w:pStyle w:val="ConsPlusNormal"/>
        <w:ind w:firstLine="709"/>
        <w:jc w:val="both"/>
        <w:rPr>
          <w:rFonts w:ascii="Times New Roman" w:hAnsi="Times New Roman" w:cs="Times New Roman"/>
          <w:sz w:val="28"/>
          <w:szCs w:val="28"/>
        </w:rPr>
      </w:pPr>
      <w:r w:rsidRPr="00B93D4F">
        <w:rPr>
          <w:rFonts w:ascii="Times New Roman" w:hAnsi="Times New Roman" w:cs="Times New Roman"/>
          <w:sz w:val="28"/>
          <w:szCs w:val="28"/>
        </w:rPr>
        <w:t>5.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w:t>
      </w:r>
    </w:p>
    <w:p w:rsidR="00B93D4F" w:rsidRPr="00B93D4F" w:rsidRDefault="00B93D4F" w:rsidP="00B93D4F">
      <w:pPr>
        <w:pStyle w:val="ConsPlusNormal"/>
        <w:ind w:firstLine="709"/>
        <w:jc w:val="both"/>
        <w:rPr>
          <w:rFonts w:ascii="Times New Roman" w:hAnsi="Times New Roman" w:cs="Times New Roman"/>
          <w:sz w:val="28"/>
          <w:szCs w:val="28"/>
        </w:rPr>
      </w:pPr>
    </w:p>
    <w:p w:rsidR="00B93D4F" w:rsidRPr="00FA7B0F" w:rsidRDefault="00804C70" w:rsidP="00B93D4F">
      <w:pPr>
        <w:pStyle w:val="ConsPlusNormal"/>
        <w:ind w:firstLine="709"/>
        <w:jc w:val="both"/>
        <w:rPr>
          <w:rFonts w:ascii="Times New Roman" w:hAnsi="Times New Roman" w:cs="Times New Roman"/>
          <w:sz w:val="28"/>
          <w:szCs w:val="28"/>
        </w:rPr>
      </w:pPr>
      <w:r w:rsidRPr="00FA7B0F">
        <w:rPr>
          <w:rFonts w:ascii="Times New Roman" w:hAnsi="Times New Roman" w:cs="Times New Roman"/>
          <w:sz w:val="28"/>
          <w:szCs w:val="28"/>
        </w:rPr>
        <w:t>6. Обязуемся:</w:t>
      </w:r>
    </w:p>
    <w:p w:rsidR="00B93D4F" w:rsidRPr="00FA7B0F" w:rsidRDefault="00804C70" w:rsidP="00B93D4F">
      <w:pPr>
        <w:pStyle w:val="ConsPlusNormal"/>
        <w:ind w:firstLine="709"/>
        <w:jc w:val="both"/>
        <w:rPr>
          <w:rFonts w:ascii="Times New Roman" w:hAnsi="Times New Roman" w:cs="Times New Roman"/>
          <w:sz w:val="28"/>
          <w:szCs w:val="28"/>
        </w:rPr>
      </w:pPr>
      <w:r w:rsidRPr="00FA7B0F">
        <w:rPr>
          <w:rFonts w:ascii="Times New Roman" w:hAnsi="Times New Roman" w:cs="Times New Roman"/>
          <w:sz w:val="28"/>
          <w:szCs w:val="28"/>
        </w:rPr>
        <w:t xml:space="preserve">1) в сроки, установленные Законом Ростовской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сообщать об утрате оснований, дающих право на предоставление жилого помещения, предоставляемого по договору социального найма; </w:t>
      </w:r>
    </w:p>
    <w:p w:rsidR="00804C70" w:rsidRPr="00FA7B0F" w:rsidRDefault="00804C70" w:rsidP="00B93D4F">
      <w:pPr>
        <w:pStyle w:val="ConsPlusNormal"/>
        <w:ind w:firstLine="709"/>
        <w:jc w:val="both"/>
        <w:rPr>
          <w:rFonts w:ascii="Times New Roman" w:hAnsi="Times New Roman" w:cs="Times New Roman"/>
          <w:sz w:val="28"/>
          <w:szCs w:val="28"/>
        </w:rPr>
      </w:pPr>
      <w:r w:rsidRPr="00FA7B0F">
        <w:rPr>
          <w:rFonts w:ascii="Times New Roman" w:hAnsi="Times New Roman" w:cs="Times New Roman"/>
          <w:sz w:val="28"/>
          <w:szCs w:val="28"/>
        </w:rPr>
        <w:t xml:space="preserve">2) 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  </w:t>
      </w:r>
    </w:p>
    <w:tbl>
      <w:tblPr>
        <w:tblpPr w:leftFromText="180" w:rightFromText="180" w:vertAnchor="text" w:horzAnchor="margin" w:tblpXSpec="center" w:tblpY="186"/>
        <w:tblW w:w="910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816"/>
        <w:gridCol w:w="284"/>
      </w:tblGrid>
      <w:tr w:rsidR="00804C70" w:rsidRPr="00193A8B" w:rsidTr="00B23DEF">
        <w:trPr>
          <w:trHeight w:val="283"/>
        </w:trPr>
        <w:tc>
          <w:tcPr>
            <w:tcW w:w="9100" w:type="dxa"/>
            <w:gridSpan w:val="2"/>
            <w:tcBorders>
              <w:top w:val="nil"/>
              <w:left w:val="nil"/>
              <w:bottom w:val="nil"/>
              <w:right w:val="nil"/>
            </w:tcBorders>
          </w:tcPr>
          <w:p w:rsidR="00804C70" w:rsidRDefault="00804C70" w:rsidP="00B23DEF">
            <w:pPr>
              <w:rPr>
                <w:sz w:val="28"/>
                <w:szCs w:val="28"/>
              </w:rPr>
            </w:pPr>
            <w:r w:rsidRPr="00193A8B">
              <w:rPr>
                <w:sz w:val="28"/>
                <w:szCs w:val="28"/>
              </w:rPr>
              <w:t>Результат предоставления услуги прошу выдать следующим способом:</w:t>
            </w:r>
          </w:p>
          <w:p w:rsidR="00FA7B0F" w:rsidRPr="00FA7B0F" w:rsidRDefault="00FA7B0F" w:rsidP="00FA7B0F">
            <w:pPr>
              <w:pStyle w:val="af2"/>
              <w:numPr>
                <w:ilvl w:val="0"/>
                <w:numId w:val="28"/>
              </w:numPr>
              <w:rPr>
                <w:rFonts w:ascii="Times New Roman" w:hAnsi="Times New Roman"/>
                <w:sz w:val="28"/>
                <w:szCs w:val="28"/>
              </w:rPr>
            </w:pPr>
            <w:r w:rsidRPr="00FA7B0F">
              <w:rPr>
                <w:rFonts w:ascii="Times New Roman" w:hAnsi="Times New Roman"/>
                <w:sz w:val="28"/>
                <w:szCs w:val="28"/>
              </w:rPr>
              <w:t>В Администрации поселения;</w:t>
            </w:r>
          </w:p>
          <w:p w:rsidR="00FA7B0F" w:rsidRPr="00FA7B0F" w:rsidRDefault="00FA7B0F" w:rsidP="00FA7B0F">
            <w:pPr>
              <w:pStyle w:val="af2"/>
              <w:numPr>
                <w:ilvl w:val="0"/>
                <w:numId w:val="28"/>
              </w:numPr>
              <w:rPr>
                <w:rFonts w:ascii="Times New Roman" w:hAnsi="Times New Roman"/>
                <w:sz w:val="28"/>
                <w:szCs w:val="28"/>
              </w:rPr>
            </w:pPr>
            <w:r w:rsidRPr="00FA7B0F">
              <w:rPr>
                <w:rFonts w:ascii="Times New Roman" w:hAnsi="Times New Roman"/>
                <w:sz w:val="28"/>
                <w:szCs w:val="28"/>
              </w:rPr>
              <w:t>В МФЦ;</w:t>
            </w:r>
          </w:p>
          <w:p w:rsidR="00FA7B0F" w:rsidRPr="00FA7B0F" w:rsidRDefault="00FA7B0F" w:rsidP="00FA7B0F">
            <w:pPr>
              <w:pStyle w:val="af2"/>
              <w:numPr>
                <w:ilvl w:val="0"/>
                <w:numId w:val="28"/>
              </w:numPr>
              <w:rPr>
                <w:rFonts w:ascii="Times New Roman" w:hAnsi="Times New Roman"/>
                <w:sz w:val="28"/>
                <w:szCs w:val="28"/>
              </w:rPr>
            </w:pPr>
            <w:r w:rsidRPr="00FA7B0F">
              <w:rPr>
                <w:rFonts w:ascii="Times New Roman" w:hAnsi="Times New Roman"/>
                <w:sz w:val="28"/>
                <w:szCs w:val="28"/>
              </w:rPr>
              <w:t>Посредством ЕПГУ;</w:t>
            </w:r>
          </w:p>
          <w:p w:rsidR="00FA7B0F" w:rsidRPr="00FA7B0F" w:rsidRDefault="00FA7B0F" w:rsidP="00FA7B0F">
            <w:pPr>
              <w:pStyle w:val="af2"/>
              <w:numPr>
                <w:ilvl w:val="0"/>
                <w:numId w:val="28"/>
              </w:numPr>
              <w:rPr>
                <w:sz w:val="28"/>
                <w:szCs w:val="28"/>
              </w:rPr>
            </w:pPr>
            <w:r w:rsidRPr="00FA7B0F">
              <w:rPr>
                <w:rFonts w:ascii="Times New Roman" w:hAnsi="Times New Roman"/>
                <w:sz w:val="28"/>
                <w:szCs w:val="28"/>
              </w:rPr>
              <w:t>По почте</w:t>
            </w:r>
          </w:p>
        </w:tc>
      </w:tr>
      <w:tr w:rsidR="00804C70" w:rsidRPr="00193A8B" w:rsidTr="00B23DEF">
        <w:trPr>
          <w:gridAfter w:val="1"/>
          <w:wAfter w:w="284" w:type="dxa"/>
          <w:trHeight w:val="77"/>
        </w:trPr>
        <w:tc>
          <w:tcPr>
            <w:tcW w:w="8816" w:type="dxa"/>
            <w:tcBorders>
              <w:top w:val="nil"/>
              <w:left w:val="nil"/>
              <w:bottom w:val="nil"/>
              <w:right w:val="nil"/>
            </w:tcBorders>
            <w:vAlign w:val="bottom"/>
          </w:tcPr>
          <w:p w:rsidR="00804C70" w:rsidRPr="00193A8B" w:rsidRDefault="00804C70" w:rsidP="00B23DEF">
            <w:pPr>
              <w:rPr>
                <w:sz w:val="28"/>
                <w:szCs w:val="28"/>
              </w:rPr>
            </w:pPr>
          </w:p>
        </w:tc>
      </w:tr>
    </w:tbl>
    <w:p w:rsidR="00804C70" w:rsidRPr="00193A8B" w:rsidRDefault="00804C70" w:rsidP="00804C70">
      <w:pPr>
        <w:ind w:left="540"/>
        <w:rPr>
          <w:sz w:val="28"/>
          <w:szCs w:val="28"/>
        </w:rPr>
      </w:pPr>
      <w:r w:rsidRPr="00193A8B">
        <w:rPr>
          <w:sz w:val="28"/>
          <w:szCs w:val="28"/>
        </w:rPr>
        <w:lastRenderedPageBreak/>
        <w:t xml:space="preserve">             </w:t>
      </w:r>
    </w:p>
    <w:p w:rsidR="00804C70" w:rsidRPr="00193A8B" w:rsidRDefault="00804C70" w:rsidP="00804C70">
      <w:pPr>
        <w:pStyle w:val="ConsPlusNormal"/>
        <w:ind w:left="900" w:firstLine="0"/>
        <w:jc w:val="both"/>
        <w:rPr>
          <w:rFonts w:ascii="Times New Roman" w:hAnsi="Times New Roman" w:cs="Times New Roman"/>
          <w:sz w:val="28"/>
          <w:szCs w:val="28"/>
        </w:rPr>
      </w:pPr>
      <w:r w:rsidRPr="00193A8B">
        <w:rPr>
          <w:rFonts w:ascii="Times New Roman" w:hAnsi="Times New Roman" w:cs="Times New Roman"/>
          <w:sz w:val="28"/>
          <w:szCs w:val="28"/>
        </w:rPr>
        <w:t>«_____» ________________________ 20_____ г. (дата подачи заявления)</w:t>
      </w:r>
    </w:p>
    <w:p w:rsidR="00804C70" w:rsidRPr="00193A8B" w:rsidRDefault="00804C70" w:rsidP="00804C70">
      <w:pPr>
        <w:pStyle w:val="ConsPlusNormal"/>
        <w:ind w:left="540" w:firstLine="0"/>
        <w:jc w:val="both"/>
        <w:rPr>
          <w:rFonts w:ascii="Times New Roman" w:hAnsi="Times New Roman" w:cs="Times New Roman"/>
          <w:sz w:val="28"/>
          <w:szCs w:val="28"/>
        </w:rPr>
      </w:pPr>
    </w:p>
    <w:p w:rsidR="00804C70" w:rsidRPr="00193A8B" w:rsidRDefault="00804C70" w:rsidP="00804C70">
      <w:pPr>
        <w:ind w:left="540" w:firstLine="540"/>
        <w:outlineLvl w:val="0"/>
        <w:rPr>
          <w:sz w:val="28"/>
          <w:szCs w:val="28"/>
        </w:rPr>
      </w:pPr>
      <w:r w:rsidRPr="00193A8B">
        <w:rPr>
          <w:sz w:val="28"/>
          <w:szCs w:val="28"/>
        </w:rPr>
        <w:t>Подписи заявителя и совершеннолетних членов его семьи. За несовершеннолетних лиц подписываются их законные представители;</w:t>
      </w:r>
    </w:p>
    <w:p w:rsidR="00804C70" w:rsidRPr="00193A8B" w:rsidRDefault="00804C70" w:rsidP="00804C70">
      <w:pPr>
        <w:pStyle w:val="ConsPlusNormal"/>
        <w:ind w:left="900" w:firstLine="0"/>
        <w:jc w:val="both"/>
        <w:rPr>
          <w:rFonts w:ascii="Times New Roman" w:hAnsi="Times New Roman" w:cs="Times New Roman"/>
          <w:sz w:val="28"/>
          <w:szCs w:val="28"/>
        </w:rPr>
      </w:pPr>
    </w:p>
    <w:p w:rsidR="00804C70" w:rsidRPr="00193A8B" w:rsidRDefault="00804C70" w:rsidP="00804C70">
      <w:pPr>
        <w:pStyle w:val="ConsPlusNormal"/>
        <w:ind w:left="540" w:firstLine="0"/>
        <w:jc w:val="both"/>
        <w:rPr>
          <w:rFonts w:ascii="Times New Roman" w:hAnsi="Times New Roman" w:cs="Times New Roman"/>
          <w:sz w:val="28"/>
          <w:szCs w:val="28"/>
        </w:rPr>
      </w:pPr>
      <w:r w:rsidRPr="00193A8B">
        <w:rPr>
          <w:rFonts w:ascii="Times New Roman" w:hAnsi="Times New Roman" w:cs="Times New Roman"/>
          <w:sz w:val="28"/>
          <w:szCs w:val="28"/>
        </w:rPr>
        <w:t>________________________</w:t>
      </w:r>
      <w:r w:rsidRPr="00193A8B">
        <w:rPr>
          <w:rFonts w:ascii="Times New Roman" w:hAnsi="Times New Roman" w:cs="Times New Roman"/>
          <w:sz w:val="28"/>
          <w:szCs w:val="28"/>
        </w:rPr>
        <w:tab/>
      </w:r>
      <w:r w:rsidRPr="00193A8B">
        <w:rPr>
          <w:rFonts w:ascii="Times New Roman" w:hAnsi="Times New Roman" w:cs="Times New Roman"/>
          <w:sz w:val="28"/>
          <w:szCs w:val="28"/>
        </w:rPr>
        <w:tab/>
        <w:t>____________________________</w:t>
      </w:r>
      <w:r w:rsidRPr="00193A8B">
        <w:rPr>
          <w:rFonts w:ascii="Times New Roman" w:hAnsi="Times New Roman" w:cs="Times New Roman"/>
          <w:sz w:val="28"/>
          <w:szCs w:val="28"/>
        </w:rPr>
        <w:tab/>
      </w:r>
      <w:r w:rsidRPr="00193A8B">
        <w:rPr>
          <w:rFonts w:ascii="Times New Roman" w:hAnsi="Times New Roman" w:cs="Times New Roman"/>
          <w:sz w:val="28"/>
          <w:szCs w:val="28"/>
        </w:rPr>
        <w:tab/>
      </w:r>
    </w:p>
    <w:p w:rsidR="00804C70" w:rsidRPr="00193A8B" w:rsidRDefault="00804C70" w:rsidP="00804C70">
      <w:pPr>
        <w:pStyle w:val="ConsPlusNormal"/>
        <w:ind w:left="900" w:firstLine="0"/>
        <w:jc w:val="both"/>
        <w:rPr>
          <w:rFonts w:ascii="Times New Roman" w:hAnsi="Times New Roman" w:cs="Times New Roman"/>
          <w:sz w:val="28"/>
          <w:szCs w:val="28"/>
        </w:rPr>
      </w:pPr>
      <w:r w:rsidRPr="00193A8B">
        <w:rPr>
          <w:rFonts w:ascii="Times New Roman" w:hAnsi="Times New Roman" w:cs="Times New Roman"/>
          <w:sz w:val="28"/>
          <w:szCs w:val="28"/>
        </w:rPr>
        <w:t xml:space="preserve">            (ФИО)                                                    (подпись)                                      </w:t>
      </w:r>
    </w:p>
    <w:p w:rsidR="00804C70" w:rsidRPr="00193A8B" w:rsidRDefault="00804C70" w:rsidP="00804C70">
      <w:pPr>
        <w:pStyle w:val="ConsPlusNormal"/>
        <w:ind w:left="540" w:firstLine="0"/>
        <w:jc w:val="both"/>
        <w:rPr>
          <w:rFonts w:ascii="Times New Roman" w:hAnsi="Times New Roman" w:cs="Times New Roman"/>
          <w:sz w:val="28"/>
          <w:szCs w:val="28"/>
        </w:rPr>
      </w:pPr>
      <w:r w:rsidRPr="00193A8B">
        <w:rPr>
          <w:rFonts w:ascii="Times New Roman" w:hAnsi="Times New Roman" w:cs="Times New Roman"/>
          <w:sz w:val="28"/>
          <w:szCs w:val="28"/>
        </w:rPr>
        <w:t>________________________</w:t>
      </w:r>
      <w:r w:rsidRPr="00193A8B">
        <w:rPr>
          <w:rFonts w:ascii="Times New Roman" w:hAnsi="Times New Roman" w:cs="Times New Roman"/>
          <w:sz w:val="28"/>
          <w:szCs w:val="28"/>
        </w:rPr>
        <w:tab/>
      </w:r>
      <w:r w:rsidRPr="00193A8B">
        <w:rPr>
          <w:rFonts w:ascii="Times New Roman" w:hAnsi="Times New Roman" w:cs="Times New Roman"/>
          <w:sz w:val="28"/>
          <w:szCs w:val="28"/>
        </w:rPr>
        <w:tab/>
        <w:t>____________________________</w:t>
      </w:r>
      <w:r w:rsidRPr="00193A8B">
        <w:rPr>
          <w:rFonts w:ascii="Times New Roman" w:hAnsi="Times New Roman" w:cs="Times New Roman"/>
          <w:sz w:val="28"/>
          <w:szCs w:val="28"/>
        </w:rPr>
        <w:tab/>
      </w:r>
      <w:r w:rsidRPr="00193A8B">
        <w:rPr>
          <w:rFonts w:ascii="Times New Roman" w:hAnsi="Times New Roman" w:cs="Times New Roman"/>
          <w:sz w:val="28"/>
          <w:szCs w:val="28"/>
        </w:rPr>
        <w:tab/>
        <w:t xml:space="preserve"> </w:t>
      </w:r>
    </w:p>
    <w:p w:rsidR="00804C70" w:rsidRPr="00193A8B" w:rsidRDefault="00804C70" w:rsidP="00804C70">
      <w:pPr>
        <w:pStyle w:val="ConsPlusNormal"/>
        <w:ind w:left="900" w:firstLine="0"/>
        <w:jc w:val="both"/>
        <w:rPr>
          <w:rFonts w:ascii="Times New Roman" w:hAnsi="Times New Roman" w:cs="Times New Roman"/>
          <w:sz w:val="28"/>
          <w:szCs w:val="28"/>
        </w:rPr>
      </w:pPr>
      <w:r w:rsidRPr="00193A8B">
        <w:rPr>
          <w:rFonts w:ascii="Times New Roman" w:hAnsi="Times New Roman" w:cs="Times New Roman"/>
          <w:sz w:val="28"/>
          <w:szCs w:val="28"/>
        </w:rPr>
        <w:t xml:space="preserve">            (ФИО)                                                    (подпись)                                             </w:t>
      </w:r>
    </w:p>
    <w:p w:rsidR="00804C70" w:rsidRPr="00193A8B" w:rsidRDefault="00804C70" w:rsidP="00804C70">
      <w:pPr>
        <w:pStyle w:val="ConsPlusNormal"/>
        <w:ind w:left="540" w:firstLine="0"/>
        <w:jc w:val="both"/>
        <w:rPr>
          <w:rFonts w:ascii="Times New Roman" w:hAnsi="Times New Roman" w:cs="Times New Roman"/>
          <w:sz w:val="28"/>
          <w:szCs w:val="28"/>
        </w:rPr>
      </w:pPr>
      <w:r w:rsidRPr="00193A8B">
        <w:rPr>
          <w:rFonts w:ascii="Times New Roman" w:hAnsi="Times New Roman" w:cs="Times New Roman"/>
          <w:sz w:val="28"/>
          <w:szCs w:val="28"/>
        </w:rPr>
        <w:t>________________________</w:t>
      </w:r>
      <w:r w:rsidRPr="00193A8B">
        <w:rPr>
          <w:rFonts w:ascii="Times New Roman" w:hAnsi="Times New Roman" w:cs="Times New Roman"/>
          <w:sz w:val="28"/>
          <w:szCs w:val="28"/>
        </w:rPr>
        <w:tab/>
      </w:r>
      <w:r w:rsidRPr="00193A8B">
        <w:rPr>
          <w:rFonts w:ascii="Times New Roman" w:hAnsi="Times New Roman" w:cs="Times New Roman"/>
          <w:sz w:val="28"/>
          <w:szCs w:val="28"/>
        </w:rPr>
        <w:tab/>
        <w:t>____________________________</w:t>
      </w:r>
      <w:r w:rsidRPr="00193A8B">
        <w:rPr>
          <w:rFonts w:ascii="Times New Roman" w:hAnsi="Times New Roman" w:cs="Times New Roman"/>
          <w:sz w:val="28"/>
          <w:szCs w:val="28"/>
        </w:rPr>
        <w:tab/>
      </w:r>
      <w:r w:rsidRPr="00193A8B">
        <w:rPr>
          <w:rFonts w:ascii="Times New Roman" w:hAnsi="Times New Roman" w:cs="Times New Roman"/>
          <w:sz w:val="28"/>
          <w:szCs w:val="28"/>
        </w:rPr>
        <w:tab/>
        <w:t xml:space="preserve"> </w:t>
      </w:r>
    </w:p>
    <w:p w:rsidR="00804C70" w:rsidRPr="00193A8B" w:rsidRDefault="00804C70" w:rsidP="00804C70">
      <w:pPr>
        <w:pStyle w:val="ConsPlusNormal"/>
        <w:ind w:left="900" w:firstLine="0"/>
        <w:jc w:val="both"/>
        <w:rPr>
          <w:rFonts w:ascii="Times New Roman" w:hAnsi="Times New Roman" w:cs="Times New Roman"/>
          <w:sz w:val="28"/>
          <w:szCs w:val="28"/>
        </w:rPr>
      </w:pPr>
      <w:r w:rsidRPr="00193A8B">
        <w:rPr>
          <w:rFonts w:ascii="Times New Roman" w:hAnsi="Times New Roman" w:cs="Times New Roman"/>
          <w:sz w:val="28"/>
          <w:szCs w:val="28"/>
        </w:rPr>
        <w:t xml:space="preserve">            (ФИО)                                                    (подпись)                                                </w:t>
      </w:r>
    </w:p>
    <w:p w:rsidR="00804C70" w:rsidRPr="00193A8B" w:rsidRDefault="00804C70" w:rsidP="00804C70">
      <w:pPr>
        <w:pStyle w:val="ConsPlusNormal"/>
        <w:ind w:left="540" w:firstLine="0"/>
        <w:jc w:val="both"/>
        <w:rPr>
          <w:rFonts w:ascii="Times New Roman" w:hAnsi="Times New Roman" w:cs="Times New Roman"/>
          <w:sz w:val="28"/>
          <w:szCs w:val="28"/>
        </w:rPr>
      </w:pPr>
      <w:r w:rsidRPr="00193A8B">
        <w:rPr>
          <w:rFonts w:ascii="Times New Roman" w:hAnsi="Times New Roman" w:cs="Times New Roman"/>
          <w:sz w:val="28"/>
          <w:szCs w:val="28"/>
        </w:rPr>
        <w:t>________________________</w:t>
      </w:r>
      <w:r w:rsidRPr="00193A8B">
        <w:rPr>
          <w:rFonts w:ascii="Times New Roman" w:hAnsi="Times New Roman" w:cs="Times New Roman"/>
          <w:sz w:val="28"/>
          <w:szCs w:val="28"/>
        </w:rPr>
        <w:tab/>
      </w:r>
      <w:r w:rsidRPr="00193A8B">
        <w:rPr>
          <w:rFonts w:ascii="Times New Roman" w:hAnsi="Times New Roman" w:cs="Times New Roman"/>
          <w:sz w:val="28"/>
          <w:szCs w:val="28"/>
        </w:rPr>
        <w:tab/>
        <w:t>____________________________</w:t>
      </w:r>
      <w:r w:rsidRPr="00193A8B">
        <w:rPr>
          <w:rFonts w:ascii="Times New Roman" w:hAnsi="Times New Roman" w:cs="Times New Roman"/>
          <w:sz w:val="28"/>
          <w:szCs w:val="28"/>
        </w:rPr>
        <w:tab/>
      </w:r>
      <w:r w:rsidRPr="00193A8B">
        <w:rPr>
          <w:rFonts w:ascii="Times New Roman" w:hAnsi="Times New Roman" w:cs="Times New Roman"/>
          <w:sz w:val="28"/>
          <w:szCs w:val="28"/>
        </w:rPr>
        <w:tab/>
        <w:t xml:space="preserve"> </w:t>
      </w:r>
    </w:p>
    <w:p w:rsidR="00804C70" w:rsidRPr="00193A8B" w:rsidRDefault="00804C70" w:rsidP="00804C70">
      <w:pPr>
        <w:pStyle w:val="ConsPlusNormal"/>
        <w:ind w:left="900" w:firstLine="0"/>
        <w:jc w:val="both"/>
        <w:rPr>
          <w:rFonts w:ascii="Times New Roman" w:hAnsi="Times New Roman" w:cs="Times New Roman"/>
          <w:sz w:val="28"/>
          <w:szCs w:val="28"/>
        </w:rPr>
      </w:pPr>
      <w:r w:rsidRPr="00193A8B">
        <w:rPr>
          <w:rFonts w:ascii="Times New Roman" w:hAnsi="Times New Roman" w:cs="Times New Roman"/>
          <w:sz w:val="28"/>
          <w:szCs w:val="28"/>
        </w:rPr>
        <w:t xml:space="preserve">            (ФИО)                                                    (подпись)                                         </w:t>
      </w:r>
    </w:p>
    <w:p w:rsidR="00804C70" w:rsidRPr="00193A8B" w:rsidRDefault="00804C70" w:rsidP="00804C70">
      <w:pPr>
        <w:pStyle w:val="ConsPlusNormal"/>
        <w:ind w:left="540" w:firstLine="0"/>
        <w:jc w:val="both"/>
        <w:rPr>
          <w:rFonts w:ascii="Times New Roman" w:hAnsi="Times New Roman" w:cs="Times New Roman"/>
          <w:sz w:val="28"/>
          <w:szCs w:val="28"/>
        </w:rPr>
      </w:pPr>
      <w:r w:rsidRPr="00193A8B">
        <w:rPr>
          <w:rFonts w:ascii="Times New Roman" w:hAnsi="Times New Roman" w:cs="Times New Roman"/>
          <w:sz w:val="28"/>
          <w:szCs w:val="28"/>
        </w:rPr>
        <w:t>________________________</w:t>
      </w:r>
      <w:r w:rsidRPr="00193A8B">
        <w:rPr>
          <w:rFonts w:ascii="Times New Roman" w:hAnsi="Times New Roman" w:cs="Times New Roman"/>
          <w:sz w:val="28"/>
          <w:szCs w:val="28"/>
        </w:rPr>
        <w:tab/>
      </w:r>
      <w:r w:rsidRPr="00193A8B">
        <w:rPr>
          <w:rFonts w:ascii="Times New Roman" w:hAnsi="Times New Roman" w:cs="Times New Roman"/>
          <w:sz w:val="28"/>
          <w:szCs w:val="28"/>
        </w:rPr>
        <w:tab/>
        <w:t>____________________________</w:t>
      </w:r>
      <w:r w:rsidRPr="00193A8B">
        <w:rPr>
          <w:rFonts w:ascii="Times New Roman" w:hAnsi="Times New Roman" w:cs="Times New Roman"/>
          <w:sz w:val="28"/>
          <w:szCs w:val="28"/>
        </w:rPr>
        <w:tab/>
      </w:r>
      <w:r w:rsidRPr="00193A8B">
        <w:rPr>
          <w:rFonts w:ascii="Times New Roman" w:hAnsi="Times New Roman" w:cs="Times New Roman"/>
          <w:sz w:val="28"/>
          <w:szCs w:val="28"/>
        </w:rPr>
        <w:tab/>
        <w:t xml:space="preserve"> </w:t>
      </w:r>
    </w:p>
    <w:p w:rsidR="00804C70" w:rsidRPr="00193A8B" w:rsidRDefault="00804C70" w:rsidP="00804C70">
      <w:pPr>
        <w:pStyle w:val="ConsPlusNormal"/>
        <w:ind w:left="900" w:firstLine="0"/>
        <w:jc w:val="both"/>
        <w:rPr>
          <w:rFonts w:ascii="Times New Roman" w:hAnsi="Times New Roman" w:cs="Times New Roman"/>
          <w:sz w:val="28"/>
          <w:szCs w:val="28"/>
        </w:rPr>
      </w:pPr>
      <w:r w:rsidRPr="00193A8B">
        <w:rPr>
          <w:rFonts w:ascii="Times New Roman" w:hAnsi="Times New Roman" w:cs="Times New Roman"/>
          <w:sz w:val="28"/>
          <w:szCs w:val="28"/>
        </w:rPr>
        <w:t xml:space="preserve">            (ФИО)                                                    (подпись)                                        </w:t>
      </w:r>
    </w:p>
    <w:p w:rsidR="00804C70" w:rsidRPr="00193A8B" w:rsidRDefault="00804C70" w:rsidP="00804C70">
      <w:pPr>
        <w:pStyle w:val="ConsPlusNormal"/>
        <w:ind w:left="540" w:firstLine="0"/>
        <w:jc w:val="both"/>
        <w:rPr>
          <w:rFonts w:ascii="Times New Roman" w:hAnsi="Times New Roman" w:cs="Times New Roman"/>
          <w:sz w:val="28"/>
          <w:szCs w:val="28"/>
        </w:rPr>
      </w:pPr>
      <w:r w:rsidRPr="00193A8B">
        <w:rPr>
          <w:rFonts w:ascii="Times New Roman" w:hAnsi="Times New Roman" w:cs="Times New Roman"/>
          <w:sz w:val="28"/>
          <w:szCs w:val="28"/>
        </w:rPr>
        <w:t>________________________</w:t>
      </w:r>
      <w:r w:rsidRPr="00193A8B">
        <w:rPr>
          <w:rFonts w:ascii="Times New Roman" w:hAnsi="Times New Roman" w:cs="Times New Roman"/>
          <w:sz w:val="28"/>
          <w:szCs w:val="28"/>
        </w:rPr>
        <w:tab/>
      </w:r>
      <w:r w:rsidRPr="00193A8B">
        <w:rPr>
          <w:rFonts w:ascii="Times New Roman" w:hAnsi="Times New Roman" w:cs="Times New Roman"/>
          <w:sz w:val="28"/>
          <w:szCs w:val="28"/>
        </w:rPr>
        <w:tab/>
        <w:t>____________________________</w:t>
      </w:r>
      <w:r w:rsidRPr="00193A8B">
        <w:rPr>
          <w:rFonts w:ascii="Times New Roman" w:hAnsi="Times New Roman" w:cs="Times New Roman"/>
          <w:sz w:val="28"/>
          <w:szCs w:val="28"/>
        </w:rPr>
        <w:tab/>
      </w:r>
      <w:r w:rsidRPr="00193A8B">
        <w:rPr>
          <w:rFonts w:ascii="Times New Roman" w:hAnsi="Times New Roman" w:cs="Times New Roman"/>
          <w:sz w:val="28"/>
          <w:szCs w:val="28"/>
        </w:rPr>
        <w:tab/>
        <w:t xml:space="preserve"> </w:t>
      </w:r>
    </w:p>
    <w:p w:rsidR="00804C70" w:rsidRPr="00193A8B" w:rsidRDefault="00804C70" w:rsidP="00804C70">
      <w:pPr>
        <w:pStyle w:val="ConsPlusNormal"/>
        <w:ind w:left="900" w:firstLine="0"/>
        <w:jc w:val="both"/>
        <w:rPr>
          <w:rFonts w:ascii="Times New Roman" w:hAnsi="Times New Roman" w:cs="Times New Roman"/>
          <w:sz w:val="28"/>
          <w:szCs w:val="28"/>
        </w:rPr>
      </w:pPr>
      <w:r w:rsidRPr="00193A8B">
        <w:rPr>
          <w:rFonts w:ascii="Times New Roman" w:hAnsi="Times New Roman" w:cs="Times New Roman"/>
          <w:sz w:val="28"/>
          <w:szCs w:val="28"/>
        </w:rPr>
        <w:t xml:space="preserve">            (ФИО)                                                    (подпись)                                        </w:t>
      </w:r>
    </w:p>
    <w:p w:rsidR="00804C70" w:rsidRPr="00193A8B" w:rsidRDefault="00804C70" w:rsidP="00804C70">
      <w:pPr>
        <w:pStyle w:val="ConsPlusNormal"/>
        <w:ind w:left="540" w:firstLine="0"/>
        <w:jc w:val="both"/>
        <w:rPr>
          <w:rFonts w:ascii="Times New Roman" w:hAnsi="Times New Roman" w:cs="Times New Roman"/>
          <w:sz w:val="28"/>
          <w:szCs w:val="28"/>
        </w:rPr>
      </w:pPr>
      <w:r w:rsidRPr="00193A8B">
        <w:rPr>
          <w:rFonts w:ascii="Times New Roman" w:hAnsi="Times New Roman" w:cs="Times New Roman"/>
          <w:sz w:val="28"/>
          <w:szCs w:val="28"/>
        </w:rPr>
        <w:t>________________________</w:t>
      </w:r>
      <w:r w:rsidRPr="00193A8B">
        <w:rPr>
          <w:rFonts w:ascii="Times New Roman" w:hAnsi="Times New Roman" w:cs="Times New Roman"/>
          <w:sz w:val="28"/>
          <w:szCs w:val="28"/>
        </w:rPr>
        <w:tab/>
      </w:r>
      <w:r w:rsidRPr="00193A8B">
        <w:rPr>
          <w:rFonts w:ascii="Times New Roman" w:hAnsi="Times New Roman" w:cs="Times New Roman"/>
          <w:sz w:val="28"/>
          <w:szCs w:val="28"/>
        </w:rPr>
        <w:tab/>
        <w:t>____________________________</w:t>
      </w:r>
      <w:r w:rsidRPr="00193A8B">
        <w:rPr>
          <w:rFonts w:ascii="Times New Roman" w:hAnsi="Times New Roman" w:cs="Times New Roman"/>
          <w:sz w:val="28"/>
          <w:szCs w:val="28"/>
        </w:rPr>
        <w:tab/>
      </w:r>
      <w:r w:rsidRPr="00193A8B">
        <w:rPr>
          <w:rFonts w:ascii="Times New Roman" w:hAnsi="Times New Roman" w:cs="Times New Roman"/>
          <w:sz w:val="28"/>
          <w:szCs w:val="28"/>
        </w:rPr>
        <w:tab/>
        <w:t xml:space="preserve"> </w:t>
      </w:r>
    </w:p>
    <w:p w:rsidR="00804C70" w:rsidRPr="00193A8B" w:rsidRDefault="00804C70" w:rsidP="00804C70">
      <w:pPr>
        <w:pStyle w:val="ConsPlusNormal"/>
        <w:ind w:left="900" w:firstLine="0"/>
        <w:jc w:val="both"/>
        <w:rPr>
          <w:rFonts w:ascii="Times New Roman" w:hAnsi="Times New Roman" w:cs="Times New Roman"/>
          <w:sz w:val="28"/>
          <w:szCs w:val="28"/>
        </w:rPr>
      </w:pPr>
      <w:r w:rsidRPr="00193A8B">
        <w:rPr>
          <w:rFonts w:ascii="Times New Roman" w:hAnsi="Times New Roman" w:cs="Times New Roman"/>
          <w:sz w:val="28"/>
          <w:szCs w:val="28"/>
        </w:rPr>
        <w:t xml:space="preserve">            (ФИО)                                                    (подпись)                                           </w:t>
      </w:r>
    </w:p>
    <w:p w:rsidR="00804C70" w:rsidRPr="00193A8B" w:rsidRDefault="00804C70" w:rsidP="00804C70">
      <w:pPr>
        <w:pStyle w:val="ConsPlusNormal"/>
        <w:ind w:left="540" w:firstLine="0"/>
        <w:jc w:val="both"/>
        <w:rPr>
          <w:rFonts w:ascii="Times New Roman" w:hAnsi="Times New Roman" w:cs="Times New Roman"/>
          <w:sz w:val="28"/>
          <w:szCs w:val="28"/>
        </w:rPr>
      </w:pPr>
      <w:r w:rsidRPr="00193A8B">
        <w:rPr>
          <w:rFonts w:ascii="Times New Roman" w:hAnsi="Times New Roman" w:cs="Times New Roman"/>
          <w:sz w:val="28"/>
          <w:szCs w:val="28"/>
        </w:rPr>
        <w:t>________________________</w:t>
      </w:r>
      <w:r w:rsidRPr="00193A8B">
        <w:rPr>
          <w:rFonts w:ascii="Times New Roman" w:hAnsi="Times New Roman" w:cs="Times New Roman"/>
          <w:sz w:val="28"/>
          <w:szCs w:val="28"/>
        </w:rPr>
        <w:tab/>
      </w:r>
      <w:r w:rsidRPr="00193A8B">
        <w:rPr>
          <w:rFonts w:ascii="Times New Roman" w:hAnsi="Times New Roman" w:cs="Times New Roman"/>
          <w:sz w:val="28"/>
          <w:szCs w:val="28"/>
        </w:rPr>
        <w:tab/>
        <w:t>____________________________</w:t>
      </w:r>
      <w:r w:rsidRPr="00193A8B">
        <w:rPr>
          <w:rFonts w:ascii="Times New Roman" w:hAnsi="Times New Roman" w:cs="Times New Roman"/>
          <w:sz w:val="28"/>
          <w:szCs w:val="28"/>
        </w:rPr>
        <w:tab/>
      </w:r>
    </w:p>
    <w:p w:rsidR="00804C70" w:rsidRPr="00193A8B" w:rsidRDefault="00804C70" w:rsidP="00804C70">
      <w:pPr>
        <w:pStyle w:val="ConsPlusNormal"/>
        <w:ind w:left="900" w:firstLine="0"/>
        <w:jc w:val="both"/>
        <w:rPr>
          <w:rFonts w:ascii="Times New Roman" w:hAnsi="Times New Roman" w:cs="Times New Roman"/>
          <w:sz w:val="28"/>
          <w:szCs w:val="28"/>
        </w:rPr>
      </w:pPr>
      <w:r w:rsidRPr="00193A8B">
        <w:rPr>
          <w:rFonts w:ascii="Times New Roman" w:hAnsi="Times New Roman" w:cs="Times New Roman"/>
          <w:sz w:val="28"/>
          <w:szCs w:val="28"/>
        </w:rPr>
        <w:t xml:space="preserve">            (ФИО)                                                    (подпись)                              </w:t>
      </w:r>
    </w:p>
    <w:p w:rsidR="00804C70" w:rsidRPr="00193A8B" w:rsidRDefault="00804C70" w:rsidP="00804C70">
      <w:pPr>
        <w:pStyle w:val="ConsPlusNormal"/>
        <w:ind w:left="540"/>
        <w:jc w:val="both"/>
        <w:rPr>
          <w:rFonts w:ascii="Times New Roman" w:hAnsi="Times New Roman" w:cs="Times New Roman"/>
          <w:sz w:val="28"/>
          <w:szCs w:val="28"/>
        </w:rPr>
      </w:pPr>
    </w:p>
    <w:p w:rsidR="00804C70" w:rsidRPr="00193A8B" w:rsidRDefault="00804C70" w:rsidP="00804C70">
      <w:pPr>
        <w:rPr>
          <w:sz w:val="28"/>
          <w:szCs w:val="28"/>
          <w:lang w:eastAsia="ar-SA"/>
        </w:rPr>
      </w:pPr>
    </w:p>
    <w:p w:rsidR="00804C70" w:rsidRPr="00193A8B" w:rsidRDefault="00804C70" w:rsidP="00804C70">
      <w:pPr>
        <w:rPr>
          <w:sz w:val="28"/>
          <w:szCs w:val="28"/>
          <w:lang w:eastAsia="ar-SA"/>
        </w:rPr>
      </w:pPr>
    </w:p>
    <w:p w:rsidR="00804C70" w:rsidRPr="00193A8B" w:rsidRDefault="00804C70" w:rsidP="00804C70">
      <w:pPr>
        <w:rPr>
          <w:sz w:val="28"/>
          <w:szCs w:val="28"/>
          <w:lang w:eastAsia="ar-SA"/>
        </w:rPr>
      </w:pPr>
    </w:p>
    <w:p w:rsidR="00804C70" w:rsidRDefault="00804C70" w:rsidP="00804C70">
      <w:pPr>
        <w:rPr>
          <w:sz w:val="28"/>
          <w:szCs w:val="28"/>
          <w:lang w:eastAsia="ar-SA"/>
        </w:rPr>
      </w:pPr>
    </w:p>
    <w:p w:rsidR="00FA7B0F" w:rsidRDefault="00FA7B0F" w:rsidP="00804C70">
      <w:pPr>
        <w:rPr>
          <w:sz w:val="28"/>
          <w:szCs w:val="28"/>
          <w:lang w:eastAsia="ar-SA"/>
        </w:rPr>
      </w:pPr>
    </w:p>
    <w:p w:rsidR="00FA7B0F" w:rsidRDefault="00FA7B0F" w:rsidP="00804C70">
      <w:pPr>
        <w:rPr>
          <w:sz w:val="28"/>
          <w:szCs w:val="28"/>
          <w:lang w:eastAsia="ar-SA"/>
        </w:rPr>
      </w:pPr>
    </w:p>
    <w:p w:rsidR="00FA7B0F" w:rsidRDefault="00FA7B0F" w:rsidP="00804C70">
      <w:pPr>
        <w:rPr>
          <w:sz w:val="28"/>
          <w:szCs w:val="28"/>
          <w:lang w:eastAsia="ar-SA"/>
        </w:rPr>
      </w:pPr>
    </w:p>
    <w:p w:rsidR="00FA7B0F" w:rsidRDefault="00FA7B0F" w:rsidP="00804C70">
      <w:pPr>
        <w:rPr>
          <w:sz w:val="28"/>
          <w:szCs w:val="28"/>
          <w:lang w:eastAsia="ar-SA"/>
        </w:rPr>
      </w:pPr>
    </w:p>
    <w:p w:rsidR="00FA7B0F" w:rsidRDefault="00FA7B0F" w:rsidP="00804C70">
      <w:pPr>
        <w:rPr>
          <w:sz w:val="28"/>
          <w:szCs w:val="28"/>
          <w:lang w:eastAsia="ar-SA"/>
        </w:rPr>
      </w:pPr>
    </w:p>
    <w:p w:rsidR="00FA7B0F" w:rsidRDefault="00FA7B0F" w:rsidP="00804C70">
      <w:pPr>
        <w:rPr>
          <w:sz w:val="28"/>
          <w:szCs w:val="28"/>
          <w:lang w:eastAsia="ar-SA"/>
        </w:rPr>
      </w:pPr>
    </w:p>
    <w:p w:rsidR="00FA7B0F" w:rsidRDefault="00FA7B0F" w:rsidP="00804C70">
      <w:pPr>
        <w:rPr>
          <w:sz w:val="28"/>
          <w:szCs w:val="28"/>
          <w:lang w:eastAsia="ar-SA"/>
        </w:rPr>
      </w:pPr>
    </w:p>
    <w:p w:rsidR="00FA7B0F" w:rsidRDefault="00FA7B0F" w:rsidP="00804C70">
      <w:pPr>
        <w:rPr>
          <w:sz w:val="28"/>
          <w:szCs w:val="28"/>
          <w:lang w:eastAsia="ar-SA"/>
        </w:rPr>
      </w:pPr>
    </w:p>
    <w:p w:rsidR="00FA7B0F" w:rsidRDefault="00FA7B0F" w:rsidP="00804C70">
      <w:pPr>
        <w:rPr>
          <w:sz w:val="28"/>
          <w:szCs w:val="28"/>
          <w:lang w:eastAsia="ar-SA"/>
        </w:rPr>
      </w:pPr>
    </w:p>
    <w:p w:rsidR="00FA7B0F" w:rsidRDefault="00FA7B0F" w:rsidP="00804C70">
      <w:pPr>
        <w:rPr>
          <w:sz w:val="28"/>
          <w:szCs w:val="28"/>
          <w:lang w:eastAsia="ar-SA"/>
        </w:rPr>
      </w:pPr>
    </w:p>
    <w:p w:rsidR="00FA7B0F" w:rsidRDefault="00FA7B0F" w:rsidP="00804C70">
      <w:pPr>
        <w:rPr>
          <w:sz w:val="28"/>
          <w:szCs w:val="28"/>
          <w:lang w:eastAsia="ar-SA"/>
        </w:rPr>
      </w:pPr>
    </w:p>
    <w:p w:rsidR="00FA7B0F" w:rsidRDefault="00FA7B0F" w:rsidP="00804C70">
      <w:pPr>
        <w:rPr>
          <w:sz w:val="28"/>
          <w:szCs w:val="28"/>
          <w:lang w:eastAsia="ar-SA"/>
        </w:rPr>
      </w:pPr>
    </w:p>
    <w:p w:rsidR="00FA7B0F" w:rsidRDefault="00FA7B0F" w:rsidP="00804C70">
      <w:pPr>
        <w:rPr>
          <w:sz w:val="28"/>
          <w:szCs w:val="28"/>
          <w:lang w:eastAsia="ar-SA"/>
        </w:rPr>
      </w:pPr>
    </w:p>
    <w:p w:rsidR="00FA7B0F" w:rsidRDefault="00FA7B0F" w:rsidP="00804C70">
      <w:pPr>
        <w:rPr>
          <w:sz w:val="28"/>
          <w:szCs w:val="28"/>
          <w:lang w:eastAsia="ar-SA"/>
        </w:rPr>
      </w:pPr>
    </w:p>
    <w:p w:rsidR="00FA7B0F" w:rsidRDefault="00FA7B0F" w:rsidP="00804C70">
      <w:pPr>
        <w:rPr>
          <w:sz w:val="28"/>
          <w:szCs w:val="28"/>
          <w:lang w:eastAsia="ar-SA"/>
        </w:rPr>
      </w:pPr>
    </w:p>
    <w:p w:rsidR="00FA7B0F" w:rsidRDefault="00FA7B0F" w:rsidP="00804C70">
      <w:pPr>
        <w:rPr>
          <w:sz w:val="28"/>
          <w:szCs w:val="28"/>
          <w:lang w:eastAsia="ar-SA"/>
        </w:rPr>
      </w:pPr>
    </w:p>
    <w:p w:rsidR="00FA7B0F" w:rsidRDefault="00FA7B0F" w:rsidP="00804C70">
      <w:pPr>
        <w:rPr>
          <w:sz w:val="28"/>
          <w:szCs w:val="28"/>
          <w:lang w:eastAsia="ar-SA"/>
        </w:rPr>
      </w:pPr>
    </w:p>
    <w:p w:rsidR="00FA7B0F" w:rsidRDefault="00FA7B0F" w:rsidP="00804C70">
      <w:pPr>
        <w:rPr>
          <w:sz w:val="28"/>
          <w:szCs w:val="28"/>
          <w:lang w:eastAsia="ar-SA"/>
        </w:rPr>
      </w:pPr>
    </w:p>
    <w:p w:rsidR="00FA7B0F" w:rsidRDefault="00FA7B0F" w:rsidP="00804C70">
      <w:pPr>
        <w:rPr>
          <w:sz w:val="28"/>
          <w:szCs w:val="28"/>
          <w:lang w:eastAsia="ar-SA"/>
        </w:rPr>
      </w:pPr>
    </w:p>
    <w:p w:rsidR="00FA7B0F" w:rsidRDefault="00FA7B0F" w:rsidP="00804C70">
      <w:pPr>
        <w:rPr>
          <w:sz w:val="28"/>
          <w:szCs w:val="28"/>
          <w:lang w:eastAsia="ar-SA"/>
        </w:rPr>
      </w:pPr>
    </w:p>
    <w:p w:rsidR="00FA7B0F" w:rsidRDefault="00FA7B0F" w:rsidP="00804C70">
      <w:pPr>
        <w:rPr>
          <w:sz w:val="28"/>
          <w:szCs w:val="28"/>
          <w:lang w:eastAsia="ar-SA"/>
        </w:rPr>
      </w:pPr>
    </w:p>
    <w:p w:rsidR="00FA7B0F" w:rsidRDefault="00FA7B0F" w:rsidP="00804C70">
      <w:pPr>
        <w:rPr>
          <w:sz w:val="28"/>
          <w:szCs w:val="28"/>
          <w:lang w:eastAsia="ar-SA"/>
        </w:rPr>
      </w:pPr>
    </w:p>
    <w:p w:rsidR="00FA7B0F" w:rsidRPr="00193A8B" w:rsidRDefault="00FA7B0F" w:rsidP="00804C70">
      <w:pPr>
        <w:rPr>
          <w:sz w:val="28"/>
          <w:szCs w:val="28"/>
          <w:lang w:eastAsia="ar-SA"/>
        </w:rPr>
      </w:pPr>
    </w:p>
    <w:p w:rsidR="00804C70" w:rsidRPr="00193A8B" w:rsidRDefault="00804C70" w:rsidP="00804C70">
      <w:pPr>
        <w:rPr>
          <w:sz w:val="28"/>
          <w:szCs w:val="28"/>
          <w:lang w:eastAsia="ar-SA"/>
        </w:rPr>
      </w:pPr>
    </w:p>
    <w:p w:rsidR="00804C70" w:rsidRPr="00193A8B" w:rsidRDefault="00804C70" w:rsidP="00384C0C">
      <w:pPr>
        <w:suppressAutoHyphens/>
        <w:jc w:val="right"/>
        <w:rPr>
          <w:sz w:val="28"/>
          <w:szCs w:val="28"/>
          <w:lang w:eastAsia="ar-SA"/>
        </w:rPr>
      </w:pPr>
      <w:r w:rsidRPr="00193A8B">
        <w:rPr>
          <w:sz w:val="28"/>
          <w:szCs w:val="28"/>
          <w:lang w:eastAsia="ar-SA"/>
        </w:rPr>
        <w:t xml:space="preserve">                                                                                           </w:t>
      </w:r>
      <w:r>
        <w:rPr>
          <w:sz w:val="28"/>
          <w:szCs w:val="28"/>
          <w:lang w:eastAsia="ar-SA"/>
        </w:rPr>
        <w:t xml:space="preserve">                    </w:t>
      </w:r>
      <w:r w:rsidRPr="00193A8B">
        <w:rPr>
          <w:sz w:val="28"/>
          <w:szCs w:val="28"/>
          <w:lang w:eastAsia="ar-SA"/>
        </w:rPr>
        <w:t>Приложение</w:t>
      </w:r>
      <w:r>
        <w:rPr>
          <w:sz w:val="28"/>
          <w:szCs w:val="28"/>
          <w:lang w:eastAsia="ar-SA"/>
        </w:rPr>
        <w:t xml:space="preserve"> № </w:t>
      </w:r>
      <w:r w:rsidRPr="00193A8B">
        <w:rPr>
          <w:sz w:val="28"/>
          <w:szCs w:val="28"/>
          <w:lang w:eastAsia="ar-SA"/>
        </w:rPr>
        <w:t>2</w:t>
      </w:r>
    </w:p>
    <w:p w:rsidR="00804C70" w:rsidRPr="00193A8B" w:rsidRDefault="00804C70" w:rsidP="00804C70">
      <w:pPr>
        <w:suppressAutoHyphens/>
        <w:jc w:val="center"/>
        <w:rPr>
          <w:sz w:val="28"/>
          <w:szCs w:val="28"/>
          <w:lang w:eastAsia="ar-SA"/>
        </w:rPr>
      </w:pPr>
    </w:p>
    <w:p w:rsidR="00804C70" w:rsidRPr="00193A8B" w:rsidRDefault="00804C70" w:rsidP="00804C70">
      <w:pPr>
        <w:tabs>
          <w:tab w:val="left" w:pos="1365"/>
        </w:tabs>
        <w:rPr>
          <w:sz w:val="28"/>
          <w:szCs w:val="28"/>
          <w:lang w:eastAsia="ar-SA"/>
        </w:rPr>
      </w:pPr>
    </w:p>
    <w:p w:rsidR="00804C70" w:rsidRPr="00193A8B" w:rsidRDefault="00804C70" w:rsidP="00804C70">
      <w:pPr>
        <w:rPr>
          <w:sz w:val="28"/>
          <w:szCs w:val="28"/>
          <w:lang w:eastAsia="ar-SA"/>
        </w:rPr>
      </w:pPr>
    </w:p>
    <w:p w:rsidR="00804C70" w:rsidRPr="00193A8B" w:rsidRDefault="00804C70" w:rsidP="00804C70">
      <w:pPr>
        <w:suppressAutoHyphens/>
        <w:jc w:val="center"/>
        <w:rPr>
          <w:color w:val="000000"/>
          <w:sz w:val="28"/>
          <w:szCs w:val="28"/>
          <w:lang w:eastAsia="ar-SA"/>
        </w:rPr>
      </w:pPr>
      <w:r w:rsidRPr="00193A8B">
        <w:rPr>
          <w:color w:val="000000"/>
          <w:sz w:val="28"/>
          <w:szCs w:val="28"/>
          <w:lang w:eastAsia="ar-SA"/>
        </w:rPr>
        <w:t>СВЕДЕНИЯ</w:t>
      </w:r>
    </w:p>
    <w:p w:rsidR="00804C70" w:rsidRPr="00193A8B" w:rsidRDefault="00804C70" w:rsidP="00804C70">
      <w:pPr>
        <w:jc w:val="center"/>
        <w:rPr>
          <w:sz w:val="28"/>
          <w:szCs w:val="28"/>
        </w:rPr>
      </w:pPr>
      <w:r w:rsidRPr="00193A8B">
        <w:rPr>
          <w:sz w:val="28"/>
          <w:szCs w:val="28"/>
          <w:lang w:eastAsia="ar-SA"/>
        </w:rPr>
        <w:t>о многофункциональных центрах предоставления государственных и муниципальных услуг, участвующих в организации предоставления муниципальной услуги «</w:t>
      </w:r>
      <w:r w:rsidRPr="00193A8B">
        <w:rPr>
          <w:sz w:val="28"/>
          <w:szCs w:val="28"/>
          <w:u w:val="single"/>
          <w:lang w:eastAsia="ar-SA"/>
        </w:rPr>
        <w:t>Предоставление субсидий</w:t>
      </w:r>
      <w:r w:rsidRPr="00193A8B">
        <w:rPr>
          <w:sz w:val="28"/>
          <w:szCs w:val="28"/>
        </w:rPr>
        <w:t xml:space="preserve"> субъектам малого и среднего</w:t>
      </w:r>
    </w:p>
    <w:p w:rsidR="00804C70" w:rsidRPr="00193A8B" w:rsidRDefault="00804C70" w:rsidP="00804C70">
      <w:pPr>
        <w:jc w:val="center"/>
        <w:rPr>
          <w:sz w:val="28"/>
          <w:szCs w:val="28"/>
        </w:rPr>
      </w:pPr>
      <w:r w:rsidRPr="00193A8B">
        <w:rPr>
          <w:sz w:val="28"/>
          <w:szCs w:val="28"/>
        </w:rPr>
        <w:t>предпринимательства на возмещение лизинговых платежей,</w:t>
      </w:r>
    </w:p>
    <w:p w:rsidR="00804C70" w:rsidRPr="00FA7B0F" w:rsidRDefault="00804C70" w:rsidP="00804C70">
      <w:pPr>
        <w:suppressAutoHyphens/>
        <w:jc w:val="center"/>
        <w:rPr>
          <w:rStyle w:val="af"/>
          <w:rFonts w:ascii="Times New Roman" w:hAnsi="Times New Roman" w:cs="Times New Roman"/>
          <w:bCs/>
          <w:color w:val="auto"/>
          <w:sz w:val="28"/>
          <w:szCs w:val="28"/>
        </w:rPr>
      </w:pPr>
      <w:proofErr w:type="gramStart"/>
      <w:r w:rsidRPr="00193A8B">
        <w:rPr>
          <w:sz w:val="28"/>
          <w:szCs w:val="28"/>
        </w:rPr>
        <w:t>в том числе первоначального взноса</w:t>
      </w:r>
      <w:r w:rsidRPr="00193A8B">
        <w:rPr>
          <w:sz w:val="28"/>
          <w:szCs w:val="28"/>
          <w:lang w:eastAsia="ar-SA"/>
        </w:rPr>
        <w:t xml:space="preserve">» (контактная информация МФЦ размещается  на </w:t>
      </w:r>
      <w:r w:rsidRPr="00193A8B">
        <w:rPr>
          <w:bCs/>
          <w:sz w:val="28"/>
          <w:szCs w:val="28"/>
        </w:rPr>
        <w:t xml:space="preserve">информационно-аналитическом Интернет-портале единой сети МФЦ </w:t>
      </w:r>
      <w:r w:rsidRPr="00FA7B0F">
        <w:rPr>
          <w:bCs/>
          <w:sz w:val="28"/>
          <w:szCs w:val="28"/>
        </w:rPr>
        <w:t>(</w:t>
      </w:r>
      <w:hyperlink r:id="rId24" w:history="1">
        <w:r w:rsidRPr="00FA7B0F">
          <w:rPr>
            <w:rStyle w:val="af"/>
            <w:rFonts w:ascii="Times New Roman" w:hAnsi="Times New Roman" w:cs="Times New Roman"/>
            <w:bCs/>
            <w:color w:val="auto"/>
            <w:sz w:val="28"/>
            <w:szCs w:val="28"/>
          </w:rPr>
          <w:t>http://www.mfc61.ru)</w:t>
        </w:r>
      </w:hyperlink>
      <w:proofErr w:type="gramEnd"/>
    </w:p>
    <w:tbl>
      <w:tblPr>
        <w:tblW w:w="555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3449"/>
        <w:gridCol w:w="2224"/>
        <w:gridCol w:w="2123"/>
        <w:gridCol w:w="1845"/>
        <w:gridCol w:w="1384"/>
      </w:tblGrid>
      <w:tr w:rsidR="00804C70" w:rsidRPr="00193A8B" w:rsidTr="00FA7B0F">
        <w:trPr>
          <w:cantSplit/>
        </w:trPr>
        <w:tc>
          <w:tcPr>
            <w:tcW w:w="553" w:type="dxa"/>
          </w:tcPr>
          <w:p w:rsidR="00804C70" w:rsidRPr="00193A8B" w:rsidRDefault="00FA7B0F" w:rsidP="00B23DEF">
            <w:pPr>
              <w:suppressAutoHyphens/>
              <w:jc w:val="center"/>
              <w:rPr>
                <w:sz w:val="28"/>
                <w:szCs w:val="28"/>
                <w:lang w:eastAsia="ar-SA"/>
              </w:rPr>
            </w:pPr>
            <w:r>
              <w:rPr>
                <w:sz w:val="28"/>
                <w:szCs w:val="28"/>
                <w:lang w:eastAsia="ar-SA"/>
              </w:rPr>
              <w:t>1</w:t>
            </w:r>
            <w:r w:rsidR="00804C70" w:rsidRPr="00193A8B">
              <w:rPr>
                <w:sz w:val="28"/>
                <w:szCs w:val="28"/>
                <w:lang w:eastAsia="ar-SA"/>
              </w:rPr>
              <w:t>.</w:t>
            </w:r>
          </w:p>
        </w:tc>
        <w:tc>
          <w:tcPr>
            <w:tcW w:w="3449" w:type="dxa"/>
          </w:tcPr>
          <w:p w:rsidR="00804C70" w:rsidRPr="00193A8B" w:rsidRDefault="00804C70" w:rsidP="00B23DEF">
            <w:pPr>
              <w:rPr>
                <w:sz w:val="28"/>
                <w:szCs w:val="28"/>
              </w:rPr>
            </w:pPr>
            <w:r w:rsidRPr="00193A8B">
              <w:rPr>
                <w:sz w:val="28"/>
                <w:szCs w:val="28"/>
              </w:rPr>
              <w:t xml:space="preserve">Территориально обособленное структурное подразделение МБУ «МФЦ» Куйбышевского района в хуторе Кринично-Лугский </w:t>
            </w:r>
          </w:p>
          <w:p w:rsidR="00804C70" w:rsidRPr="00193A8B" w:rsidRDefault="00804C70" w:rsidP="00B23DEF">
            <w:pPr>
              <w:suppressAutoHyphens/>
              <w:rPr>
                <w:sz w:val="28"/>
                <w:szCs w:val="28"/>
                <w:lang w:eastAsia="ar-SA"/>
              </w:rPr>
            </w:pPr>
          </w:p>
        </w:tc>
        <w:tc>
          <w:tcPr>
            <w:tcW w:w="2224" w:type="dxa"/>
          </w:tcPr>
          <w:p w:rsidR="00804C70" w:rsidRPr="00193A8B" w:rsidRDefault="00FA7B0F" w:rsidP="00B23DEF">
            <w:pPr>
              <w:suppressAutoHyphens/>
              <w:rPr>
                <w:sz w:val="28"/>
                <w:szCs w:val="28"/>
                <w:lang w:eastAsia="ar-SA"/>
              </w:rPr>
            </w:pPr>
            <w:r>
              <w:rPr>
                <w:sz w:val="28"/>
                <w:szCs w:val="28"/>
                <w:lang w:eastAsia="ar-SA"/>
              </w:rPr>
              <w:t>Пн.: 8.00-11.30</w:t>
            </w:r>
          </w:p>
          <w:p w:rsidR="00804C70" w:rsidRPr="00193A8B" w:rsidRDefault="00FA7B0F" w:rsidP="00B23DEF">
            <w:pPr>
              <w:suppressAutoHyphens/>
              <w:rPr>
                <w:sz w:val="28"/>
                <w:szCs w:val="28"/>
                <w:lang w:eastAsia="ar-SA"/>
              </w:rPr>
            </w:pPr>
            <w:r>
              <w:rPr>
                <w:sz w:val="28"/>
                <w:szCs w:val="28"/>
                <w:lang w:eastAsia="ar-SA"/>
              </w:rPr>
              <w:t>Вт.: 08.00-11</w:t>
            </w:r>
            <w:r w:rsidR="00804C70" w:rsidRPr="00193A8B">
              <w:rPr>
                <w:sz w:val="28"/>
                <w:szCs w:val="28"/>
                <w:lang w:eastAsia="ar-SA"/>
              </w:rPr>
              <w:t>.</w:t>
            </w:r>
            <w:r>
              <w:rPr>
                <w:sz w:val="28"/>
                <w:szCs w:val="28"/>
                <w:lang w:eastAsia="ar-SA"/>
              </w:rPr>
              <w:t>30</w:t>
            </w:r>
          </w:p>
          <w:p w:rsidR="00804C70" w:rsidRPr="00193A8B" w:rsidRDefault="00804C70" w:rsidP="00B23DEF">
            <w:pPr>
              <w:suppressAutoHyphens/>
              <w:rPr>
                <w:sz w:val="28"/>
                <w:szCs w:val="28"/>
                <w:lang w:eastAsia="ar-SA"/>
              </w:rPr>
            </w:pPr>
            <w:r w:rsidRPr="00193A8B">
              <w:rPr>
                <w:sz w:val="28"/>
                <w:szCs w:val="28"/>
                <w:lang w:eastAsia="ar-SA"/>
              </w:rPr>
              <w:t>Ср.: Выходной</w:t>
            </w:r>
          </w:p>
          <w:p w:rsidR="00804C70" w:rsidRPr="00193A8B" w:rsidRDefault="00FA7B0F" w:rsidP="00B23DEF">
            <w:pPr>
              <w:suppressAutoHyphens/>
              <w:rPr>
                <w:sz w:val="28"/>
                <w:szCs w:val="28"/>
                <w:lang w:eastAsia="ar-SA"/>
              </w:rPr>
            </w:pPr>
            <w:r>
              <w:rPr>
                <w:sz w:val="28"/>
                <w:szCs w:val="28"/>
                <w:lang w:eastAsia="ar-SA"/>
              </w:rPr>
              <w:t>Чт.: 08.00-11.30</w:t>
            </w:r>
          </w:p>
          <w:p w:rsidR="00804C70" w:rsidRPr="00193A8B" w:rsidRDefault="00FA7B0F" w:rsidP="00B23DEF">
            <w:pPr>
              <w:suppressAutoHyphens/>
              <w:rPr>
                <w:sz w:val="28"/>
                <w:szCs w:val="28"/>
                <w:lang w:eastAsia="ar-SA"/>
              </w:rPr>
            </w:pPr>
            <w:r>
              <w:rPr>
                <w:sz w:val="28"/>
                <w:szCs w:val="28"/>
                <w:lang w:eastAsia="ar-SA"/>
              </w:rPr>
              <w:t>Пт.: 12.00-15.30</w:t>
            </w:r>
          </w:p>
          <w:p w:rsidR="00804C70" w:rsidRPr="00193A8B" w:rsidRDefault="00FA7B0F" w:rsidP="00B23DEF">
            <w:pPr>
              <w:suppressAutoHyphens/>
              <w:rPr>
                <w:sz w:val="28"/>
                <w:szCs w:val="28"/>
                <w:lang w:eastAsia="ar-SA"/>
              </w:rPr>
            </w:pPr>
            <w:r>
              <w:rPr>
                <w:sz w:val="28"/>
                <w:szCs w:val="28"/>
                <w:lang w:eastAsia="ar-SA"/>
              </w:rPr>
              <w:t>Сб.: 09.00-12.30</w:t>
            </w:r>
          </w:p>
          <w:p w:rsidR="00804C70" w:rsidRPr="00193A8B" w:rsidRDefault="00804C70" w:rsidP="00B23DEF">
            <w:pPr>
              <w:suppressAutoHyphens/>
              <w:rPr>
                <w:sz w:val="28"/>
                <w:szCs w:val="28"/>
                <w:lang w:eastAsia="ar-SA"/>
              </w:rPr>
            </w:pPr>
            <w:r w:rsidRPr="00193A8B">
              <w:rPr>
                <w:sz w:val="28"/>
                <w:szCs w:val="28"/>
                <w:lang w:eastAsia="ar-SA"/>
              </w:rPr>
              <w:t>Вс.: Выходной</w:t>
            </w:r>
          </w:p>
        </w:tc>
        <w:tc>
          <w:tcPr>
            <w:tcW w:w="2123" w:type="dxa"/>
          </w:tcPr>
          <w:p w:rsidR="00804C70" w:rsidRPr="00193A8B" w:rsidRDefault="00804C70" w:rsidP="00B23DEF">
            <w:pPr>
              <w:suppressAutoHyphens/>
              <w:rPr>
                <w:sz w:val="28"/>
                <w:szCs w:val="28"/>
                <w:lang w:eastAsia="ar-SA"/>
              </w:rPr>
            </w:pPr>
            <w:r w:rsidRPr="00193A8B">
              <w:rPr>
                <w:sz w:val="28"/>
                <w:szCs w:val="28"/>
              </w:rPr>
              <w:t>346942 Ростовская область, Куйбышевский район, хутор Крин</w:t>
            </w:r>
            <w:r w:rsidR="00FA7B0F">
              <w:rPr>
                <w:sz w:val="28"/>
                <w:szCs w:val="28"/>
              </w:rPr>
              <w:t>ично-Лугский, улица Октябрьская 38Г</w:t>
            </w:r>
            <w:r w:rsidRPr="00193A8B">
              <w:rPr>
                <w:sz w:val="28"/>
                <w:szCs w:val="28"/>
              </w:rPr>
              <w:t>.</w:t>
            </w:r>
          </w:p>
        </w:tc>
        <w:tc>
          <w:tcPr>
            <w:tcW w:w="1845" w:type="dxa"/>
          </w:tcPr>
          <w:p w:rsidR="00804C70" w:rsidRPr="00193A8B" w:rsidRDefault="006111FA" w:rsidP="00B23DEF">
            <w:pPr>
              <w:suppressAutoHyphens/>
              <w:jc w:val="center"/>
              <w:rPr>
                <w:sz w:val="28"/>
                <w:szCs w:val="28"/>
              </w:rPr>
            </w:pPr>
            <w:hyperlink r:id="rId25" w:history="1">
              <w:r w:rsidR="00804C70" w:rsidRPr="00193A8B">
                <w:rPr>
                  <w:sz w:val="28"/>
                  <w:szCs w:val="28"/>
                </w:rPr>
                <w:t>mfc.Krinichnyi-Lug@mail.ru</w:t>
              </w:r>
            </w:hyperlink>
          </w:p>
          <w:p w:rsidR="00804C70" w:rsidRPr="00193A8B" w:rsidRDefault="00804C70" w:rsidP="00B23DEF">
            <w:pPr>
              <w:suppressAutoHyphens/>
              <w:jc w:val="center"/>
              <w:rPr>
                <w:sz w:val="28"/>
                <w:szCs w:val="28"/>
              </w:rPr>
            </w:pPr>
          </w:p>
          <w:p w:rsidR="00804C70" w:rsidRPr="00193A8B" w:rsidRDefault="00804C70" w:rsidP="00B23DEF">
            <w:pPr>
              <w:suppressAutoHyphens/>
              <w:jc w:val="center"/>
              <w:rPr>
                <w:sz w:val="28"/>
                <w:szCs w:val="28"/>
                <w:lang w:val="en-US" w:eastAsia="ar-SA"/>
              </w:rPr>
            </w:pPr>
          </w:p>
        </w:tc>
        <w:tc>
          <w:tcPr>
            <w:tcW w:w="1384" w:type="dxa"/>
          </w:tcPr>
          <w:p w:rsidR="00804C70" w:rsidRPr="00193A8B" w:rsidRDefault="00804C70" w:rsidP="00B23DEF">
            <w:pPr>
              <w:suppressAutoHyphens/>
              <w:jc w:val="center"/>
              <w:rPr>
                <w:sz w:val="28"/>
                <w:szCs w:val="28"/>
                <w:lang w:eastAsia="ar-SA"/>
              </w:rPr>
            </w:pPr>
            <w:r w:rsidRPr="00193A8B">
              <w:rPr>
                <w:sz w:val="28"/>
                <w:szCs w:val="28"/>
              </w:rPr>
              <w:t>8(86348) 35-4-32</w:t>
            </w:r>
          </w:p>
        </w:tc>
      </w:tr>
      <w:tr w:rsidR="00804C70" w:rsidRPr="00193A8B" w:rsidTr="00FA7B0F">
        <w:trPr>
          <w:cantSplit/>
          <w:trHeight w:val="2325"/>
        </w:trPr>
        <w:tc>
          <w:tcPr>
            <w:tcW w:w="553" w:type="dxa"/>
          </w:tcPr>
          <w:p w:rsidR="00804C70" w:rsidRPr="00193A8B" w:rsidRDefault="00FA7B0F" w:rsidP="00B23DEF">
            <w:pPr>
              <w:suppressAutoHyphens/>
              <w:jc w:val="center"/>
              <w:rPr>
                <w:sz w:val="28"/>
                <w:szCs w:val="28"/>
                <w:lang w:eastAsia="ar-SA"/>
              </w:rPr>
            </w:pPr>
            <w:r>
              <w:rPr>
                <w:sz w:val="28"/>
                <w:szCs w:val="28"/>
                <w:lang w:eastAsia="ar-SA"/>
              </w:rPr>
              <w:t>2</w:t>
            </w:r>
            <w:r w:rsidR="00804C70" w:rsidRPr="00193A8B">
              <w:rPr>
                <w:sz w:val="28"/>
                <w:szCs w:val="28"/>
                <w:lang w:eastAsia="ar-SA"/>
              </w:rPr>
              <w:t>.</w:t>
            </w:r>
          </w:p>
        </w:tc>
        <w:tc>
          <w:tcPr>
            <w:tcW w:w="3449" w:type="dxa"/>
          </w:tcPr>
          <w:p w:rsidR="00804C70" w:rsidRPr="00193A8B" w:rsidRDefault="00804C70" w:rsidP="00B23DEF">
            <w:pPr>
              <w:rPr>
                <w:sz w:val="28"/>
                <w:szCs w:val="28"/>
              </w:rPr>
            </w:pPr>
            <w:r w:rsidRPr="00193A8B">
              <w:rPr>
                <w:sz w:val="28"/>
                <w:szCs w:val="28"/>
              </w:rPr>
              <w:t>Территориально обособленное структурное подразделение МБУ «МФЦ» Куйбышевского района в хуторе Новая Надежда</w:t>
            </w:r>
          </w:p>
          <w:p w:rsidR="00804C70" w:rsidRPr="00193A8B" w:rsidRDefault="00804C70" w:rsidP="00B23DEF">
            <w:pPr>
              <w:rPr>
                <w:sz w:val="28"/>
                <w:szCs w:val="28"/>
              </w:rPr>
            </w:pPr>
          </w:p>
        </w:tc>
        <w:tc>
          <w:tcPr>
            <w:tcW w:w="2224" w:type="dxa"/>
          </w:tcPr>
          <w:p w:rsidR="00804C70" w:rsidRPr="00193A8B" w:rsidRDefault="00FA7B0F" w:rsidP="00B23DEF">
            <w:pPr>
              <w:suppressAutoHyphens/>
              <w:rPr>
                <w:sz w:val="28"/>
                <w:szCs w:val="28"/>
                <w:lang w:eastAsia="ar-SA"/>
              </w:rPr>
            </w:pPr>
            <w:r>
              <w:rPr>
                <w:sz w:val="28"/>
                <w:szCs w:val="28"/>
                <w:lang w:eastAsia="ar-SA"/>
              </w:rPr>
              <w:t>Пн.: Выходной</w:t>
            </w:r>
          </w:p>
          <w:p w:rsidR="00804C70" w:rsidRPr="00193A8B" w:rsidRDefault="00FA7B0F" w:rsidP="00B23DEF">
            <w:pPr>
              <w:suppressAutoHyphens/>
              <w:rPr>
                <w:sz w:val="28"/>
                <w:szCs w:val="28"/>
                <w:lang w:eastAsia="ar-SA"/>
              </w:rPr>
            </w:pPr>
            <w:r>
              <w:rPr>
                <w:sz w:val="28"/>
                <w:szCs w:val="28"/>
                <w:lang w:eastAsia="ar-SA"/>
              </w:rPr>
              <w:t>Вт.: 08.00-11.30</w:t>
            </w:r>
          </w:p>
          <w:p w:rsidR="00804C70" w:rsidRPr="00193A8B" w:rsidRDefault="00FA7B0F" w:rsidP="00B23DEF">
            <w:pPr>
              <w:suppressAutoHyphens/>
              <w:rPr>
                <w:sz w:val="28"/>
                <w:szCs w:val="28"/>
                <w:lang w:eastAsia="ar-SA"/>
              </w:rPr>
            </w:pPr>
            <w:r>
              <w:rPr>
                <w:sz w:val="28"/>
                <w:szCs w:val="28"/>
                <w:lang w:eastAsia="ar-SA"/>
              </w:rPr>
              <w:t>Ср.: 08.00-11.30</w:t>
            </w:r>
          </w:p>
          <w:p w:rsidR="00804C70" w:rsidRPr="00193A8B" w:rsidRDefault="00FA7B0F" w:rsidP="00B23DEF">
            <w:pPr>
              <w:suppressAutoHyphens/>
              <w:rPr>
                <w:sz w:val="28"/>
                <w:szCs w:val="28"/>
                <w:lang w:eastAsia="ar-SA"/>
              </w:rPr>
            </w:pPr>
            <w:r>
              <w:rPr>
                <w:sz w:val="28"/>
                <w:szCs w:val="28"/>
                <w:lang w:eastAsia="ar-SA"/>
              </w:rPr>
              <w:t>Чт.: 12.00-15.30</w:t>
            </w:r>
          </w:p>
          <w:p w:rsidR="00804C70" w:rsidRPr="00193A8B" w:rsidRDefault="00FA7B0F" w:rsidP="00B23DEF">
            <w:pPr>
              <w:suppressAutoHyphens/>
              <w:rPr>
                <w:sz w:val="28"/>
                <w:szCs w:val="28"/>
                <w:lang w:eastAsia="ar-SA"/>
              </w:rPr>
            </w:pPr>
            <w:r>
              <w:rPr>
                <w:sz w:val="28"/>
                <w:szCs w:val="28"/>
                <w:lang w:eastAsia="ar-SA"/>
              </w:rPr>
              <w:t>Пт.: 12.00-15.30</w:t>
            </w:r>
          </w:p>
          <w:p w:rsidR="00804C70" w:rsidRPr="00193A8B" w:rsidRDefault="00FA7B0F" w:rsidP="00B23DEF">
            <w:pPr>
              <w:suppressAutoHyphens/>
              <w:rPr>
                <w:sz w:val="28"/>
                <w:szCs w:val="28"/>
                <w:lang w:eastAsia="ar-SA"/>
              </w:rPr>
            </w:pPr>
            <w:r>
              <w:rPr>
                <w:sz w:val="28"/>
                <w:szCs w:val="28"/>
                <w:lang w:eastAsia="ar-SA"/>
              </w:rPr>
              <w:t>Сб.: 09.00-12.30</w:t>
            </w:r>
          </w:p>
          <w:p w:rsidR="00804C70" w:rsidRPr="00193A8B" w:rsidRDefault="00804C70" w:rsidP="00B23DEF">
            <w:pPr>
              <w:suppressAutoHyphens/>
              <w:rPr>
                <w:sz w:val="28"/>
                <w:szCs w:val="28"/>
                <w:lang w:eastAsia="ar-SA"/>
              </w:rPr>
            </w:pPr>
            <w:r w:rsidRPr="00193A8B">
              <w:rPr>
                <w:sz w:val="28"/>
                <w:szCs w:val="28"/>
                <w:lang w:eastAsia="ar-SA"/>
              </w:rPr>
              <w:t>Вс.: Выходной</w:t>
            </w:r>
          </w:p>
        </w:tc>
        <w:tc>
          <w:tcPr>
            <w:tcW w:w="2123" w:type="dxa"/>
          </w:tcPr>
          <w:p w:rsidR="00804C70" w:rsidRPr="00193A8B" w:rsidRDefault="00804C70" w:rsidP="00B23DEF">
            <w:pPr>
              <w:suppressAutoHyphens/>
              <w:rPr>
                <w:sz w:val="28"/>
                <w:szCs w:val="28"/>
              </w:rPr>
            </w:pPr>
            <w:r w:rsidRPr="00193A8B">
              <w:rPr>
                <w:sz w:val="28"/>
                <w:szCs w:val="28"/>
              </w:rPr>
              <w:t xml:space="preserve">346945, Ростовская область, Куйбышевский р-н, х. Новая Надежда, ул. Юбилейная, </w:t>
            </w:r>
            <w:r w:rsidR="00FA7B0F">
              <w:rPr>
                <w:sz w:val="28"/>
                <w:szCs w:val="28"/>
              </w:rPr>
              <w:t>дом 26</w:t>
            </w:r>
          </w:p>
        </w:tc>
        <w:tc>
          <w:tcPr>
            <w:tcW w:w="1845" w:type="dxa"/>
          </w:tcPr>
          <w:p w:rsidR="00804C70" w:rsidRPr="00193A8B" w:rsidRDefault="006111FA" w:rsidP="00B23DEF">
            <w:pPr>
              <w:suppressAutoHyphens/>
              <w:jc w:val="center"/>
              <w:rPr>
                <w:sz w:val="28"/>
                <w:szCs w:val="28"/>
              </w:rPr>
            </w:pPr>
            <w:hyperlink r:id="rId26" w:history="1">
              <w:r w:rsidR="00804C70" w:rsidRPr="00193A8B">
                <w:rPr>
                  <w:sz w:val="28"/>
                  <w:szCs w:val="28"/>
                </w:rPr>
                <w:t>mfc.novaya.nadezhda@yandex.ru</w:t>
              </w:r>
            </w:hyperlink>
          </w:p>
        </w:tc>
        <w:tc>
          <w:tcPr>
            <w:tcW w:w="1384" w:type="dxa"/>
          </w:tcPr>
          <w:p w:rsidR="00804C70" w:rsidRPr="00193A8B" w:rsidRDefault="00804C70" w:rsidP="00B23DEF">
            <w:pPr>
              <w:suppressAutoHyphens/>
              <w:jc w:val="center"/>
              <w:rPr>
                <w:sz w:val="28"/>
                <w:szCs w:val="28"/>
              </w:rPr>
            </w:pPr>
            <w:r w:rsidRPr="00193A8B">
              <w:rPr>
                <w:sz w:val="28"/>
                <w:szCs w:val="28"/>
              </w:rPr>
              <w:t>8(86348) 34</w:t>
            </w:r>
            <w:r w:rsidR="00FA7B0F">
              <w:rPr>
                <w:sz w:val="28"/>
                <w:szCs w:val="28"/>
              </w:rPr>
              <w:t>-</w:t>
            </w:r>
            <w:r w:rsidRPr="00193A8B">
              <w:rPr>
                <w:sz w:val="28"/>
                <w:szCs w:val="28"/>
              </w:rPr>
              <w:t>3</w:t>
            </w:r>
            <w:r w:rsidR="00FA7B0F">
              <w:rPr>
                <w:sz w:val="28"/>
                <w:szCs w:val="28"/>
              </w:rPr>
              <w:t>-</w:t>
            </w:r>
            <w:r w:rsidRPr="00193A8B">
              <w:rPr>
                <w:sz w:val="28"/>
                <w:szCs w:val="28"/>
              </w:rPr>
              <w:t>80</w:t>
            </w:r>
          </w:p>
        </w:tc>
      </w:tr>
      <w:tr w:rsidR="00FA7B0F" w:rsidRPr="00193A8B" w:rsidTr="00FA7B0F">
        <w:trPr>
          <w:cantSplit/>
          <w:trHeight w:val="255"/>
        </w:trPr>
        <w:tc>
          <w:tcPr>
            <w:tcW w:w="553" w:type="dxa"/>
          </w:tcPr>
          <w:p w:rsidR="00FA7B0F" w:rsidRDefault="00FA7B0F" w:rsidP="00B23DEF">
            <w:pPr>
              <w:suppressAutoHyphens/>
              <w:jc w:val="center"/>
              <w:rPr>
                <w:sz w:val="28"/>
                <w:szCs w:val="28"/>
                <w:lang w:eastAsia="ar-SA"/>
              </w:rPr>
            </w:pPr>
            <w:r>
              <w:rPr>
                <w:sz w:val="28"/>
                <w:szCs w:val="28"/>
                <w:lang w:eastAsia="ar-SA"/>
              </w:rPr>
              <w:t>3.</w:t>
            </w:r>
          </w:p>
        </w:tc>
        <w:tc>
          <w:tcPr>
            <w:tcW w:w="3449" w:type="dxa"/>
          </w:tcPr>
          <w:p w:rsidR="00FA7B0F" w:rsidRPr="00193A8B" w:rsidRDefault="00FA7B0F" w:rsidP="00B23DEF">
            <w:pPr>
              <w:rPr>
                <w:sz w:val="28"/>
                <w:szCs w:val="28"/>
              </w:rPr>
            </w:pPr>
            <w:r w:rsidRPr="00193A8B">
              <w:rPr>
                <w:sz w:val="28"/>
                <w:szCs w:val="28"/>
              </w:rPr>
              <w:t xml:space="preserve">Территориально обособленное структурное подразделение МБУ «МФЦ» Куйбышевского района в </w:t>
            </w:r>
            <w:r>
              <w:rPr>
                <w:sz w:val="28"/>
                <w:szCs w:val="28"/>
              </w:rPr>
              <w:t>селе Миллерово</w:t>
            </w:r>
          </w:p>
        </w:tc>
        <w:tc>
          <w:tcPr>
            <w:tcW w:w="2224" w:type="dxa"/>
          </w:tcPr>
          <w:p w:rsidR="00FA7B0F" w:rsidRPr="00193A8B" w:rsidRDefault="00FA7B0F" w:rsidP="00FA7B0F">
            <w:pPr>
              <w:suppressAutoHyphens/>
              <w:rPr>
                <w:sz w:val="28"/>
                <w:szCs w:val="28"/>
                <w:lang w:eastAsia="ar-SA"/>
              </w:rPr>
            </w:pPr>
            <w:r>
              <w:rPr>
                <w:sz w:val="28"/>
                <w:szCs w:val="28"/>
                <w:lang w:eastAsia="ar-SA"/>
              </w:rPr>
              <w:t>Пн.: Выходной</w:t>
            </w:r>
          </w:p>
          <w:p w:rsidR="00FA7B0F" w:rsidRPr="00193A8B" w:rsidRDefault="00FA7B0F" w:rsidP="00FA7B0F">
            <w:pPr>
              <w:suppressAutoHyphens/>
              <w:rPr>
                <w:sz w:val="28"/>
                <w:szCs w:val="28"/>
                <w:lang w:eastAsia="ar-SA"/>
              </w:rPr>
            </w:pPr>
            <w:r>
              <w:rPr>
                <w:sz w:val="28"/>
                <w:szCs w:val="28"/>
                <w:lang w:eastAsia="ar-SA"/>
              </w:rPr>
              <w:t>Вт.: 08.00-11.30</w:t>
            </w:r>
          </w:p>
          <w:p w:rsidR="00FA7B0F" w:rsidRPr="00193A8B" w:rsidRDefault="00FA7B0F" w:rsidP="00FA7B0F">
            <w:pPr>
              <w:suppressAutoHyphens/>
              <w:rPr>
                <w:sz w:val="28"/>
                <w:szCs w:val="28"/>
                <w:lang w:eastAsia="ar-SA"/>
              </w:rPr>
            </w:pPr>
            <w:r>
              <w:rPr>
                <w:sz w:val="28"/>
                <w:szCs w:val="28"/>
                <w:lang w:eastAsia="ar-SA"/>
              </w:rPr>
              <w:t>Ср.: 08.00-11.30</w:t>
            </w:r>
          </w:p>
          <w:p w:rsidR="00FA7B0F" w:rsidRPr="00193A8B" w:rsidRDefault="00FA7B0F" w:rsidP="00FA7B0F">
            <w:pPr>
              <w:suppressAutoHyphens/>
              <w:rPr>
                <w:sz w:val="28"/>
                <w:szCs w:val="28"/>
                <w:lang w:eastAsia="ar-SA"/>
              </w:rPr>
            </w:pPr>
            <w:r>
              <w:rPr>
                <w:sz w:val="28"/>
                <w:szCs w:val="28"/>
                <w:lang w:eastAsia="ar-SA"/>
              </w:rPr>
              <w:t>Чт.: 12.00-15.30</w:t>
            </w:r>
          </w:p>
          <w:p w:rsidR="00FA7B0F" w:rsidRPr="00193A8B" w:rsidRDefault="00FA7B0F" w:rsidP="00FA7B0F">
            <w:pPr>
              <w:suppressAutoHyphens/>
              <w:rPr>
                <w:sz w:val="28"/>
                <w:szCs w:val="28"/>
                <w:lang w:eastAsia="ar-SA"/>
              </w:rPr>
            </w:pPr>
            <w:r>
              <w:rPr>
                <w:sz w:val="28"/>
                <w:szCs w:val="28"/>
                <w:lang w:eastAsia="ar-SA"/>
              </w:rPr>
              <w:t>Пт.: 12.00-15.30</w:t>
            </w:r>
          </w:p>
          <w:p w:rsidR="00FA7B0F" w:rsidRPr="00193A8B" w:rsidRDefault="00FA7B0F" w:rsidP="00FA7B0F">
            <w:pPr>
              <w:suppressAutoHyphens/>
              <w:rPr>
                <w:sz w:val="28"/>
                <w:szCs w:val="28"/>
                <w:lang w:eastAsia="ar-SA"/>
              </w:rPr>
            </w:pPr>
            <w:r>
              <w:rPr>
                <w:sz w:val="28"/>
                <w:szCs w:val="28"/>
                <w:lang w:eastAsia="ar-SA"/>
              </w:rPr>
              <w:t>Сб.: 09.00-12.30</w:t>
            </w:r>
          </w:p>
          <w:p w:rsidR="00FA7B0F" w:rsidRPr="00193A8B" w:rsidRDefault="00FA7B0F" w:rsidP="00FA7B0F">
            <w:pPr>
              <w:suppressAutoHyphens/>
              <w:rPr>
                <w:sz w:val="28"/>
                <w:szCs w:val="28"/>
                <w:lang w:eastAsia="ar-SA"/>
              </w:rPr>
            </w:pPr>
            <w:r w:rsidRPr="00193A8B">
              <w:rPr>
                <w:sz w:val="28"/>
                <w:szCs w:val="28"/>
                <w:lang w:eastAsia="ar-SA"/>
              </w:rPr>
              <w:t>Вс.: Выходной</w:t>
            </w:r>
          </w:p>
        </w:tc>
        <w:tc>
          <w:tcPr>
            <w:tcW w:w="2123" w:type="dxa"/>
          </w:tcPr>
          <w:p w:rsidR="00FA7B0F" w:rsidRPr="00193A8B" w:rsidRDefault="00FA7B0F" w:rsidP="00B23DEF">
            <w:pPr>
              <w:suppressAutoHyphens/>
              <w:rPr>
                <w:sz w:val="28"/>
                <w:szCs w:val="28"/>
              </w:rPr>
            </w:pPr>
            <w:r>
              <w:rPr>
                <w:sz w:val="28"/>
                <w:szCs w:val="28"/>
              </w:rPr>
              <w:t xml:space="preserve">346943, Ростовская область, Куйбышевский район, село Миллерово, ул. </w:t>
            </w:r>
            <w:proofErr w:type="gramStart"/>
            <w:r>
              <w:rPr>
                <w:sz w:val="28"/>
                <w:szCs w:val="28"/>
              </w:rPr>
              <w:t>Ярового</w:t>
            </w:r>
            <w:proofErr w:type="gramEnd"/>
            <w:r>
              <w:rPr>
                <w:sz w:val="28"/>
                <w:szCs w:val="28"/>
              </w:rPr>
              <w:t>, дом 36</w:t>
            </w:r>
          </w:p>
        </w:tc>
        <w:tc>
          <w:tcPr>
            <w:tcW w:w="1845" w:type="dxa"/>
          </w:tcPr>
          <w:p w:rsidR="00FA7B0F" w:rsidRPr="00193A8B" w:rsidRDefault="00FA7B0F" w:rsidP="00B23DEF">
            <w:pPr>
              <w:suppressAutoHyphens/>
              <w:jc w:val="center"/>
              <w:rPr>
                <w:sz w:val="28"/>
                <w:szCs w:val="28"/>
              </w:rPr>
            </w:pPr>
            <w:r w:rsidRPr="00FA7B0F">
              <w:rPr>
                <w:sz w:val="28"/>
                <w:szCs w:val="28"/>
              </w:rPr>
              <w:t>https://kuib.mfc61.ru/</w:t>
            </w:r>
          </w:p>
        </w:tc>
        <w:tc>
          <w:tcPr>
            <w:tcW w:w="1384" w:type="dxa"/>
          </w:tcPr>
          <w:p w:rsidR="00FA7B0F" w:rsidRDefault="00FA7B0F" w:rsidP="00B23DEF">
            <w:pPr>
              <w:suppressAutoHyphens/>
              <w:jc w:val="center"/>
              <w:rPr>
                <w:sz w:val="28"/>
                <w:szCs w:val="28"/>
              </w:rPr>
            </w:pPr>
            <w:r>
              <w:rPr>
                <w:sz w:val="28"/>
                <w:szCs w:val="28"/>
              </w:rPr>
              <w:t>8(86348)</w:t>
            </w:r>
          </w:p>
          <w:p w:rsidR="00FA7B0F" w:rsidRPr="00193A8B" w:rsidRDefault="00FA7B0F" w:rsidP="00B23DEF">
            <w:pPr>
              <w:suppressAutoHyphens/>
              <w:jc w:val="center"/>
              <w:rPr>
                <w:sz w:val="28"/>
                <w:szCs w:val="28"/>
              </w:rPr>
            </w:pPr>
            <w:r>
              <w:rPr>
                <w:sz w:val="28"/>
                <w:szCs w:val="28"/>
              </w:rPr>
              <w:t>33-1-02</w:t>
            </w:r>
          </w:p>
        </w:tc>
      </w:tr>
    </w:tbl>
    <w:p w:rsidR="00804C70" w:rsidRPr="00193A8B" w:rsidRDefault="00804C70" w:rsidP="00804C70">
      <w:pPr>
        <w:suppressAutoHyphens/>
        <w:jc w:val="center"/>
        <w:rPr>
          <w:sz w:val="28"/>
          <w:szCs w:val="28"/>
          <w:lang w:eastAsia="ar-SA"/>
        </w:rPr>
      </w:pPr>
    </w:p>
    <w:p w:rsidR="00804C70" w:rsidRPr="00193A8B" w:rsidRDefault="00804C70" w:rsidP="00804C70">
      <w:pPr>
        <w:suppressAutoHyphens/>
        <w:jc w:val="center"/>
        <w:rPr>
          <w:sz w:val="28"/>
          <w:szCs w:val="28"/>
          <w:lang w:eastAsia="ar-SA"/>
        </w:rPr>
      </w:pPr>
    </w:p>
    <w:p w:rsidR="00804C70" w:rsidRPr="00303CE6" w:rsidRDefault="00804C70" w:rsidP="00804C70">
      <w:pPr>
        <w:rPr>
          <w:lang w:eastAsia="ar-SA"/>
        </w:rPr>
        <w:sectPr w:rsidR="00804C70" w:rsidRPr="00303CE6" w:rsidSect="00B23DEF">
          <w:pgSz w:w="11906" w:h="16838"/>
          <w:pgMar w:top="244" w:right="567" w:bottom="567" w:left="1134" w:header="709" w:footer="709" w:gutter="0"/>
          <w:cols w:space="708"/>
          <w:docGrid w:linePitch="360"/>
        </w:sectPr>
      </w:pPr>
    </w:p>
    <w:p w:rsidR="00804C70" w:rsidRPr="00B00318" w:rsidRDefault="00384C0C" w:rsidP="00804C70">
      <w:pPr>
        <w:ind w:firstLine="4860"/>
        <w:jc w:val="right"/>
        <w:rPr>
          <w:sz w:val="28"/>
          <w:szCs w:val="28"/>
        </w:rPr>
      </w:pPr>
      <w:r>
        <w:rPr>
          <w:sz w:val="28"/>
          <w:szCs w:val="28"/>
        </w:rPr>
        <w:lastRenderedPageBreak/>
        <w:t>Приложение №</w:t>
      </w:r>
      <w:r w:rsidR="00804C70">
        <w:rPr>
          <w:sz w:val="28"/>
          <w:szCs w:val="28"/>
        </w:rPr>
        <w:t xml:space="preserve"> 3</w:t>
      </w:r>
    </w:p>
    <w:p w:rsidR="00804C70" w:rsidRPr="00B00318" w:rsidRDefault="00804C70" w:rsidP="00804C70">
      <w:pPr>
        <w:ind w:firstLine="4860"/>
        <w:jc w:val="right"/>
        <w:rPr>
          <w:sz w:val="28"/>
          <w:szCs w:val="28"/>
        </w:rPr>
      </w:pPr>
      <w:r w:rsidRPr="00B00318">
        <w:rPr>
          <w:sz w:val="28"/>
          <w:szCs w:val="28"/>
        </w:rPr>
        <w:t>к административному регламенту</w:t>
      </w:r>
    </w:p>
    <w:p w:rsidR="00804C70" w:rsidRPr="00B00318" w:rsidRDefault="00804C70" w:rsidP="00804C70">
      <w:pPr>
        <w:ind w:firstLine="4860"/>
        <w:jc w:val="right"/>
        <w:rPr>
          <w:sz w:val="28"/>
          <w:szCs w:val="28"/>
        </w:rPr>
      </w:pPr>
    </w:p>
    <w:p w:rsidR="00804C70" w:rsidRDefault="00804C70" w:rsidP="00804C70">
      <w:pPr>
        <w:jc w:val="center"/>
        <w:rPr>
          <w:sz w:val="28"/>
          <w:szCs w:val="28"/>
        </w:rPr>
      </w:pPr>
      <w:r w:rsidRPr="00A12D49">
        <w:rPr>
          <w:spacing w:val="-6"/>
          <w:sz w:val="28"/>
          <w:szCs w:val="28"/>
        </w:rPr>
        <w:t>Блок-схема</w:t>
      </w:r>
      <w:r w:rsidRPr="00A12D49">
        <w:rPr>
          <w:sz w:val="28"/>
          <w:szCs w:val="28"/>
        </w:rPr>
        <w:t xml:space="preserve"> </w:t>
      </w:r>
      <w:r>
        <w:rPr>
          <w:sz w:val="28"/>
          <w:szCs w:val="28"/>
        </w:rPr>
        <w:t xml:space="preserve">                                                                                                                                       П</w:t>
      </w:r>
      <w:r w:rsidRPr="00A12D49">
        <w:rPr>
          <w:sz w:val="28"/>
          <w:szCs w:val="28"/>
        </w:rPr>
        <w:t>ринятия граждан на учет в качестве нуждающихся в жилых помещениях, предоставляемых по договорам социального найма</w:t>
      </w:r>
      <w:r>
        <w:rPr>
          <w:sz w:val="28"/>
          <w:szCs w:val="28"/>
        </w:rPr>
        <w:t xml:space="preserve">                                        Администрацией Кринично-Лугского поселения</w:t>
      </w:r>
    </w:p>
    <w:p w:rsidR="00804C70" w:rsidRPr="00A12D49" w:rsidRDefault="00804C70" w:rsidP="00804C70">
      <w:pPr>
        <w:jc w:val="center"/>
        <w:rPr>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1"/>
      </w:tblGrid>
      <w:tr w:rsidR="00804C70" w:rsidRPr="00296447" w:rsidTr="00B23DEF">
        <w:trPr>
          <w:trHeight w:val="958"/>
        </w:trPr>
        <w:tc>
          <w:tcPr>
            <w:tcW w:w="6801" w:type="dxa"/>
          </w:tcPr>
          <w:p w:rsidR="00804C70" w:rsidRPr="00296447" w:rsidRDefault="00804C70" w:rsidP="00B23DEF">
            <w:pPr>
              <w:jc w:val="center"/>
              <w:rPr>
                <w:sz w:val="28"/>
                <w:szCs w:val="28"/>
              </w:rPr>
            </w:pPr>
            <w:r w:rsidRPr="00296447">
              <w:rPr>
                <w:sz w:val="28"/>
                <w:szCs w:val="28"/>
              </w:rPr>
              <w:t>Консультирование по вопросам предоставления муниципальной услуги</w:t>
            </w:r>
          </w:p>
        </w:tc>
      </w:tr>
    </w:tbl>
    <w:p w:rsidR="00804C70" w:rsidRPr="00B00318" w:rsidRDefault="00804C70" w:rsidP="00804C70">
      <w:pPr>
        <w:jc w:val="center"/>
        <w:rPr>
          <w:sz w:val="28"/>
          <w:szCs w:val="28"/>
        </w:rPr>
      </w:pPr>
      <w:r>
        <w:rPr>
          <w:noProof/>
          <w:sz w:val="28"/>
          <w:szCs w:val="28"/>
        </w:rPr>
        <mc:AlternateContent>
          <mc:Choice Requires="wps">
            <w:drawing>
              <wp:anchor distT="0" distB="0" distL="114300" distR="114300" simplePos="0" relativeHeight="251689984" behindDoc="0" locked="0" layoutInCell="1" allowOverlap="1">
                <wp:simplePos x="0" y="0"/>
                <wp:positionH relativeFrom="column">
                  <wp:posOffset>2750820</wp:posOffset>
                </wp:positionH>
                <wp:positionV relativeFrom="paragraph">
                  <wp:posOffset>23495</wp:posOffset>
                </wp:positionV>
                <wp:extent cx="0" cy="219075"/>
                <wp:effectExtent l="58420" t="9525" r="55880" b="190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4" o:spid="_x0000_s1026" type="#_x0000_t32" style="position:absolute;margin-left:216.6pt;margin-top:1.85pt;width:0;height:1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">
                <v:stroke endarrow="block"/>
              </v:shape>
            </w:pict>
          </mc:Fallback>
        </mc:AlternateContent>
      </w:r>
    </w:p>
    <w:p w:rsidR="00804C70" w:rsidRPr="00B00318" w:rsidRDefault="00804C70" w:rsidP="00804C70">
      <w:pPr>
        <w:jc w:val="center"/>
        <w:rPr>
          <w:sz w:val="28"/>
          <w:szCs w:val="28"/>
        </w:rPr>
      </w:pPr>
      <w:r>
        <w:rPr>
          <w:rFonts w:cs="Calibri"/>
          <w:noProof/>
        </w:rPr>
        <mc:AlternateContent>
          <mc:Choice Requires="wps">
            <w:drawing>
              <wp:anchor distT="0" distB="0" distL="114300" distR="114300" simplePos="0" relativeHeight="251659264" behindDoc="0" locked="0" layoutInCell="1" allowOverlap="1">
                <wp:simplePos x="0" y="0"/>
                <wp:positionH relativeFrom="column">
                  <wp:posOffset>579120</wp:posOffset>
                </wp:positionH>
                <wp:positionV relativeFrom="paragraph">
                  <wp:posOffset>95250</wp:posOffset>
                </wp:positionV>
                <wp:extent cx="4065905" cy="857250"/>
                <wp:effectExtent l="0" t="0" r="10795" b="190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5905" cy="857250"/>
                        </a:xfrm>
                        <a:prstGeom prst="rect">
                          <a:avLst/>
                        </a:prstGeom>
                        <a:solidFill>
                          <a:srgbClr val="FFFFFF"/>
                        </a:solidFill>
                        <a:ln w="9525">
                          <a:solidFill>
                            <a:srgbClr val="000000"/>
                          </a:solidFill>
                          <a:miter lim="800000"/>
                          <a:headEnd/>
                          <a:tailEnd/>
                        </a:ln>
                      </wps:spPr>
                      <wps:txbx>
                        <w:txbxContent>
                          <w:p w:rsidR="00B23DEF" w:rsidRPr="00B00318" w:rsidRDefault="00B23DEF" w:rsidP="00804C70">
                            <w:pPr>
                              <w:jc w:val="center"/>
                              <w:rPr>
                                <w:sz w:val="28"/>
                                <w:szCs w:val="28"/>
                              </w:rPr>
                            </w:pPr>
                            <w:proofErr w:type="gramStart"/>
                            <w:r w:rsidRPr="00B00318">
                              <w:rPr>
                                <w:sz w:val="28"/>
                                <w:szCs w:val="28"/>
                              </w:rPr>
                              <w:t>Прием и регистрация заявления и представленных документов</w:t>
                            </w:r>
                            <w:r>
                              <w:rPr>
                                <w:sz w:val="28"/>
                                <w:szCs w:val="28"/>
                              </w:rPr>
                              <w:t xml:space="preserve"> </w:t>
                            </w:r>
                            <w:r w:rsidRPr="00247230">
                              <w:rPr>
                                <w:sz w:val="28"/>
                                <w:szCs w:val="28"/>
                              </w:rPr>
                              <w:t>на личном приёме, по электронным каналам связи, почтовой связью)</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left:0;text-align:left;margin-left:45.6pt;margin-top:7.5pt;width:320.1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">
                <v:textbox>
                  <w:txbxContent>
                    <w:p w:rsidR="00B23DEF" w:rsidRPr="00B00318" w:rsidRDefault="00B23DEF" w:rsidP="00804C70">
                      <w:pPr>
                        <w:jc w:val="center"/>
                        <w:rPr>
                          <w:sz w:val="28"/>
                          <w:szCs w:val="28"/>
                        </w:rPr>
                      </w:pPr>
                      <w:proofErr w:type="gramStart"/>
                      <w:r w:rsidRPr="00B00318">
                        <w:rPr>
                          <w:sz w:val="28"/>
                          <w:szCs w:val="28"/>
                        </w:rPr>
                        <w:t>Прием и регистрация заявления и представленных документов</w:t>
                      </w:r>
                      <w:r>
                        <w:rPr>
                          <w:sz w:val="28"/>
                          <w:szCs w:val="28"/>
                        </w:rPr>
                        <w:t xml:space="preserve"> </w:t>
                      </w:r>
                      <w:r w:rsidRPr="00247230">
                        <w:rPr>
                          <w:sz w:val="28"/>
                          <w:szCs w:val="28"/>
                        </w:rPr>
                        <w:t>на личном приёме, по электронным каналам связи, почтовой связью)</w:t>
                      </w:r>
                      <w:proofErr w:type="gramEnd"/>
                    </w:p>
                  </w:txbxContent>
                </v:textbox>
              </v:rect>
            </w:pict>
          </mc:Fallback>
        </mc:AlternateContent>
      </w:r>
    </w:p>
    <w:p w:rsidR="00804C70" w:rsidRPr="00B00318" w:rsidRDefault="00804C70" w:rsidP="00804C70">
      <w:pPr>
        <w:jc w:val="center"/>
        <w:rPr>
          <w:sz w:val="28"/>
          <w:szCs w:val="28"/>
        </w:rPr>
      </w:pPr>
    </w:p>
    <w:p w:rsidR="00804C70" w:rsidRPr="00B00318" w:rsidRDefault="00804C70" w:rsidP="00804C70">
      <w:pPr>
        <w:jc w:val="center"/>
        <w:rPr>
          <w:sz w:val="28"/>
          <w:szCs w:val="28"/>
        </w:rPr>
      </w:pPr>
    </w:p>
    <w:p w:rsidR="00804C70" w:rsidRPr="00B00318" w:rsidRDefault="00804C70" w:rsidP="00804C70">
      <w:pPr>
        <w:jc w:val="center"/>
        <w:rPr>
          <w:sz w:val="28"/>
          <w:szCs w:val="28"/>
        </w:rPr>
      </w:pPr>
    </w:p>
    <w:p w:rsidR="00804C70" w:rsidRPr="00B00318" w:rsidRDefault="00804C70" w:rsidP="00804C70">
      <w:pPr>
        <w:jc w:val="center"/>
        <w:rPr>
          <w:sz w:val="28"/>
          <w:szCs w:val="28"/>
        </w:rPr>
      </w:pPr>
      <w:r>
        <w:rPr>
          <w:rFonts w:cs="Calibri"/>
          <w:noProof/>
        </w:rPr>
        <mc:AlternateContent>
          <mc:Choice Requires="wps">
            <w:drawing>
              <wp:anchor distT="0" distB="0" distL="114300" distR="114300" simplePos="0" relativeHeight="251660288" behindDoc="0" locked="0" layoutInCell="1" allowOverlap="1">
                <wp:simplePos x="0" y="0"/>
                <wp:positionH relativeFrom="column">
                  <wp:posOffset>2515235</wp:posOffset>
                </wp:positionH>
                <wp:positionV relativeFrom="paragraph">
                  <wp:posOffset>295910</wp:posOffset>
                </wp:positionV>
                <wp:extent cx="208915" cy="635"/>
                <wp:effectExtent l="60325" t="9525" r="53340" b="19685"/>
                <wp:wrapNone/>
                <wp:docPr id="32" name="Соединительная линия уступом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08915" cy="635"/>
                        </a:xfrm>
                        <a:prstGeom prst="bentConnector3">
                          <a:avLst>
                            <a:gd name="adj1" fmla="val 4984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2" o:spid="_x0000_s1026" type="#_x0000_t34" style="position:absolute;margin-left:198.05pt;margin-top:23.3pt;width:16.45pt;height:.05pt;rotation:9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" adj="10767">
                <v:stroke endarrow="block"/>
              </v:shape>
            </w:pict>
          </mc:Fallback>
        </mc:AlternateContent>
      </w:r>
    </w:p>
    <w:p w:rsidR="00804C70" w:rsidRPr="00B00318" w:rsidRDefault="00804C70" w:rsidP="00804C70">
      <w:pPr>
        <w:jc w:val="center"/>
        <w:rPr>
          <w:sz w:val="28"/>
          <w:szCs w:val="28"/>
        </w:rPr>
      </w:pPr>
    </w:p>
    <w:p w:rsidR="00804C70" w:rsidRPr="00B00318" w:rsidRDefault="00804C70" w:rsidP="00804C70">
      <w:pPr>
        <w:jc w:val="center"/>
        <w:rPr>
          <w:sz w:val="28"/>
          <w:szCs w:val="28"/>
        </w:rPr>
      </w:pPr>
      <w:r>
        <w:rPr>
          <w:rFonts w:cs="Calibri"/>
          <w:noProof/>
        </w:rPr>
        <mc:AlternateContent>
          <mc:Choice Requires="wps">
            <w:drawing>
              <wp:anchor distT="0" distB="0" distL="114300" distR="114300" simplePos="0" relativeHeight="251661312" behindDoc="0" locked="0" layoutInCell="1" allowOverlap="1">
                <wp:simplePos x="0" y="0"/>
                <wp:positionH relativeFrom="column">
                  <wp:posOffset>579120</wp:posOffset>
                </wp:positionH>
                <wp:positionV relativeFrom="paragraph">
                  <wp:posOffset>60960</wp:posOffset>
                </wp:positionV>
                <wp:extent cx="4008755" cy="615950"/>
                <wp:effectExtent l="0" t="0" r="10795" b="1270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8755" cy="615950"/>
                        </a:xfrm>
                        <a:prstGeom prst="rect">
                          <a:avLst/>
                        </a:prstGeom>
                        <a:solidFill>
                          <a:srgbClr val="FFFFFF"/>
                        </a:solidFill>
                        <a:ln w="9525">
                          <a:solidFill>
                            <a:srgbClr val="000000"/>
                          </a:solidFill>
                          <a:miter lim="800000"/>
                          <a:headEnd/>
                          <a:tailEnd/>
                        </a:ln>
                      </wps:spPr>
                      <wps:txbx>
                        <w:txbxContent>
                          <w:p w:rsidR="00B23DEF" w:rsidRPr="00B00318" w:rsidRDefault="00B23DEF" w:rsidP="00804C70">
                            <w:pPr>
                              <w:jc w:val="center"/>
                              <w:rPr>
                                <w:sz w:val="28"/>
                                <w:szCs w:val="28"/>
                              </w:rPr>
                            </w:pPr>
                            <w:r w:rsidRPr="00B00318">
                              <w:rPr>
                                <w:sz w:val="28"/>
                                <w:szCs w:val="28"/>
                              </w:rPr>
                              <w:t>Рассмотрение заявлений и представленных документов</w:t>
                            </w:r>
                            <w:r>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7" style="position:absolute;left:0;text-align:left;margin-left:45.6pt;margin-top:4.8pt;width:315.65pt;height: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">
                <v:textbox>
                  <w:txbxContent>
                    <w:p w:rsidR="00B23DEF" w:rsidRPr="00B00318" w:rsidRDefault="00B23DEF" w:rsidP="00804C70">
                      <w:pPr>
                        <w:jc w:val="center"/>
                        <w:rPr>
                          <w:sz w:val="28"/>
                          <w:szCs w:val="28"/>
                        </w:rPr>
                      </w:pPr>
                      <w:r w:rsidRPr="00B00318">
                        <w:rPr>
                          <w:sz w:val="28"/>
                          <w:szCs w:val="28"/>
                        </w:rPr>
                        <w:t>Рассмотрение заявлений и представленных документов</w:t>
                      </w:r>
                      <w:r>
                        <w:rPr>
                          <w:sz w:val="28"/>
                          <w:szCs w:val="28"/>
                        </w:rPr>
                        <w:t xml:space="preserve"> </w:t>
                      </w:r>
                    </w:p>
                  </w:txbxContent>
                </v:textbox>
              </v:rect>
            </w:pict>
          </mc:Fallback>
        </mc:AlternateContent>
      </w:r>
    </w:p>
    <w:p w:rsidR="00804C70" w:rsidRPr="00B00318" w:rsidRDefault="00804C70" w:rsidP="00804C70">
      <w:pPr>
        <w:jc w:val="center"/>
        <w:rPr>
          <w:sz w:val="28"/>
          <w:szCs w:val="28"/>
        </w:rPr>
      </w:pPr>
    </w:p>
    <w:p w:rsidR="00804C70" w:rsidRPr="00B00318" w:rsidRDefault="00804C70" w:rsidP="00804C70">
      <w:pPr>
        <w:rPr>
          <w:sz w:val="28"/>
          <w:szCs w:val="28"/>
        </w:rPr>
      </w:pPr>
      <w:r>
        <w:rPr>
          <w:rFonts w:cs="Calibri"/>
          <w:noProof/>
        </w:rPr>
        <mc:AlternateContent>
          <mc:Choice Requires="wps">
            <w:drawing>
              <wp:anchor distT="0" distB="0" distL="114299" distR="114299" simplePos="0" relativeHeight="251662336" behindDoc="0" locked="0" layoutInCell="1" allowOverlap="1">
                <wp:simplePos x="0" y="0"/>
                <wp:positionH relativeFrom="column">
                  <wp:posOffset>2628899</wp:posOffset>
                </wp:positionH>
                <wp:positionV relativeFrom="paragraph">
                  <wp:posOffset>85725</wp:posOffset>
                </wp:positionV>
                <wp:extent cx="0" cy="373380"/>
                <wp:effectExtent l="76200" t="0" r="95250" b="6477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07pt;margin-top:6.75pt;width:0;height:29.4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kQ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">
                <v:stroke endarrow="block"/>
              </v:shape>
            </w:pict>
          </mc:Fallback>
        </mc:AlternateContent>
      </w:r>
    </w:p>
    <w:p w:rsidR="00804C70" w:rsidRPr="00B00318" w:rsidRDefault="00804C70" w:rsidP="00804C70">
      <w:pPr>
        <w:rPr>
          <w:sz w:val="28"/>
          <w:szCs w:val="28"/>
        </w:rPr>
      </w:pPr>
    </w:p>
    <w:p w:rsidR="00804C70" w:rsidRPr="00B00318" w:rsidRDefault="00804C70" w:rsidP="00804C70">
      <w:pPr>
        <w:jc w:val="center"/>
        <w:rPr>
          <w:sz w:val="28"/>
          <w:szCs w:val="28"/>
        </w:rPr>
      </w:pPr>
      <w:r>
        <w:rPr>
          <w:rFonts w:cs="Calibri"/>
          <w:noProof/>
        </w:rPr>
        <mc:AlternateContent>
          <mc:Choice Requires="wps">
            <w:drawing>
              <wp:anchor distT="0" distB="0" distL="114300" distR="114300" simplePos="0" relativeHeight="251664384" behindDoc="0" locked="0" layoutInCell="1" allowOverlap="1">
                <wp:simplePos x="0" y="0"/>
                <wp:positionH relativeFrom="column">
                  <wp:posOffset>1012825</wp:posOffset>
                </wp:positionH>
                <wp:positionV relativeFrom="paragraph">
                  <wp:posOffset>46355</wp:posOffset>
                </wp:positionV>
                <wp:extent cx="3220720" cy="772160"/>
                <wp:effectExtent l="0" t="0" r="17780" b="2794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772160"/>
                        </a:xfrm>
                        <a:prstGeom prst="rect">
                          <a:avLst/>
                        </a:prstGeom>
                        <a:solidFill>
                          <a:srgbClr val="FFFFFF"/>
                        </a:solidFill>
                        <a:ln w="9525">
                          <a:solidFill>
                            <a:srgbClr val="000000"/>
                          </a:solidFill>
                          <a:miter lim="800000"/>
                          <a:headEnd/>
                          <a:tailEnd/>
                        </a:ln>
                      </wps:spPr>
                      <wps:txbx>
                        <w:txbxContent>
                          <w:p w:rsidR="00B23DEF" w:rsidRPr="00A12D49" w:rsidRDefault="00B23DEF" w:rsidP="00804C70">
                            <w:pPr>
                              <w:jc w:val="center"/>
                              <w:rPr>
                                <w:sz w:val="28"/>
                                <w:szCs w:val="28"/>
                              </w:rPr>
                            </w:pPr>
                            <w:r w:rsidRPr="00B00318">
                              <w:rPr>
                                <w:sz w:val="28"/>
                                <w:szCs w:val="28"/>
                              </w:rPr>
                              <w:t>Запрос в организации, оказывающие межведомственное и межуровневое</w:t>
                            </w:r>
                            <w:r w:rsidRPr="006B7C50">
                              <w:t xml:space="preserve"> </w:t>
                            </w:r>
                            <w:r w:rsidRPr="00A12D49">
                              <w:rPr>
                                <w:sz w:val="28"/>
                                <w:szCs w:val="28"/>
                              </w:rPr>
                              <w:t>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8" style="position:absolute;left:0;text-align:left;margin-left:79.75pt;margin-top:3.65pt;width:253.6pt;height:6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">
                <v:textbox>
                  <w:txbxContent>
                    <w:p w:rsidR="00B23DEF" w:rsidRPr="00A12D49" w:rsidRDefault="00B23DEF" w:rsidP="00804C70">
                      <w:pPr>
                        <w:jc w:val="center"/>
                        <w:rPr>
                          <w:sz w:val="28"/>
                          <w:szCs w:val="28"/>
                        </w:rPr>
                      </w:pPr>
                      <w:r w:rsidRPr="00B00318">
                        <w:rPr>
                          <w:sz w:val="28"/>
                          <w:szCs w:val="28"/>
                        </w:rPr>
                        <w:t>Запрос в организации, оказывающие межведомственное и межуровневое</w:t>
                      </w:r>
                      <w:r w:rsidRPr="006B7C50">
                        <w:t xml:space="preserve"> </w:t>
                      </w:r>
                      <w:r w:rsidRPr="00A12D49">
                        <w:rPr>
                          <w:sz w:val="28"/>
                          <w:szCs w:val="28"/>
                        </w:rPr>
                        <w:t>взаимодействие</w:t>
                      </w:r>
                    </w:p>
                  </w:txbxContent>
                </v:textbox>
              </v:rect>
            </w:pict>
          </mc:Fallback>
        </mc:AlternateContent>
      </w:r>
    </w:p>
    <w:p w:rsidR="00804C70" w:rsidRPr="00B00318" w:rsidRDefault="00804C70" w:rsidP="00804C70">
      <w:pPr>
        <w:rPr>
          <w:sz w:val="28"/>
          <w:szCs w:val="28"/>
        </w:rPr>
      </w:pPr>
      <w:r w:rsidRPr="00B00318">
        <w:rPr>
          <w:sz w:val="28"/>
          <w:szCs w:val="28"/>
        </w:rPr>
        <w:t xml:space="preserve">       </w:t>
      </w:r>
    </w:p>
    <w:p w:rsidR="00804C70" w:rsidRPr="00B00318" w:rsidRDefault="00804C70" w:rsidP="00804C70">
      <w:pPr>
        <w:rPr>
          <w:sz w:val="28"/>
          <w:szCs w:val="28"/>
        </w:rPr>
      </w:pPr>
    </w:p>
    <w:p w:rsidR="00804C70" w:rsidRPr="00B00318" w:rsidRDefault="00804C70" w:rsidP="00804C70">
      <w:pPr>
        <w:rPr>
          <w:sz w:val="28"/>
          <w:szCs w:val="28"/>
        </w:rPr>
      </w:pPr>
    </w:p>
    <w:p w:rsidR="00804C70" w:rsidRPr="00B00318" w:rsidRDefault="00804C70" w:rsidP="00804C70">
      <w:pPr>
        <w:jc w:val="center"/>
        <w:rPr>
          <w:sz w:val="28"/>
          <w:szCs w:val="28"/>
        </w:rPr>
      </w:pPr>
      <w:r>
        <w:rPr>
          <w:rFonts w:cs="Calibri"/>
          <w:noProof/>
        </w:rPr>
        <mc:AlternateContent>
          <mc:Choice Requires="wps">
            <w:drawing>
              <wp:anchor distT="0" distB="0" distL="114299" distR="114299" simplePos="0" relativeHeight="251665408" behindDoc="0" locked="0" layoutInCell="1" allowOverlap="1">
                <wp:simplePos x="0" y="0"/>
                <wp:positionH relativeFrom="column">
                  <wp:posOffset>2619374</wp:posOffset>
                </wp:positionH>
                <wp:positionV relativeFrom="paragraph">
                  <wp:posOffset>-2540</wp:posOffset>
                </wp:positionV>
                <wp:extent cx="0" cy="373380"/>
                <wp:effectExtent l="76200" t="0" r="95250" b="6477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206.25pt;margin-top:-.2pt;width:0;height:29.4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b8W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">
                <v:stroke endarrow="block"/>
              </v:shape>
            </w:pict>
          </mc:Fallback>
        </mc:AlternateContent>
      </w:r>
    </w:p>
    <w:p w:rsidR="00804C70" w:rsidRPr="00B00318" w:rsidRDefault="00804C70" w:rsidP="00804C70">
      <w:pPr>
        <w:jc w:val="center"/>
        <w:rPr>
          <w:sz w:val="28"/>
          <w:szCs w:val="28"/>
        </w:rPr>
      </w:pPr>
      <w:r>
        <w:rPr>
          <w:rFonts w:cs="Calibri"/>
          <w:noProof/>
        </w:rPr>
        <mc:AlternateContent>
          <mc:Choice Requires="wps">
            <w:drawing>
              <wp:anchor distT="0" distB="0" distL="114300" distR="114300" simplePos="0" relativeHeight="251666432" behindDoc="0" locked="0" layoutInCell="1" allowOverlap="1">
                <wp:simplePos x="0" y="0"/>
                <wp:positionH relativeFrom="column">
                  <wp:posOffset>1084580</wp:posOffset>
                </wp:positionH>
                <wp:positionV relativeFrom="paragraph">
                  <wp:posOffset>158750</wp:posOffset>
                </wp:positionV>
                <wp:extent cx="3220720" cy="898525"/>
                <wp:effectExtent l="0" t="0" r="17780" b="1587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898525"/>
                        </a:xfrm>
                        <a:prstGeom prst="rect">
                          <a:avLst/>
                        </a:prstGeom>
                        <a:solidFill>
                          <a:srgbClr val="FFFFFF"/>
                        </a:solidFill>
                        <a:ln w="9525">
                          <a:solidFill>
                            <a:srgbClr val="000000"/>
                          </a:solidFill>
                          <a:miter lim="800000"/>
                          <a:headEnd/>
                          <a:tailEnd/>
                        </a:ln>
                      </wps:spPr>
                      <wps:txbx>
                        <w:txbxContent>
                          <w:p w:rsidR="00B23DEF" w:rsidRPr="006D56E4" w:rsidRDefault="00B23DEF" w:rsidP="00804C70">
                            <w:pPr>
                              <w:jc w:val="center"/>
                              <w:rPr>
                                <w:sz w:val="24"/>
                                <w:szCs w:val="24"/>
                              </w:rPr>
                            </w:pPr>
                            <w:r>
                              <w:rPr>
                                <w:sz w:val="24"/>
                                <w:szCs w:val="24"/>
                              </w:rPr>
                              <w:t>Принятие решения  о  постановке</w:t>
                            </w:r>
                            <w:r w:rsidRPr="006D56E4">
                              <w:rPr>
                                <w:sz w:val="24"/>
                                <w:szCs w:val="24"/>
                              </w:rPr>
                              <w:t xml:space="preserve"> на учет или </w:t>
                            </w:r>
                            <w:proofErr w:type="gramStart"/>
                            <w:r w:rsidRPr="006D56E4">
                              <w:rPr>
                                <w:sz w:val="24"/>
                                <w:szCs w:val="24"/>
                              </w:rPr>
                              <w:t>об отказе в принятии на учет граждан в качестве нуждающихся в жилых помещениях</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9" style="position:absolute;left:0;text-align:left;margin-left:85.4pt;margin-top:12.5pt;width:253.6pt;height:7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">
                <v:textbox>
                  <w:txbxContent>
                    <w:p w:rsidR="00B23DEF" w:rsidRPr="006D56E4" w:rsidRDefault="00B23DEF" w:rsidP="00804C70">
                      <w:pPr>
                        <w:jc w:val="center"/>
                        <w:rPr>
                          <w:sz w:val="24"/>
                          <w:szCs w:val="24"/>
                        </w:rPr>
                      </w:pPr>
                      <w:r>
                        <w:rPr>
                          <w:sz w:val="24"/>
                          <w:szCs w:val="24"/>
                        </w:rPr>
                        <w:t>Принятие решения  о  постановке</w:t>
                      </w:r>
                      <w:r w:rsidRPr="006D56E4">
                        <w:rPr>
                          <w:sz w:val="24"/>
                          <w:szCs w:val="24"/>
                        </w:rPr>
                        <w:t xml:space="preserve"> на учет или </w:t>
                      </w:r>
                      <w:proofErr w:type="gramStart"/>
                      <w:r w:rsidRPr="006D56E4">
                        <w:rPr>
                          <w:sz w:val="24"/>
                          <w:szCs w:val="24"/>
                        </w:rPr>
                        <w:t>об отказе в принятии на учет граждан в качестве нуждающихся в жилых помещениях</w:t>
                      </w:r>
                      <w:proofErr w:type="gramEnd"/>
                    </w:p>
                  </w:txbxContent>
                </v:textbox>
              </v:rect>
            </w:pict>
          </mc:Fallback>
        </mc:AlternateContent>
      </w:r>
    </w:p>
    <w:p w:rsidR="00804C70" w:rsidRPr="00B00318" w:rsidRDefault="00804C70" w:rsidP="00804C70">
      <w:pPr>
        <w:jc w:val="center"/>
        <w:rPr>
          <w:sz w:val="28"/>
          <w:szCs w:val="28"/>
        </w:rPr>
      </w:pPr>
    </w:p>
    <w:p w:rsidR="00804C70" w:rsidRPr="00B00318" w:rsidRDefault="00804C70" w:rsidP="00804C70">
      <w:pPr>
        <w:jc w:val="center"/>
        <w:rPr>
          <w:sz w:val="28"/>
          <w:szCs w:val="28"/>
        </w:rPr>
      </w:pPr>
    </w:p>
    <w:p w:rsidR="00804C70" w:rsidRPr="00B00318" w:rsidRDefault="00804C70" w:rsidP="00804C70">
      <w:pPr>
        <w:jc w:val="center"/>
        <w:rPr>
          <w:sz w:val="28"/>
          <w:szCs w:val="28"/>
        </w:rPr>
      </w:pPr>
    </w:p>
    <w:p w:rsidR="00804C70" w:rsidRPr="00B00318" w:rsidRDefault="00804C70" w:rsidP="00804C70">
      <w:pPr>
        <w:jc w:val="center"/>
        <w:rPr>
          <w:sz w:val="28"/>
          <w:szCs w:val="28"/>
        </w:rPr>
      </w:pPr>
    </w:p>
    <w:p w:rsidR="00804C70" w:rsidRPr="00B00318" w:rsidRDefault="00804C70" w:rsidP="00804C70">
      <w:pPr>
        <w:jc w:val="center"/>
        <w:rPr>
          <w:sz w:val="28"/>
          <w:szCs w:val="28"/>
        </w:rPr>
      </w:pPr>
      <w:r>
        <w:rPr>
          <w:rFonts w:cs="Calibri"/>
          <w:noProof/>
        </w:rPr>
        <mc:AlternateContent>
          <mc:Choice Requires="wps">
            <w:drawing>
              <wp:anchor distT="0" distB="0" distL="114299" distR="114299" simplePos="0" relativeHeight="251669504" behindDoc="0" locked="0" layoutInCell="1" allowOverlap="1">
                <wp:simplePos x="0" y="0"/>
                <wp:positionH relativeFrom="column">
                  <wp:posOffset>2641599</wp:posOffset>
                </wp:positionH>
                <wp:positionV relativeFrom="paragraph">
                  <wp:posOffset>32385</wp:posOffset>
                </wp:positionV>
                <wp:extent cx="0" cy="375285"/>
                <wp:effectExtent l="0" t="0" r="19050" b="2476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08pt;margin-top:2.55pt;width:0;height:29.5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"/>
            </w:pict>
          </mc:Fallback>
        </mc:AlternateContent>
      </w:r>
    </w:p>
    <w:p w:rsidR="00804C70" w:rsidRPr="00B00318" w:rsidRDefault="00804C70" w:rsidP="00804C70">
      <w:pPr>
        <w:jc w:val="center"/>
        <w:rPr>
          <w:sz w:val="28"/>
          <w:szCs w:val="28"/>
        </w:rPr>
      </w:pPr>
    </w:p>
    <w:p w:rsidR="00804C70" w:rsidRPr="00B00318" w:rsidRDefault="00804C70" w:rsidP="00804C70">
      <w:pPr>
        <w:jc w:val="center"/>
        <w:rPr>
          <w:sz w:val="28"/>
          <w:szCs w:val="28"/>
        </w:rPr>
      </w:pPr>
      <w:r>
        <w:rPr>
          <w:rFonts w:cs="Calibri"/>
          <w:noProof/>
        </w:rPr>
        <mc:AlternateContent>
          <mc:Choice Requires="wps">
            <w:drawing>
              <wp:anchor distT="0" distB="0" distL="114299" distR="114299" simplePos="0" relativeHeight="251671552" behindDoc="0" locked="0" layoutInCell="1" allowOverlap="1">
                <wp:simplePos x="0" y="0"/>
                <wp:positionH relativeFrom="column">
                  <wp:posOffset>4867274</wp:posOffset>
                </wp:positionH>
                <wp:positionV relativeFrom="paragraph">
                  <wp:posOffset>2540</wp:posOffset>
                </wp:positionV>
                <wp:extent cx="0" cy="373380"/>
                <wp:effectExtent l="76200" t="0" r="95250" b="6477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383.25pt;margin-top:.2pt;width:0;height:29.4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">
                <v:stroke endarrow="block"/>
              </v:shape>
            </w:pict>
          </mc:Fallback>
        </mc:AlternateContent>
      </w:r>
      <w:r>
        <w:rPr>
          <w:rFonts w:cs="Calibri"/>
          <w:noProof/>
        </w:rPr>
        <mc:AlternateContent>
          <mc:Choice Requires="wps">
            <w:drawing>
              <wp:anchor distT="0" distB="0" distL="114299" distR="114299" simplePos="0" relativeHeight="251670528" behindDoc="0" locked="0" layoutInCell="1" allowOverlap="1">
                <wp:simplePos x="0" y="0"/>
                <wp:positionH relativeFrom="column">
                  <wp:posOffset>570864</wp:posOffset>
                </wp:positionH>
                <wp:positionV relativeFrom="paragraph">
                  <wp:posOffset>2540</wp:posOffset>
                </wp:positionV>
                <wp:extent cx="0" cy="373380"/>
                <wp:effectExtent l="76200" t="0" r="95250" b="6477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44.95pt;margin-top:.2pt;width:0;height:29.4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bmQYw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">
                <v:stroke endarrow="block"/>
              </v:shape>
            </w:pict>
          </mc:Fallback>
        </mc:AlternateContent>
      </w:r>
      <w:r>
        <w:rPr>
          <w:rFonts w:cs="Calibri"/>
          <w:noProof/>
        </w:rPr>
        <mc:AlternateContent>
          <mc:Choice Requires="wps">
            <w:drawing>
              <wp:anchor distT="4294967295" distB="4294967295" distL="114300" distR="114300" simplePos="0" relativeHeight="251668480" behindDoc="0" locked="0" layoutInCell="1" allowOverlap="1">
                <wp:simplePos x="0" y="0"/>
                <wp:positionH relativeFrom="column">
                  <wp:posOffset>579120</wp:posOffset>
                </wp:positionH>
                <wp:positionV relativeFrom="paragraph">
                  <wp:posOffset>1904</wp:posOffset>
                </wp:positionV>
                <wp:extent cx="4304665" cy="0"/>
                <wp:effectExtent l="0" t="0" r="19685" b="190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45.6pt;margin-top:.15pt;width:338.9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"/>
            </w:pict>
          </mc:Fallback>
        </mc:AlternateContent>
      </w:r>
    </w:p>
    <w:p w:rsidR="00804C70" w:rsidRPr="00B00318" w:rsidRDefault="00804C70" w:rsidP="00804C70">
      <w:pPr>
        <w:jc w:val="center"/>
        <w:rPr>
          <w:sz w:val="28"/>
          <w:szCs w:val="28"/>
        </w:rPr>
      </w:pPr>
      <w:r>
        <w:rPr>
          <w:rFonts w:cs="Calibri"/>
          <w:noProof/>
        </w:rPr>
        <mc:AlternateContent>
          <mc:Choice Requires="wps">
            <w:drawing>
              <wp:anchor distT="0" distB="0" distL="114300" distR="114300" simplePos="0" relativeHeight="251673600" behindDoc="0" locked="0" layoutInCell="1" allowOverlap="1">
                <wp:simplePos x="0" y="0"/>
                <wp:positionH relativeFrom="column">
                  <wp:posOffset>3065145</wp:posOffset>
                </wp:positionH>
                <wp:positionV relativeFrom="paragraph">
                  <wp:posOffset>170180</wp:posOffset>
                </wp:positionV>
                <wp:extent cx="3220720" cy="1327785"/>
                <wp:effectExtent l="0" t="0" r="17780" b="2476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327785"/>
                        </a:xfrm>
                        <a:prstGeom prst="rect">
                          <a:avLst/>
                        </a:prstGeom>
                        <a:solidFill>
                          <a:srgbClr val="FFFFFF"/>
                        </a:solidFill>
                        <a:ln w="9525">
                          <a:solidFill>
                            <a:srgbClr val="000000"/>
                          </a:solidFill>
                          <a:miter lim="800000"/>
                          <a:headEnd/>
                          <a:tailEnd/>
                        </a:ln>
                      </wps:spPr>
                      <wps:txbx>
                        <w:txbxContent>
                          <w:p w:rsidR="00B23DEF" w:rsidRDefault="00B23DEF" w:rsidP="00804C70">
                            <w:pPr>
                              <w:jc w:val="center"/>
                              <w:rPr>
                                <w:sz w:val="24"/>
                                <w:szCs w:val="24"/>
                              </w:rPr>
                            </w:pPr>
                            <w:r>
                              <w:rPr>
                                <w:sz w:val="24"/>
                                <w:szCs w:val="24"/>
                              </w:rPr>
                              <w:t>П</w:t>
                            </w:r>
                            <w:r w:rsidRPr="006D56E4">
                              <w:rPr>
                                <w:sz w:val="24"/>
                                <w:szCs w:val="24"/>
                              </w:rPr>
                              <w:t xml:space="preserve">одготовка проекта постановления </w:t>
                            </w:r>
                            <w:r>
                              <w:rPr>
                                <w:sz w:val="24"/>
                                <w:szCs w:val="24"/>
                              </w:rPr>
                              <w:t xml:space="preserve">                        </w:t>
                            </w:r>
                            <w:r w:rsidRPr="006D56E4">
                              <w:rPr>
                                <w:sz w:val="24"/>
                                <w:szCs w:val="24"/>
                              </w:rPr>
                              <w:t>Выдача оформленного решения заявителю о принятии на учет граждан в качестве нуждающихся в жилых помещениях</w:t>
                            </w:r>
                          </w:p>
                          <w:p w:rsidR="00B23DEF" w:rsidRPr="00180020" w:rsidRDefault="00B23DEF" w:rsidP="00804C70">
                            <w:pPr>
                              <w:jc w:val="center"/>
                              <w:rPr>
                                <w:sz w:val="24"/>
                                <w:szCs w:val="24"/>
                              </w:rPr>
                            </w:pPr>
                            <w:r w:rsidRPr="00247230">
                              <w:rPr>
                                <w:sz w:val="24"/>
                                <w:szCs w:val="24"/>
                              </w:rPr>
                              <w:t>(выдача</w:t>
                            </w:r>
                            <w:r w:rsidRPr="00ED7842">
                              <w:rPr>
                                <w:sz w:val="24"/>
                                <w:szCs w:val="24"/>
                              </w:rPr>
                              <w:t xml:space="preserve"> </w:t>
                            </w:r>
                            <w:r w:rsidRPr="00247230">
                              <w:rPr>
                                <w:sz w:val="24"/>
                                <w:szCs w:val="24"/>
                              </w:rPr>
                              <w:t>заявителю ответа на личном приёме, отправка ответа почтовой</w:t>
                            </w:r>
                            <w:r>
                              <w:rPr>
                                <w:sz w:val="24"/>
                                <w:szCs w:val="24"/>
                              </w:rPr>
                              <w:t xml:space="preserve"> или электронной</w:t>
                            </w:r>
                            <w:r w:rsidRPr="00247230">
                              <w:rPr>
                                <w:sz w:val="24"/>
                                <w:szCs w:val="24"/>
                              </w:rPr>
                              <w:t xml:space="preserve"> свя</w:t>
                            </w:r>
                            <w:r>
                              <w:rPr>
                                <w:sz w:val="24"/>
                                <w:szCs w:val="24"/>
                              </w:rPr>
                              <w:t>зью</w:t>
                            </w:r>
                            <w:r w:rsidRPr="00247230">
                              <w:rPr>
                                <w:sz w:val="24"/>
                                <w:szCs w:val="24"/>
                              </w:rPr>
                              <w:t>)</w:t>
                            </w:r>
                          </w:p>
                          <w:p w:rsidR="00B23DEF" w:rsidRPr="006D56E4" w:rsidRDefault="00B23DEF" w:rsidP="00804C70">
                            <w:pPr>
                              <w:jc w:val="center"/>
                              <w:rPr>
                                <w:sz w:val="24"/>
                                <w:szCs w:val="24"/>
                              </w:rPr>
                            </w:pPr>
                          </w:p>
                          <w:p w:rsidR="00B23DEF" w:rsidRPr="00BF3B3E" w:rsidRDefault="00B23DEF" w:rsidP="00804C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0" style="position:absolute;left:0;text-align:left;margin-left:241.35pt;margin-top:13.4pt;width:253.6pt;height:10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">
                <v:textbox>
                  <w:txbxContent>
                    <w:p w:rsidR="00B23DEF" w:rsidRDefault="00B23DEF" w:rsidP="00804C70">
                      <w:pPr>
                        <w:jc w:val="center"/>
                        <w:rPr>
                          <w:sz w:val="24"/>
                          <w:szCs w:val="24"/>
                        </w:rPr>
                      </w:pPr>
                      <w:r>
                        <w:rPr>
                          <w:sz w:val="24"/>
                          <w:szCs w:val="24"/>
                        </w:rPr>
                        <w:t>П</w:t>
                      </w:r>
                      <w:r w:rsidRPr="006D56E4">
                        <w:rPr>
                          <w:sz w:val="24"/>
                          <w:szCs w:val="24"/>
                        </w:rPr>
                        <w:t xml:space="preserve">одготовка проекта постановления </w:t>
                      </w:r>
                      <w:r>
                        <w:rPr>
                          <w:sz w:val="24"/>
                          <w:szCs w:val="24"/>
                        </w:rPr>
                        <w:t xml:space="preserve">                        </w:t>
                      </w:r>
                      <w:r w:rsidRPr="006D56E4">
                        <w:rPr>
                          <w:sz w:val="24"/>
                          <w:szCs w:val="24"/>
                        </w:rPr>
                        <w:t>Выдача оформленного решения заявителю о принятии на учет граждан в качестве нуждающихся в жилых помещениях</w:t>
                      </w:r>
                    </w:p>
                    <w:p w:rsidR="00B23DEF" w:rsidRPr="00180020" w:rsidRDefault="00B23DEF" w:rsidP="00804C70">
                      <w:pPr>
                        <w:jc w:val="center"/>
                        <w:rPr>
                          <w:sz w:val="24"/>
                          <w:szCs w:val="24"/>
                        </w:rPr>
                      </w:pPr>
                      <w:r w:rsidRPr="00247230">
                        <w:rPr>
                          <w:sz w:val="24"/>
                          <w:szCs w:val="24"/>
                        </w:rPr>
                        <w:t>(выдача</w:t>
                      </w:r>
                      <w:r w:rsidRPr="00ED7842">
                        <w:rPr>
                          <w:sz w:val="24"/>
                          <w:szCs w:val="24"/>
                        </w:rPr>
                        <w:t xml:space="preserve"> </w:t>
                      </w:r>
                      <w:r w:rsidRPr="00247230">
                        <w:rPr>
                          <w:sz w:val="24"/>
                          <w:szCs w:val="24"/>
                        </w:rPr>
                        <w:t>заявителю ответа на личном приёме, отправка ответа почтовой</w:t>
                      </w:r>
                      <w:r>
                        <w:rPr>
                          <w:sz w:val="24"/>
                          <w:szCs w:val="24"/>
                        </w:rPr>
                        <w:t xml:space="preserve"> или электронной</w:t>
                      </w:r>
                      <w:r w:rsidRPr="00247230">
                        <w:rPr>
                          <w:sz w:val="24"/>
                          <w:szCs w:val="24"/>
                        </w:rPr>
                        <w:t xml:space="preserve"> свя</w:t>
                      </w:r>
                      <w:r>
                        <w:rPr>
                          <w:sz w:val="24"/>
                          <w:szCs w:val="24"/>
                        </w:rPr>
                        <w:t>зью</w:t>
                      </w:r>
                      <w:r w:rsidRPr="00247230">
                        <w:rPr>
                          <w:sz w:val="24"/>
                          <w:szCs w:val="24"/>
                        </w:rPr>
                        <w:t>)</w:t>
                      </w:r>
                    </w:p>
                    <w:p w:rsidR="00B23DEF" w:rsidRPr="006D56E4" w:rsidRDefault="00B23DEF" w:rsidP="00804C70">
                      <w:pPr>
                        <w:jc w:val="center"/>
                        <w:rPr>
                          <w:sz w:val="24"/>
                          <w:szCs w:val="24"/>
                        </w:rPr>
                      </w:pPr>
                    </w:p>
                    <w:p w:rsidR="00B23DEF" w:rsidRPr="00BF3B3E" w:rsidRDefault="00B23DEF" w:rsidP="00804C70"/>
                  </w:txbxContent>
                </v:textbox>
              </v:rect>
            </w:pict>
          </mc:Fallback>
        </mc:AlternateContent>
      </w:r>
    </w:p>
    <w:p w:rsidR="00804C70" w:rsidRPr="00B00318" w:rsidRDefault="00804C70" w:rsidP="00804C70">
      <w:pPr>
        <w:jc w:val="center"/>
        <w:rPr>
          <w:sz w:val="28"/>
          <w:szCs w:val="28"/>
        </w:rPr>
      </w:pPr>
      <w:r>
        <w:rPr>
          <w:rFonts w:cs="Calibri"/>
          <w:noProof/>
        </w:rPr>
        <mc:AlternateContent>
          <mc:Choice Requires="wps">
            <w:drawing>
              <wp:anchor distT="0" distB="0" distL="114300" distR="114300" simplePos="0" relativeHeight="251663360" behindDoc="0" locked="0" layoutInCell="1" allowOverlap="1">
                <wp:simplePos x="0" y="0"/>
                <wp:positionH relativeFrom="column">
                  <wp:posOffset>-274955</wp:posOffset>
                </wp:positionH>
                <wp:positionV relativeFrom="paragraph">
                  <wp:posOffset>4445</wp:posOffset>
                </wp:positionV>
                <wp:extent cx="2521585" cy="1739265"/>
                <wp:effectExtent l="0" t="0" r="12065" b="1333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739265"/>
                        </a:xfrm>
                        <a:prstGeom prst="rect">
                          <a:avLst/>
                        </a:prstGeom>
                        <a:solidFill>
                          <a:srgbClr val="FFFFFF"/>
                        </a:solidFill>
                        <a:ln w="9525">
                          <a:solidFill>
                            <a:srgbClr val="000000"/>
                          </a:solidFill>
                          <a:miter lim="800000"/>
                          <a:headEnd/>
                          <a:tailEnd/>
                        </a:ln>
                      </wps:spPr>
                      <wps:txbx>
                        <w:txbxContent>
                          <w:p w:rsidR="00B23DEF" w:rsidRDefault="00B23DEF" w:rsidP="00804C70">
                            <w:pPr>
                              <w:jc w:val="center"/>
                              <w:rPr>
                                <w:sz w:val="24"/>
                                <w:szCs w:val="24"/>
                              </w:rPr>
                            </w:pPr>
                            <w:r w:rsidRPr="006D56E4">
                              <w:rPr>
                                <w:sz w:val="24"/>
                                <w:szCs w:val="24"/>
                              </w:rPr>
                              <w:t xml:space="preserve">Выдача оформленного решения заявителю </w:t>
                            </w:r>
                            <w:proofErr w:type="gramStart"/>
                            <w:r w:rsidRPr="006D56E4">
                              <w:rPr>
                                <w:sz w:val="24"/>
                                <w:szCs w:val="24"/>
                              </w:rPr>
                              <w:t>об отказе в принятии на учет граждан в качестве нуждающихся в жилых помещениях</w:t>
                            </w:r>
                            <w:proofErr w:type="gramEnd"/>
                          </w:p>
                          <w:p w:rsidR="00B23DEF" w:rsidRPr="00180020" w:rsidRDefault="00B23DEF" w:rsidP="00804C70">
                            <w:pPr>
                              <w:jc w:val="center"/>
                              <w:rPr>
                                <w:sz w:val="24"/>
                                <w:szCs w:val="24"/>
                              </w:rPr>
                            </w:pPr>
                            <w:r w:rsidRPr="00247230">
                              <w:rPr>
                                <w:sz w:val="24"/>
                                <w:szCs w:val="24"/>
                              </w:rPr>
                              <w:t>(выдача ответа</w:t>
                            </w:r>
                            <w:r w:rsidRPr="00ED7842">
                              <w:rPr>
                                <w:sz w:val="24"/>
                                <w:szCs w:val="24"/>
                              </w:rPr>
                              <w:t xml:space="preserve"> </w:t>
                            </w:r>
                            <w:r w:rsidRPr="00247230">
                              <w:rPr>
                                <w:sz w:val="24"/>
                                <w:szCs w:val="24"/>
                              </w:rPr>
                              <w:t xml:space="preserve">заявителю на личном приёме, отправка ответа почтовой </w:t>
                            </w:r>
                            <w:r>
                              <w:rPr>
                                <w:sz w:val="24"/>
                                <w:szCs w:val="24"/>
                              </w:rPr>
                              <w:t>или электронной связью</w:t>
                            </w:r>
                            <w:r w:rsidRPr="00247230">
                              <w:rPr>
                                <w:sz w:val="24"/>
                                <w:szCs w:val="24"/>
                              </w:rPr>
                              <w:t>)</w:t>
                            </w:r>
                          </w:p>
                          <w:p w:rsidR="00B23DEF" w:rsidRPr="006D56E4" w:rsidRDefault="00B23DEF" w:rsidP="00804C70">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1" style="position:absolute;left:0;text-align:left;margin-left:-21.65pt;margin-top:.35pt;width:198.55pt;height:13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">
                <v:textbox>
                  <w:txbxContent>
                    <w:p w:rsidR="00B23DEF" w:rsidRDefault="00B23DEF" w:rsidP="00804C70">
                      <w:pPr>
                        <w:jc w:val="center"/>
                        <w:rPr>
                          <w:sz w:val="24"/>
                          <w:szCs w:val="24"/>
                        </w:rPr>
                      </w:pPr>
                      <w:r w:rsidRPr="006D56E4">
                        <w:rPr>
                          <w:sz w:val="24"/>
                          <w:szCs w:val="24"/>
                        </w:rPr>
                        <w:t xml:space="preserve">Выдача оформленного решения заявителю </w:t>
                      </w:r>
                      <w:proofErr w:type="gramStart"/>
                      <w:r w:rsidRPr="006D56E4">
                        <w:rPr>
                          <w:sz w:val="24"/>
                          <w:szCs w:val="24"/>
                        </w:rPr>
                        <w:t>об отказе в принятии на учет граждан в качестве нуждающихся в жилых помещениях</w:t>
                      </w:r>
                      <w:proofErr w:type="gramEnd"/>
                    </w:p>
                    <w:p w:rsidR="00B23DEF" w:rsidRPr="00180020" w:rsidRDefault="00B23DEF" w:rsidP="00804C70">
                      <w:pPr>
                        <w:jc w:val="center"/>
                        <w:rPr>
                          <w:sz w:val="24"/>
                          <w:szCs w:val="24"/>
                        </w:rPr>
                      </w:pPr>
                      <w:r w:rsidRPr="00247230">
                        <w:rPr>
                          <w:sz w:val="24"/>
                          <w:szCs w:val="24"/>
                        </w:rPr>
                        <w:t>(выдача ответа</w:t>
                      </w:r>
                      <w:r w:rsidRPr="00ED7842">
                        <w:rPr>
                          <w:sz w:val="24"/>
                          <w:szCs w:val="24"/>
                        </w:rPr>
                        <w:t xml:space="preserve"> </w:t>
                      </w:r>
                      <w:r w:rsidRPr="00247230">
                        <w:rPr>
                          <w:sz w:val="24"/>
                          <w:szCs w:val="24"/>
                        </w:rPr>
                        <w:t xml:space="preserve">заявителю на личном приёме, отправка ответа почтовой </w:t>
                      </w:r>
                      <w:r>
                        <w:rPr>
                          <w:sz w:val="24"/>
                          <w:szCs w:val="24"/>
                        </w:rPr>
                        <w:t>или электронной связью</w:t>
                      </w:r>
                      <w:r w:rsidRPr="00247230">
                        <w:rPr>
                          <w:sz w:val="24"/>
                          <w:szCs w:val="24"/>
                        </w:rPr>
                        <w:t>)</w:t>
                      </w:r>
                    </w:p>
                    <w:p w:rsidR="00B23DEF" w:rsidRPr="006D56E4" w:rsidRDefault="00B23DEF" w:rsidP="00804C70">
                      <w:pPr>
                        <w:jc w:val="center"/>
                        <w:rPr>
                          <w:sz w:val="24"/>
                          <w:szCs w:val="24"/>
                        </w:rPr>
                      </w:pPr>
                    </w:p>
                  </w:txbxContent>
                </v:textbox>
              </v:rect>
            </w:pict>
          </mc:Fallback>
        </mc:AlternateContent>
      </w:r>
    </w:p>
    <w:p w:rsidR="00804C70" w:rsidRPr="00B00318" w:rsidRDefault="00804C70" w:rsidP="00804C70">
      <w:pPr>
        <w:jc w:val="center"/>
        <w:rPr>
          <w:sz w:val="28"/>
          <w:szCs w:val="28"/>
        </w:rPr>
      </w:pPr>
    </w:p>
    <w:p w:rsidR="00804C70" w:rsidRPr="00B00318" w:rsidRDefault="00804C70" w:rsidP="00804C70">
      <w:pPr>
        <w:jc w:val="center"/>
        <w:rPr>
          <w:sz w:val="28"/>
          <w:szCs w:val="28"/>
        </w:rPr>
      </w:pPr>
    </w:p>
    <w:p w:rsidR="00804C70" w:rsidRPr="00B00318" w:rsidRDefault="00804C70" w:rsidP="00804C70">
      <w:pPr>
        <w:jc w:val="center"/>
        <w:rPr>
          <w:sz w:val="28"/>
          <w:szCs w:val="28"/>
        </w:rPr>
      </w:pPr>
    </w:p>
    <w:p w:rsidR="00804C70" w:rsidRPr="00B00318" w:rsidRDefault="00804C70" w:rsidP="00804C70">
      <w:pPr>
        <w:jc w:val="center"/>
        <w:rPr>
          <w:sz w:val="28"/>
          <w:szCs w:val="28"/>
        </w:rPr>
      </w:pPr>
    </w:p>
    <w:p w:rsidR="00804C70" w:rsidRPr="00B00318" w:rsidRDefault="00804C70" w:rsidP="00804C70">
      <w:pPr>
        <w:jc w:val="center"/>
        <w:rPr>
          <w:sz w:val="28"/>
          <w:szCs w:val="28"/>
        </w:rPr>
      </w:pPr>
      <w:r>
        <w:rPr>
          <w:rFonts w:cs="Calibri"/>
          <w:noProof/>
        </w:rPr>
        <mc:AlternateContent>
          <mc:Choice Requires="wps">
            <w:drawing>
              <wp:anchor distT="0" distB="0" distL="114299" distR="114299" simplePos="0" relativeHeight="251672576" behindDoc="0" locked="0" layoutInCell="1" allowOverlap="1">
                <wp:simplePos x="0" y="0"/>
                <wp:positionH relativeFrom="column">
                  <wp:posOffset>4856479</wp:posOffset>
                </wp:positionH>
                <wp:positionV relativeFrom="paragraph">
                  <wp:posOffset>111760</wp:posOffset>
                </wp:positionV>
                <wp:extent cx="0" cy="373380"/>
                <wp:effectExtent l="76200" t="0" r="95250" b="6477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382.4pt;margin-top:8.8pt;width:0;height:29.4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5Rb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">
                <v:stroke endarrow="block"/>
              </v:shape>
            </w:pict>
          </mc:Fallback>
        </mc:AlternateContent>
      </w:r>
    </w:p>
    <w:p w:rsidR="00804C70" w:rsidRPr="00B00318" w:rsidRDefault="00804C70" w:rsidP="00804C70">
      <w:pPr>
        <w:jc w:val="center"/>
        <w:rPr>
          <w:sz w:val="28"/>
          <w:szCs w:val="28"/>
        </w:rPr>
      </w:pPr>
    </w:p>
    <w:p w:rsidR="00804C70" w:rsidRPr="00B00318" w:rsidRDefault="00804C70" w:rsidP="00804C70">
      <w:pPr>
        <w:jc w:val="center"/>
        <w:rPr>
          <w:sz w:val="28"/>
          <w:szCs w:val="28"/>
        </w:rPr>
      </w:pPr>
      <w:r>
        <w:rPr>
          <w:rFonts w:cs="Calibri"/>
          <w:noProof/>
        </w:rPr>
        <mc:AlternateContent>
          <mc:Choice Requires="wps">
            <w:drawing>
              <wp:anchor distT="0" distB="0" distL="114300" distR="114300" simplePos="0" relativeHeight="251667456" behindDoc="0" locked="0" layoutInCell="1" allowOverlap="1">
                <wp:simplePos x="0" y="0"/>
                <wp:positionH relativeFrom="column">
                  <wp:posOffset>3016885</wp:posOffset>
                </wp:positionH>
                <wp:positionV relativeFrom="paragraph">
                  <wp:posOffset>107315</wp:posOffset>
                </wp:positionV>
                <wp:extent cx="3220720" cy="944880"/>
                <wp:effectExtent l="0" t="0" r="17780" b="2667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944880"/>
                        </a:xfrm>
                        <a:prstGeom prst="rect">
                          <a:avLst/>
                        </a:prstGeom>
                        <a:solidFill>
                          <a:srgbClr val="FFFFFF"/>
                        </a:solidFill>
                        <a:ln w="9525">
                          <a:solidFill>
                            <a:srgbClr val="000000"/>
                          </a:solidFill>
                          <a:miter lim="800000"/>
                          <a:headEnd/>
                          <a:tailEnd/>
                        </a:ln>
                      </wps:spPr>
                      <wps:txbx>
                        <w:txbxContent>
                          <w:p w:rsidR="00B23DEF" w:rsidRPr="006D56E4" w:rsidRDefault="00B23DEF" w:rsidP="00804C70">
                            <w:pPr>
                              <w:jc w:val="center"/>
                              <w:rPr>
                                <w:sz w:val="24"/>
                                <w:szCs w:val="24"/>
                              </w:rPr>
                            </w:pPr>
                            <w:proofErr w:type="gramStart"/>
                            <w:r w:rsidRPr="006D56E4">
                              <w:rPr>
                                <w:sz w:val="24"/>
                                <w:szCs w:val="24"/>
                              </w:rPr>
                              <w:t>Формирование учетного дела гражданина, принятого на учет в качестве нуждающихся в жилых помещениях</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2" style="position:absolute;left:0;text-align:left;margin-left:237.55pt;margin-top:8.45pt;width:253.6pt;height:7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">
                <v:textbox>
                  <w:txbxContent>
                    <w:p w:rsidR="00B23DEF" w:rsidRPr="006D56E4" w:rsidRDefault="00B23DEF" w:rsidP="00804C70">
                      <w:pPr>
                        <w:jc w:val="center"/>
                        <w:rPr>
                          <w:sz w:val="24"/>
                          <w:szCs w:val="24"/>
                        </w:rPr>
                      </w:pPr>
                      <w:proofErr w:type="gramStart"/>
                      <w:r w:rsidRPr="006D56E4">
                        <w:rPr>
                          <w:sz w:val="24"/>
                          <w:szCs w:val="24"/>
                        </w:rPr>
                        <w:t>Формирование учетного дела гражданина, принятого на учет в качестве нуждающихся в жилых помещениях</w:t>
                      </w:r>
                      <w:proofErr w:type="gramEnd"/>
                    </w:p>
                  </w:txbxContent>
                </v:textbox>
              </v:rect>
            </w:pict>
          </mc:Fallback>
        </mc:AlternateContent>
      </w:r>
    </w:p>
    <w:p w:rsidR="00804C70" w:rsidRPr="00B00318" w:rsidRDefault="00804C70" w:rsidP="00804C70">
      <w:pPr>
        <w:jc w:val="right"/>
        <w:rPr>
          <w:sz w:val="28"/>
          <w:szCs w:val="28"/>
        </w:rPr>
      </w:pPr>
    </w:p>
    <w:p w:rsidR="00804C70" w:rsidRDefault="00804C70" w:rsidP="00804C70">
      <w:pPr>
        <w:rPr>
          <w:sz w:val="28"/>
          <w:szCs w:val="28"/>
        </w:rPr>
      </w:pPr>
      <w:r>
        <w:rPr>
          <w:sz w:val="28"/>
          <w:szCs w:val="28"/>
        </w:rPr>
        <w:br w:type="page"/>
      </w:r>
    </w:p>
    <w:p w:rsidR="00804C70" w:rsidRPr="00B00318" w:rsidRDefault="00384C0C" w:rsidP="00804C70">
      <w:pPr>
        <w:ind w:firstLine="4860"/>
        <w:jc w:val="right"/>
        <w:rPr>
          <w:sz w:val="28"/>
          <w:szCs w:val="28"/>
        </w:rPr>
      </w:pPr>
      <w:r>
        <w:rPr>
          <w:sz w:val="28"/>
          <w:szCs w:val="28"/>
        </w:rPr>
        <w:lastRenderedPageBreak/>
        <w:t>Приложение №</w:t>
      </w:r>
      <w:r w:rsidR="00804C70">
        <w:rPr>
          <w:sz w:val="28"/>
          <w:szCs w:val="28"/>
        </w:rPr>
        <w:t xml:space="preserve"> 4</w:t>
      </w:r>
    </w:p>
    <w:p w:rsidR="00804C70" w:rsidRPr="00B00318" w:rsidRDefault="00804C70" w:rsidP="00804C70">
      <w:pPr>
        <w:ind w:firstLine="4860"/>
        <w:jc w:val="right"/>
        <w:rPr>
          <w:sz w:val="28"/>
          <w:szCs w:val="28"/>
        </w:rPr>
      </w:pPr>
      <w:r w:rsidRPr="00B00318">
        <w:rPr>
          <w:sz w:val="28"/>
          <w:szCs w:val="28"/>
        </w:rPr>
        <w:t>к административному регламенту</w:t>
      </w:r>
    </w:p>
    <w:p w:rsidR="00804C70" w:rsidRPr="00B00318" w:rsidRDefault="00804C70" w:rsidP="00804C70">
      <w:pPr>
        <w:ind w:firstLine="4860"/>
        <w:jc w:val="right"/>
        <w:rPr>
          <w:sz w:val="28"/>
          <w:szCs w:val="28"/>
        </w:rPr>
      </w:pPr>
    </w:p>
    <w:p w:rsidR="00804C70" w:rsidRDefault="00804C70" w:rsidP="00804C70">
      <w:pPr>
        <w:jc w:val="center"/>
        <w:rPr>
          <w:sz w:val="28"/>
          <w:szCs w:val="28"/>
        </w:rPr>
      </w:pPr>
      <w:r w:rsidRPr="00A12D49">
        <w:rPr>
          <w:spacing w:val="-6"/>
          <w:sz w:val="28"/>
          <w:szCs w:val="28"/>
        </w:rPr>
        <w:t xml:space="preserve"> Блок-схема</w:t>
      </w:r>
      <w:r w:rsidRPr="00A12D49">
        <w:rPr>
          <w:sz w:val="28"/>
          <w:szCs w:val="28"/>
        </w:rPr>
        <w:t xml:space="preserve">  принятия граждан на учет в качестве нуждающихся в жилых помещениях, предоставляемых по договорам социального найма</w:t>
      </w:r>
    </w:p>
    <w:tbl>
      <w:tblPr>
        <w:tblpPr w:leftFromText="180" w:rightFromText="180" w:vertAnchor="text" w:horzAnchor="page" w:tblpX="2803" w:tblpY="2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7"/>
      </w:tblGrid>
      <w:tr w:rsidR="00804C70" w:rsidRPr="003A4A94" w:rsidTr="00B23DEF">
        <w:trPr>
          <w:trHeight w:val="690"/>
        </w:trPr>
        <w:tc>
          <w:tcPr>
            <w:tcW w:w="6967" w:type="dxa"/>
          </w:tcPr>
          <w:p w:rsidR="00804C70" w:rsidRPr="003A4A94" w:rsidRDefault="00804C70" w:rsidP="00B23DEF">
            <w:pPr>
              <w:jc w:val="center"/>
              <w:rPr>
                <w:sz w:val="28"/>
                <w:szCs w:val="28"/>
              </w:rPr>
            </w:pPr>
            <w:r w:rsidRPr="003A4A94">
              <w:rPr>
                <w:sz w:val="28"/>
                <w:szCs w:val="28"/>
              </w:rPr>
              <w:t>Консультирование по вопросам предоставления муниципальной услуги</w:t>
            </w:r>
          </w:p>
        </w:tc>
      </w:tr>
    </w:tbl>
    <w:p w:rsidR="00804C70" w:rsidRPr="00A12D49" w:rsidRDefault="00804C70" w:rsidP="00804C70">
      <w:pPr>
        <w:jc w:val="center"/>
        <w:rPr>
          <w:sz w:val="28"/>
          <w:szCs w:val="28"/>
        </w:rPr>
      </w:pPr>
    </w:p>
    <w:p w:rsidR="00804C70" w:rsidRPr="00B00318" w:rsidRDefault="00804C70" w:rsidP="00804C70">
      <w:pPr>
        <w:jc w:val="center"/>
        <w:rPr>
          <w:sz w:val="28"/>
          <w:szCs w:val="28"/>
        </w:rPr>
      </w:pPr>
    </w:p>
    <w:p w:rsidR="00804C70" w:rsidRPr="00B00318" w:rsidRDefault="00804C70" w:rsidP="00804C70">
      <w:pPr>
        <w:jc w:val="center"/>
        <w:rPr>
          <w:sz w:val="28"/>
          <w:szCs w:val="28"/>
        </w:rPr>
      </w:pPr>
    </w:p>
    <w:p w:rsidR="00804C70" w:rsidRPr="00B00318" w:rsidRDefault="00804C70" w:rsidP="00804C70">
      <w:pPr>
        <w:jc w:val="center"/>
        <w:rPr>
          <w:sz w:val="28"/>
          <w:szCs w:val="28"/>
        </w:rPr>
      </w:pPr>
      <w:r>
        <w:rPr>
          <w:rFonts w:cs="Calibri"/>
          <w:noProof/>
        </w:rPr>
        <mc:AlternateContent>
          <mc:Choice Requires="wps">
            <w:drawing>
              <wp:anchor distT="0" distB="0" distL="114300" distR="114300" simplePos="0" relativeHeight="251674624" behindDoc="0" locked="0" layoutInCell="1" allowOverlap="1">
                <wp:simplePos x="0" y="0"/>
                <wp:positionH relativeFrom="column">
                  <wp:posOffset>273050</wp:posOffset>
                </wp:positionH>
                <wp:positionV relativeFrom="paragraph">
                  <wp:posOffset>36195</wp:posOffset>
                </wp:positionV>
                <wp:extent cx="5353050" cy="676275"/>
                <wp:effectExtent l="0" t="0" r="19050" b="2857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676275"/>
                        </a:xfrm>
                        <a:prstGeom prst="rect">
                          <a:avLst/>
                        </a:prstGeom>
                        <a:solidFill>
                          <a:srgbClr val="FFFFFF"/>
                        </a:solidFill>
                        <a:ln w="9525">
                          <a:solidFill>
                            <a:srgbClr val="000000"/>
                          </a:solidFill>
                          <a:miter lim="800000"/>
                          <a:headEnd/>
                          <a:tailEnd/>
                        </a:ln>
                      </wps:spPr>
                      <wps:txbx>
                        <w:txbxContent>
                          <w:p w:rsidR="00B23DEF" w:rsidRPr="00B00318" w:rsidRDefault="00B23DEF" w:rsidP="00804C70">
                            <w:pPr>
                              <w:jc w:val="center"/>
                              <w:rPr>
                                <w:sz w:val="28"/>
                                <w:szCs w:val="28"/>
                              </w:rPr>
                            </w:pPr>
                            <w:r w:rsidRPr="00B00318">
                              <w:rPr>
                                <w:sz w:val="28"/>
                                <w:szCs w:val="28"/>
                              </w:rPr>
                              <w:t>Прием и регистрация заявления и представленных документов</w:t>
                            </w:r>
                            <w:r>
                              <w:rPr>
                                <w:sz w:val="28"/>
                                <w:szCs w:val="28"/>
                              </w:rPr>
                              <w:t xml:space="preserve"> в</w:t>
                            </w:r>
                            <w:r w:rsidRPr="00247230">
                              <w:rPr>
                                <w:sz w:val="28"/>
                                <w:szCs w:val="28"/>
                              </w:rPr>
                              <w:t xml:space="preserve"> МФЦ, на личном приёме, по электронным</w:t>
                            </w:r>
                            <w:r>
                              <w:rPr>
                                <w:sz w:val="28"/>
                                <w:szCs w:val="28"/>
                              </w:rPr>
                              <w:t xml:space="preserve"> каналам связи, почтовой связью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3" style="position:absolute;left:0;text-align:left;margin-left:21.5pt;margin-top:2.85pt;width:421.5pt;height:5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">
                <v:textbox>
                  <w:txbxContent>
                    <w:p w:rsidR="00B23DEF" w:rsidRPr="00B00318" w:rsidRDefault="00B23DEF" w:rsidP="00804C70">
                      <w:pPr>
                        <w:jc w:val="center"/>
                        <w:rPr>
                          <w:sz w:val="28"/>
                          <w:szCs w:val="28"/>
                        </w:rPr>
                      </w:pPr>
                      <w:r w:rsidRPr="00B00318">
                        <w:rPr>
                          <w:sz w:val="28"/>
                          <w:szCs w:val="28"/>
                        </w:rPr>
                        <w:t>Прием и регистрация заявления и представленных документов</w:t>
                      </w:r>
                      <w:r>
                        <w:rPr>
                          <w:sz w:val="28"/>
                          <w:szCs w:val="28"/>
                        </w:rPr>
                        <w:t xml:space="preserve"> в</w:t>
                      </w:r>
                      <w:r w:rsidRPr="00247230">
                        <w:rPr>
                          <w:sz w:val="28"/>
                          <w:szCs w:val="28"/>
                        </w:rPr>
                        <w:t xml:space="preserve"> МФЦ, на личном приёме, по электронным</w:t>
                      </w:r>
                      <w:r>
                        <w:rPr>
                          <w:sz w:val="28"/>
                          <w:szCs w:val="28"/>
                        </w:rPr>
                        <w:t xml:space="preserve"> каналам связи, почтовой связью</w:t>
                      </w:r>
                    </w:p>
                  </w:txbxContent>
                </v:textbox>
              </v:rect>
            </w:pict>
          </mc:Fallback>
        </mc:AlternateContent>
      </w:r>
    </w:p>
    <w:p w:rsidR="00804C70" w:rsidRPr="00B00318" w:rsidRDefault="00804C70" w:rsidP="00804C70">
      <w:pPr>
        <w:jc w:val="center"/>
        <w:rPr>
          <w:sz w:val="28"/>
          <w:szCs w:val="28"/>
        </w:rPr>
      </w:pPr>
    </w:p>
    <w:p w:rsidR="00804C70" w:rsidRPr="00B00318" w:rsidRDefault="00804C70" w:rsidP="00804C70">
      <w:pPr>
        <w:jc w:val="center"/>
        <w:rPr>
          <w:sz w:val="28"/>
          <w:szCs w:val="28"/>
        </w:rPr>
      </w:pPr>
    </w:p>
    <w:p w:rsidR="00804C70" w:rsidRPr="00B00318" w:rsidRDefault="00804C70" w:rsidP="00804C70">
      <w:pPr>
        <w:jc w:val="center"/>
        <w:rPr>
          <w:sz w:val="28"/>
          <w:szCs w:val="28"/>
        </w:rPr>
      </w:pP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7"/>
      </w:tblGrid>
      <w:tr w:rsidR="00804C70" w:rsidRPr="00A535C8" w:rsidTr="00B23DEF">
        <w:trPr>
          <w:trHeight w:val="808"/>
        </w:trPr>
        <w:tc>
          <w:tcPr>
            <w:tcW w:w="8037" w:type="dxa"/>
          </w:tcPr>
          <w:p w:rsidR="00804C70" w:rsidRPr="00A535C8" w:rsidRDefault="00804C70" w:rsidP="00B23DEF">
            <w:pPr>
              <w:jc w:val="center"/>
              <w:rPr>
                <w:sz w:val="28"/>
                <w:szCs w:val="28"/>
              </w:rPr>
            </w:pPr>
            <w:r w:rsidRPr="00A535C8">
              <w:rPr>
                <w:sz w:val="28"/>
                <w:szCs w:val="28"/>
              </w:rPr>
              <w:t xml:space="preserve">Принятые от заявителя документы МФЦ направляет в Администрацию поселения  </w:t>
            </w:r>
          </w:p>
        </w:tc>
      </w:tr>
    </w:tbl>
    <w:p w:rsidR="00804C70" w:rsidRPr="00B00318" w:rsidRDefault="00804C70" w:rsidP="00804C70">
      <w:pPr>
        <w:jc w:val="center"/>
        <w:rPr>
          <w:sz w:val="28"/>
          <w:szCs w:val="28"/>
        </w:rPr>
      </w:pPr>
      <w:r>
        <w:rPr>
          <w:rFonts w:cs="Calibri"/>
          <w:noProof/>
        </w:rPr>
        <mc:AlternateContent>
          <mc:Choice Requires="wps">
            <w:drawing>
              <wp:anchor distT="0" distB="0" distL="114300" distR="114300" simplePos="0" relativeHeight="251675648" behindDoc="0" locked="0" layoutInCell="1" allowOverlap="1">
                <wp:simplePos x="0" y="0"/>
                <wp:positionH relativeFrom="column">
                  <wp:posOffset>2855595</wp:posOffset>
                </wp:positionH>
                <wp:positionV relativeFrom="paragraph">
                  <wp:posOffset>78105</wp:posOffset>
                </wp:positionV>
                <wp:extent cx="160020" cy="9525"/>
                <wp:effectExtent l="57150" t="11430" r="47625" b="19050"/>
                <wp:wrapNone/>
                <wp:docPr id="17" name="Соединительная линия уступом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0020" cy="95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7" o:spid="_x0000_s1026" type="#_x0000_t34" style="position:absolute;margin-left:224.85pt;margin-top:6.15pt;width:12.6pt;height:.7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">
                <v:stroke endarrow="block"/>
              </v:shape>
            </w:pict>
          </mc:Fallback>
        </mc:AlternateContent>
      </w:r>
    </w:p>
    <w:p w:rsidR="00804C70" w:rsidRPr="00B00318" w:rsidRDefault="00804C70" w:rsidP="00804C70">
      <w:pPr>
        <w:jc w:val="center"/>
        <w:rPr>
          <w:sz w:val="28"/>
          <w:szCs w:val="28"/>
        </w:rPr>
      </w:pPr>
      <w:r>
        <w:rPr>
          <w:rFonts w:cs="Calibri"/>
          <w:noProof/>
        </w:rPr>
        <mc:AlternateContent>
          <mc:Choice Requires="wps">
            <w:drawing>
              <wp:anchor distT="0" distB="0" distL="114300" distR="114300" simplePos="0" relativeHeight="251676672" behindDoc="0" locked="0" layoutInCell="1" allowOverlap="1">
                <wp:simplePos x="0" y="0"/>
                <wp:positionH relativeFrom="column">
                  <wp:posOffset>358775</wp:posOffset>
                </wp:positionH>
                <wp:positionV relativeFrom="paragraph">
                  <wp:posOffset>24765</wp:posOffset>
                </wp:positionV>
                <wp:extent cx="4857750" cy="628650"/>
                <wp:effectExtent l="0" t="0" r="1905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0" cy="628650"/>
                        </a:xfrm>
                        <a:prstGeom prst="rect">
                          <a:avLst/>
                        </a:prstGeom>
                        <a:solidFill>
                          <a:srgbClr val="FFFFFF"/>
                        </a:solidFill>
                        <a:ln w="9525">
                          <a:solidFill>
                            <a:srgbClr val="000000"/>
                          </a:solidFill>
                          <a:miter lim="800000"/>
                          <a:headEnd/>
                          <a:tailEnd/>
                        </a:ln>
                      </wps:spPr>
                      <wps:txbx>
                        <w:txbxContent>
                          <w:p w:rsidR="00B23DEF" w:rsidRPr="00F86C2E" w:rsidRDefault="00B23DEF" w:rsidP="00804C70">
                            <w:pPr>
                              <w:spacing w:after="200" w:line="276" w:lineRule="auto"/>
                              <w:jc w:val="center"/>
                              <w:rPr>
                                <w:sz w:val="18"/>
                                <w:szCs w:val="18"/>
                                <w:lang w:eastAsia="ar-SA"/>
                              </w:rPr>
                            </w:pPr>
                            <w:r w:rsidRPr="00B00318">
                              <w:rPr>
                                <w:sz w:val="28"/>
                                <w:szCs w:val="28"/>
                              </w:rPr>
                              <w:t>Рассмотрение заявлений и представленных документов</w:t>
                            </w:r>
                            <w:r w:rsidRPr="00CF492C">
                              <w:rPr>
                                <w:sz w:val="18"/>
                                <w:szCs w:val="18"/>
                                <w:lang w:eastAsia="ar-SA"/>
                              </w:rPr>
                              <w:t xml:space="preserve"> </w:t>
                            </w:r>
                            <w:r w:rsidRPr="00F86C2E">
                              <w:rPr>
                                <w:sz w:val="18"/>
                                <w:szCs w:val="18"/>
                                <w:lang w:eastAsia="ar-SA"/>
                              </w:rPr>
                              <w:t xml:space="preserve">Специалист </w:t>
                            </w:r>
                            <w:r w:rsidRPr="00F86C2E">
                              <w:rPr>
                                <w:color w:val="000000"/>
                                <w:sz w:val="18"/>
                                <w:szCs w:val="18"/>
                                <w:lang w:eastAsia="ar-SA"/>
                              </w:rPr>
                              <w:t xml:space="preserve">администрации </w:t>
                            </w:r>
                            <w:r w:rsidRPr="00F86C2E">
                              <w:rPr>
                                <w:sz w:val="18"/>
                                <w:szCs w:val="18"/>
                                <w:lang w:eastAsia="ar-SA"/>
                              </w:rPr>
                              <w:t>проводит правовую экспертизу представленных документов, выносит предложение на заседание Жилищной  Комиссии</w:t>
                            </w:r>
                          </w:p>
                          <w:p w:rsidR="00B23DEF" w:rsidRPr="00B00318" w:rsidRDefault="00B23DEF" w:rsidP="00804C70">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4" style="position:absolute;left:0;text-align:left;margin-left:28.25pt;margin-top:1.95pt;width:382.5pt;height:4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">
                <v:textbox>
                  <w:txbxContent>
                    <w:p w:rsidR="00B23DEF" w:rsidRPr="00F86C2E" w:rsidRDefault="00B23DEF" w:rsidP="00804C70">
                      <w:pPr>
                        <w:spacing w:after="200" w:line="276" w:lineRule="auto"/>
                        <w:jc w:val="center"/>
                        <w:rPr>
                          <w:sz w:val="18"/>
                          <w:szCs w:val="18"/>
                          <w:lang w:eastAsia="ar-SA"/>
                        </w:rPr>
                      </w:pPr>
                      <w:r w:rsidRPr="00B00318">
                        <w:rPr>
                          <w:sz w:val="28"/>
                          <w:szCs w:val="28"/>
                        </w:rPr>
                        <w:t>Рассмотрение заявлений и представленных документов</w:t>
                      </w:r>
                      <w:r w:rsidRPr="00CF492C">
                        <w:rPr>
                          <w:sz w:val="18"/>
                          <w:szCs w:val="18"/>
                          <w:lang w:eastAsia="ar-SA"/>
                        </w:rPr>
                        <w:t xml:space="preserve"> </w:t>
                      </w:r>
                      <w:r w:rsidRPr="00F86C2E">
                        <w:rPr>
                          <w:sz w:val="18"/>
                          <w:szCs w:val="18"/>
                          <w:lang w:eastAsia="ar-SA"/>
                        </w:rPr>
                        <w:t xml:space="preserve">Специалист </w:t>
                      </w:r>
                      <w:r w:rsidRPr="00F86C2E">
                        <w:rPr>
                          <w:color w:val="000000"/>
                          <w:sz w:val="18"/>
                          <w:szCs w:val="18"/>
                          <w:lang w:eastAsia="ar-SA"/>
                        </w:rPr>
                        <w:t xml:space="preserve">администрации </w:t>
                      </w:r>
                      <w:r w:rsidRPr="00F86C2E">
                        <w:rPr>
                          <w:sz w:val="18"/>
                          <w:szCs w:val="18"/>
                          <w:lang w:eastAsia="ar-SA"/>
                        </w:rPr>
                        <w:t>проводит правовую экспертизу представленных документов, выносит предложение на заседание Жилищной  Комиссии</w:t>
                      </w:r>
                    </w:p>
                    <w:p w:rsidR="00B23DEF" w:rsidRPr="00B00318" w:rsidRDefault="00B23DEF" w:rsidP="00804C70">
                      <w:pPr>
                        <w:jc w:val="center"/>
                        <w:rPr>
                          <w:sz w:val="28"/>
                          <w:szCs w:val="28"/>
                        </w:rPr>
                      </w:pPr>
                    </w:p>
                  </w:txbxContent>
                </v:textbox>
              </v:rect>
            </w:pict>
          </mc:Fallback>
        </mc:AlternateContent>
      </w:r>
    </w:p>
    <w:p w:rsidR="00804C70" w:rsidRPr="00B00318" w:rsidRDefault="00804C70" w:rsidP="00804C70">
      <w:pPr>
        <w:jc w:val="center"/>
        <w:rPr>
          <w:sz w:val="28"/>
          <w:szCs w:val="28"/>
        </w:rPr>
      </w:pPr>
    </w:p>
    <w:p w:rsidR="00804C70" w:rsidRPr="00B00318" w:rsidRDefault="00804C70" w:rsidP="00804C70">
      <w:pPr>
        <w:rPr>
          <w:sz w:val="28"/>
          <w:szCs w:val="28"/>
        </w:rPr>
      </w:pPr>
    </w:p>
    <w:p w:rsidR="00804C70" w:rsidRPr="00B00318" w:rsidRDefault="00804C70" w:rsidP="00804C70">
      <w:pPr>
        <w:rPr>
          <w:sz w:val="28"/>
          <w:szCs w:val="28"/>
        </w:rPr>
      </w:pPr>
      <w:r>
        <w:rPr>
          <w:rFonts w:cs="Calibri"/>
          <w:noProof/>
        </w:rPr>
        <mc:AlternateContent>
          <mc:Choice Requires="wps">
            <w:drawing>
              <wp:anchor distT="0" distB="0" distL="114300" distR="114300" simplePos="0" relativeHeight="251677696" behindDoc="0" locked="0" layoutInCell="1" allowOverlap="1">
                <wp:simplePos x="0" y="0"/>
                <wp:positionH relativeFrom="column">
                  <wp:posOffset>2563495</wp:posOffset>
                </wp:positionH>
                <wp:positionV relativeFrom="paragraph">
                  <wp:posOffset>106045</wp:posOffset>
                </wp:positionV>
                <wp:extent cx="214630" cy="81915"/>
                <wp:effectExtent l="60960" t="8890" r="9525" b="14605"/>
                <wp:wrapNone/>
                <wp:docPr id="15" name="Соединительная линия уступом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4630" cy="8191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5" o:spid="_x0000_s1026" type="#_x0000_t34" style="position:absolute;margin-left:201.85pt;margin-top:8.35pt;width:16.9pt;height:6.4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">
                <v:stroke endarrow="block"/>
              </v:shape>
            </w:pict>
          </mc:Fallback>
        </mc:AlternateContent>
      </w:r>
    </w:p>
    <w:p w:rsidR="00804C70" w:rsidRPr="00B00318" w:rsidRDefault="00804C70" w:rsidP="00804C70">
      <w:pPr>
        <w:jc w:val="center"/>
        <w:rPr>
          <w:sz w:val="28"/>
          <w:szCs w:val="28"/>
        </w:rPr>
      </w:pPr>
      <w:r>
        <w:rPr>
          <w:rFonts w:cs="Calibri"/>
          <w:noProof/>
        </w:rPr>
        <mc:AlternateContent>
          <mc:Choice Requires="wps">
            <w:drawing>
              <wp:anchor distT="0" distB="0" distL="114300" distR="114300" simplePos="0" relativeHeight="251679744" behindDoc="0" locked="0" layoutInCell="1" allowOverlap="1">
                <wp:simplePos x="0" y="0"/>
                <wp:positionH relativeFrom="column">
                  <wp:posOffset>206375</wp:posOffset>
                </wp:positionH>
                <wp:positionV relativeFrom="paragraph">
                  <wp:posOffset>46355</wp:posOffset>
                </wp:positionV>
                <wp:extent cx="5086350" cy="694055"/>
                <wp:effectExtent l="0" t="0" r="19050" b="1079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0" cy="694055"/>
                        </a:xfrm>
                        <a:prstGeom prst="rect">
                          <a:avLst/>
                        </a:prstGeom>
                        <a:solidFill>
                          <a:srgbClr val="FFFFFF"/>
                        </a:solidFill>
                        <a:ln w="9525">
                          <a:solidFill>
                            <a:srgbClr val="000000"/>
                          </a:solidFill>
                          <a:miter lim="800000"/>
                          <a:headEnd/>
                          <a:tailEnd/>
                        </a:ln>
                      </wps:spPr>
                      <wps:txbx>
                        <w:txbxContent>
                          <w:p w:rsidR="00B23DEF" w:rsidRPr="00F86C2E" w:rsidRDefault="00B23DEF" w:rsidP="00804C70">
                            <w:pPr>
                              <w:spacing w:after="200" w:line="276" w:lineRule="auto"/>
                              <w:jc w:val="center"/>
                              <w:rPr>
                                <w:sz w:val="18"/>
                                <w:szCs w:val="18"/>
                                <w:lang w:eastAsia="ar-SA"/>
                              </w:rPr>
                            </w:pPr>
                            <w:r w:rsidRPr="00F86C2E">
                              <w:rPr>
                                <w:sz w:val="18"/>
                                <w:szCs w:val="18"/>
                                <w:lang w:eastAsia="ar-SA"/>
                              </w:rPr>
                              <w:t xml:space="preserve">Рассмотрение вопроса </w:t>
                            </w:r>
                            <w:proofErr w:type="gramStart"/>
                            <w:r w:rsidRPr="00F86C2E">
                              <w:rPr>
                                <w:sz w:val="18"/>
                                <w:szCs w:val="18"/>
                                <w:lang w:eastAsia="ar-SA"/>
                              </w:rPr>
                              <w:t>о принятии гражданина на учет в качестве нуждающихся в жилых помещениях на Жилищной Комиссии</w:t>
                            </w:r>
                            <w:proofErr w:type="gramEnd"/>
                            <w:r w:rsidRPr="00F86C2E">
                              <w:rPr>
                                <w:sz w:val="18"/>
                                <w:szCs w:val="18"/>
                                <w:lang w:eastAsia="ar-SA"/>
                              </w:rPr>
                              <w:t>, оформление правового акт органа местного самоуправления о принятии граждан на учет в качестве нуждающихся в жилых помещениях или об отказе в</w:t>
                            </w:r>
                            <w:r w:rsidRPr="00F86C2E">
                              <w:rPr>
                                <w:lang w:eastAsia="ar-SA"/>
                              </w:rPr>
                              <w:t xml:space="preserve"> </w:t>
                            </w:r>
                            <w:r w:rsidRPr="00F86C2E">
                              <w:rPr>
                                <w:sz w:val="18"/>
                                <w:szCs w:val="18"/>
                                <w:lang w:eastAsia="ar-SA"/>
                              </w:rPr>
                              <w:t>принятии на</w:t>
                            </w:r>
                            <w:r w:rsidRPr="00F86C2E">
                              <w:rPr>
                                <w:lang w:eastAsia="ar-SA"/>
                              </w:rPr>
                              <w:t xml:space="preserve">  </w:t>
                            </w:r>
                            <w:r w:rsidRPr="00F86C2E">
                              <w:rPr>
                                <w:sz w:val="18"/>
                                <w:szCs w:val="18"/>
                                <w:lang w:eastAsia="ar-SA"/>
                              </w:rPr>
                              <w:t>учет</w:t>
                            </w:r>
                          </w:p>
                          <w:p w:rsidR="00B23DEF" w:rsidRPr="00CF492C" w:rsidRDefault="00B23DEF" w:rsidP="00804C70">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5" style="position:absolute;left:0;text-align:left;margin-left:16.25pt;margin-top:3.65pt;width:400.5pt;height:5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">
                <v:textbox>
                  <w:txbxContent>
                    <w:p w:rsidR="00B23DEF" w:rsidRPr="00F86C2E" w:rsidRDefault="00B23DEF" w:rsidP="00804C70">
                      <w:pPr>
                        <w:spacing w:after="200" w:line="276" w:lineRule="auto"/>
                        <w:jc w:val="center"/>
                        <w:rPr>
                          <w:sz w:val="18"/>
                          <w:szCs w:val="18"/>
                          <w:lang w:eastAsia="ar-SA"/>
                        </w:rPr>
                      </w:pPr>
                      <w:r w:rsidRPr="00F86C2E">
                        <w:rPr>
                          <w:sz w:val="18"/>
                          <w:szCs w:val="18"/>
                          <w:lang w:eastAsia="ar-SA"/>
                        </w:rPr>
                        <w:t xml:space="preserve">Рассмотрение вопроса </w:t>
                      </w:r>
                      <w:proofErr w:type="gramStart"/>
                      <w:r w:rsidRPr="00F86C2E">
                        <w:rPr>
                          <w:sz w:val="18"/>
                          <w:szCs w:val="18"/>
                          <w:lang w:eastAsia="ar-SA"/>
                        </w:rPr>
                        <w:t>о принятии гражданина на учет в качестве нуждающихся в жилых помещениях на Жилищной Комиссии</w:t>
                      </w:r>
                      <w:proofErr w:type="gramEnd"/>
                      <w:r w:rsidRPr="00F86C2E">
                        <w:rPr>
                          <w:sz w:val="18"/>
                          <w:szCs w:val="18"/>
                          <w:lang w:eastAsia="ar-SA"/>
                        </w:rPr>
                        <w:t>, оформление правового акт органа местного самоуправления о принятии граждан на учет в качестве нуждающихся в жилых помещениях или об отказе в</w:t>
                      </w:r>
                      <w:r w:rsidRPr="00F86C2E">
                        <w:rPr>
                          <w:lang w:eastAsia="ar-SA"/>
                        </w:rPr>
                        <w:t xml:space="preserve"> </w:t>
                      </w:r>
                      <w:r w:rsidRPr="00F86C2E">
                        <w:rPr>
                          <w:sz w:val="18"/>
                          <w:szCs w:val="18"/>
                          <w:lang w:eastAsia="ar-SA"/>
                        </w:rPr>
                        <w:t>принятии на</w:t>
                      </w:r>
                      <w:r w:rsidRPr="00F86C2E">
                        <w:rPr>
                          <w:lang w:eastAsia="ar-SA"/>
                        </w:rPr>
                        <w:t xml:space="preserve">  </w:t>
                      </w:r>
                      <w:r w:rsidRPr="00F86C2E">
                        <w:rPr>
                          <w:sz w:val="18"/>
                          <w:szCs w:val="18"/>
                          <w:lang w:eastAsia="ar-SA"/>
                        </w:rPr>
                        <w:t>учет</w:t>
                      </w:r>
                    </w:p>
                    <w:p w:rsidR="00B23DEF" w:rsidRPr="00CF492C" w:rsidRDefault="00B23DEF" w:rsidP="00804C70">
                      <w:pPr>
                        <w:rPr>
                          <w:szCs w:val="28"/>
                        </w:rPr>
                      </w:pPr>
                    </w:p>
                  </w:txbxContent>
                </v:textbox>
              </v:rect>
            </w:pict>
          </mc:Fallback>
        </mc:AlternateContent>
      </w:r>
    </w:p>
    <w:p w:rsidR="00804C70" w:rsidRPr="00B00318" w:rsidRDefault="00804C70" w:rsidP="00804C70">
      <w:pPr>
        <w:rPr>
          <w:sz w:val="28"/>
          <w:szCs w:val="28"/>
        </w:rPr>
      </w:pPr>
      <w:r w:rsidRPr="00B00318">
        <w:rPr>
          <w:sz w:val="28"/>
          <w:szCs w:val="28"/>
        </w:rPr>
        <w:t xml:space="preserve">       </w:t>
      </w:r>
    </w:p>
    <w:p w:rsidR="00804C70" w:rsidRPr="00B00318" w:rsidRDefault="00804C70" w:rsidP="00804C70">
      <w:pPr>
        <w:rPr>
          <w:sz w:val="28"/>
          <w:szCs w:val="28"/>
        </w:rPr>
      </w:pPr>
    </w:p>
    <w:p w:rsidR="00804C70" w:rsidRPr="00B00318" w:rsidRDefault="00804C70" w:rsidP="00804C70">
      <w:pPr>
        <w:rPr>
          <w:sz w:val="28"/>
          <w:szCs w:val="28"/>
        </w:rPr>
      </w:pPr>
      <w:r>
        <w:rPr>
          <w:rFonts w:cs="Calibri"/>
          <w:noProof/>
        </w:rPr>
        <mc:AlternateContent>
          <mc:Choice Requires="wps">
            <w:drawing>
              <wp:anchor distT="0" distB="0" distL="114300" distR="114300" simplePos="0" relativeHeight="251680768" behindDoc="0" locked="0" layoutInCell="1" allowOverlap="1">
                <wp:simplePos x="0" y="0"/>
                <wp:positionH relativeFrom="column">
                  <wp:posOffset>2531745</wp:posOffset>
                </wp:positionH>
                <wp:positionV relativeFrom="paragraph">
                  <wp:posOffset>215265</wp:posOffset>
                </wp:positionV>
                <wp:extent cx="198755" cy="23495"/>
                <wp:effectExtent l="31750" t="8890" r="59055" b="20955"/>
                <wp:wrapNone/>
                <wp:docPr id="13" name="Соединительная линия уступом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98755" cy="23495"/>
                        </a:xfrm>
                        <a:prstGeom prst="bentConnector3">
                          <a:avLst>
                            <a:gd name="adj1" fmla="val 4983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3" o:spid="_x0000_s1026" type="#_x0000_t34" style="position:absolute;margin-left:199.35pt;margin-top:16.95pt;width:15.65pt;height:1.85pt;rotation:9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" adj="10765">
                <v:stroke endarrow="block"/>
              </v:shape>
            </w:pict>
          </mc:Fallback>
        </mc:AlternateContent>
      </w:r>
    </w:p>
    <w:p w:rsidR="00804C70" w:rsidRPr="00B00318" w:rsidRDefault="00804C70" w:rsidP="00804C70">
      <w:pPr>
        <w:jc w:val="center"/>
        <w:rPr>
          <w:sz w:val="28"/>
          <w:szCs w:val="28"/>
        </w:rPr>
      </w:pPr>
      <w:r>
        <w:rPr>
          <w:rFonts w:cs="Calibri"/>
          <w:noProof/>
        </w:rPr>
        <mc:AlternateContent>
          <mc:Choice Requires="wps">
            <w:drawing>
              <wp:anchor distT="0" distB="0" distL="114300" distR="114300" simplePos="0" relativeHeight="251687936" behindDoc="0" locked="0" layoutInCell="1" allowOverlap="1">
                <wp:simplePos x="0" y="0"/>
                <wp:positionH relativeFrom="column">
                  <wp:posOffset>4701540</wp:posOffset>
                </wp:positionH>
                <wp:positionV relativeFrom="paragraph">
                  <wp:posOffset>713105</wp:posOffset>
                </wp:positionV>
                <wp:extent cx="2049145" cy="866775"/>
                <wp:effectExtent l="9525" t="7620" r="57150" b="19685"/>
                <wp:wrapNone/>
                <wp:docPr id="1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049145" cy="866775"/>
                        </a:xfrm>
                        <a:prstGeom prst="bentConnector3">
                          <a:avLst>
                            <a:gd name="adj1" fmla="val 1887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2" o:spid="_x0000_s1026" type="#_x0000_t34" style="position:absolute;margin-left:370.2pt;margin-top:56.15pt;width:161.35pt;height:68.25pt;rotation:9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" adj="4076">
                <v:stroke endarrow="block"/>
              </v:shape>
            </w:pict>
          </mc:Fallback>
        </mc:AlternateContent>
      </w:r>
      <w:r>
        <w:rPr>
          <w:rFonts w:cs="Calibri"/>
          <w:noProof/>
        </w:rPr>
        <mc:AlternateContent>
          <mc:Choice Requires="wps">
            <w:drawing>
              <wp:anchor distT="0" distB="0" distL="114300" distR="114300" simplePos="0" relativeHeight="251681792" behindDoc="0" locked="0" layoutInCell="1" allowOverlap="1">
                <wp:simplePos x="0" y="0"/>
                <wp:positionH relativeFrom="column">
                  <wp:posOffset>206375</wp:posOffset>
                </wp:positionH>
                <wp:positionV relativeFrom="paragraph">
                  <wp:posOffset>121920</wp:posOffset>
                </wp:positionV>
                <wp:extent cx="5086350" cy="619760"/>
                <wp:effectExtent l="0" t="0" r="19050" b="279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0" cy="619760"/>
                        </a:xfrm>
                        <a:prstGeom prst="rect">
                          <a:avLst/>
                        </a:prstGeom>
                        <a:solidFill>
                          <a:srgbClr val="FFFFFF"/>
                        </a:solidFill>
                        <a:ln w="9525">
                          <a:solidFill>
                            <a:srgbClr val="000000"/>
                          </a:solidFill>
                          <a:miter lim="800000"/>
                          <a:headEnd/>
                          <a:tailEnd/>
                        </a:ln>
                      </wps:spPr>
                      <wps:txbx>
                        <w:txbxContent>
                          <w:p w:rsidR="00B23DEF" w:rsidRPr="006D56E4" w:rsidRDefault="00B23DEF" w:rsidP="00804C70">
                            <w:pPr>
                              <w:jc w:val="center"/>
                              <w:rPr>
                                <w:sz w:val="24"/>
                                <w:szCs w:val="24"/>
                              </w:rPr>
                            </w:pPr>
                            <w:r w:rsidRPr="006D56E4">
                              <w:rPr>
                                <w:sz w:val="24"/>
                                <w:szCs w:val="24"/>
                              </w:rPr>
                              <w:t xml:space="preserve">Принятие решения и подготовка проекта постановления о принятии на учет или </w:t>
                            </w:r>
                            <w:proofErr w:type="gramStart"/>
                            <w:r w:rsidRPr="006D56E4">
                              <w:rPr>
                                <w:sz w:val="24"/>
                                <w:szCs w:val="24"/>
                              </w:rPr>
                              <w:t>об отказе в принятии на учет граждан в качестве нуждающихся в жилых помещениях</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6" style="position:absolute;left:0;text-align:left;margin-left:16.25pt;margin-top:9.6pt;width:400.5pt;height:4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">
                <v:textbox>
                  <w:txbxContent>
                    <w:p w:rsidR="00B23DEF" w:rsidRPr="006D56E4" w:rsidRDefault="00B23DEF" w:rsidP="00804C70">
                      <w:pPr>
                        <w:jc w:val="center"/>
                        <w:rPr>
                          <w:sz w:val="24"/>
                          <w:szCs w:val="24"/>
                        </w:rPr>
                      </w:pPr>
                      <w:r w:rsidRPr="006D56E4">
                        <w:rPr>
                          <w:sz w:val="24"/>
                          <w:szCs w:val="24"/>
                        </w:rPr>
                        <w:t xml:space="preserve">Принятие решения и подготовка проекта постановления о принятии на учет или </w:t>
                      </w:r>
                      <w:proofErr w:type="gramStart"/>
                      <w:r w:rsidRPr="006D56E4">
                        <w:rPr>
                          <w:sz w:val="24"/>
                          <w:szCs w:val="24"/>
                        </w:rPr>
                        <w:t>об отказе в принятии на учет граждан в качестве нуждающихся в жилых помещениях</w:t>
                      </w:r>
                      <w:proofErr w:type="gramEnd"/>
                    </w:p>
                  </w:txbxContent>
                </v:textbox>
              </v:rect>
            </w:pict>
          </mc:Fallback>
        </mc:AlternateContent>
      </w:r>
    </w:p>
    <w:p w:rsidR="00804C70" w:rsidRPr="00B00318" w:rsidRDefault="00804C70" w:rsidP="00804C70">
      <w:pPr>
        <w:jc w:val="center"/>
        <w:rPr>
          <w:sz w:val="28"/>
          <w:szCs w:val="28"/>
        </w:rPr>
      </w:pPr>
    </w:p>
    <w:p w:rsidR="00804C70" w:rsidRPr="00B00318" w:rsidRDefault="00804C70" w:rsidP="00804C70">
      <w:pPr>
        <w:jc w:val="center"/>
        <w:rPr>
          <w:sz w:val="28"/>
          <w:szCs w:val="28"/>
        </w:rPr>
      </w:pPr>
    </w:p>
    <w:p w:rsidR="00804C70" w:rsidRPr="00B00318" w:rsidRDefault="00804C70" w:rsidP="00804C70">
      <w:pPr>
        <w:jc w:val="center"/>
        <w:rPr>
          <w:sz w:val="28"/>
          <w:szCs w:val="28"/>
        </w:rPr>
      </w:pPr>
    </w:p>
    <w:p w:rsidR="00804C70" w:rsidRPr="00B00318" w:rsidRDefault="00804C70" w:rsidP="00804C70">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804C70" w:rsidRPr="00A535C8" w:rsidTr="00B23DEF">
        <w:trPr>
          <w:trHeight w:val="837"/>
        </w:trPr>
        <w:tc>
          <w:tcPr>
            <w:tcW w:w="9540" w:type="dxa"/>
          </w:tcPr>
          <w:p w:rsidR="00804C70" w:rsidRPr="00A535C8" w:rsidRDefault="00804C70" w:rsidP="00B23DEF">
            <w:pPr>
              <w:jc w:val="center"/>
              <w:rPr>
                <w:sz w:val="28"/>
                <w:szCs w:val="28"/>
              </w:rPr>
            </w:pPr>
            <w:r w:rsidRPr="00A535C8">
              <w:rPr>
                <w:sz w:val="24"/>
                <w:szCs w:val="24"/>
              </w:rPr>
              <w:t>Принятое решение направляется из Администрации поселения в МФЦ</w:t>
            </w:r>
            <w:r w:rsidRPr="00A535C8">
              <w:rPr>
                <w:sz w:val="28"/>
                <w:szCs w:val="28"/>
              </w:rPr>
              <w:t xml:space="preserve">. </w:t>
            </w:r>
          </w:p>
          <w:p w:rsidR="00804C70" w:rsidRPr="00A535C8" w:rsidRDefault="00804C70" w:rsidP="00B23DEF">
            <w:pPr>
              <w:rPr>
                <w:sz w:val="24"/>
                <w:szCs w:val="24"/>
              </w:rPr>
            </w:pPr>
            <w:r w:rsidRPr="00A535C8">
              <w:rPr>
                <w:sz w:val="24"/>
                <w:szCs w:val="24"/>
              </w:rPr>
              <w:t>После получения решения из Администрации поселения, сотрудник МФЦ выдает заявителю результат предоставления услуги.</w:t>
            </w:r>
          </w:p>
          <w:p w:rsidR="00804C70" w:rsidRPr="00A535C8" w:rsidRDefault="00804C70" w:rsidP="00B23DEF">
            <w:pPr>
              <w:rPr>
                <w:sz w:val="28"/>
                <w:szCs w:val="28"/>
              </w:rPr>
            </w:pPr>
            <w:r>
              <w:rPr>
                <w:rFonts w:cs="Calibri"/>
                <w:noProof/>
              </w:rPr>
              <mc:AlternateContent>
                <mc:Choice Requires="wps">
                  <w:drawing>
                    <wp:anchor distT="0" distB="0" distL="114300" distR="114300" simplePos="0" relativeHeight="251684864" behindDoc="0" locked="0" layoutInCell="1" allowOverlap="1">
                      <wp:simplePos x="0" y="0"/>
                      <wp:positionH relativeFrom="column">
                        <wp:posOffset>2513965</wp:posOffset>
                      </wp:positionH>
                      <wp:positionV relativeFrom="paragraph">
                        <wp:posOffset>303530</wp:posOffset>
                      </wp:positionV>
                      <wp:extent cx="261620" cy="635"/>
                      <wp:effectExtent l="8890" t="13970" r="9525" b="10160"/>
                      <wp:wrapNone/>
                      <wp:docPr id="10" name="Соединительная линия уступом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162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0" o:spid="_x0000_s1026" type="#_x0000_t34" style="position:absolute;margin-left:197.95pt;margin-top:23.9pt;width:20.6pt;height:.0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"/>
                  </w:pict>
                </mc:Fallback>
              </mc:AlternateContent>
            </w:r>
          </w:p>
        </w:tc>
      </w:tr>
    </w:tbl>
    <w:p w:rsidR="00804C70" w:rsidRPr="00B00318" w:rsidRDefault="00804C70" w:rsidP="00804C70">
      <w:pPr>
        <w:jc w:val="center"/>
        <w:rPr>
          <w:sz w:val="28"/>
          <w:szCs w:val="28"/>
        </w:rPr>
      </w:pPr>
    </w:p>
    <w:p w:rsidR="00804C70" w:rsidRPr="00B00318" w:rsidRDefault="00804C70" w:rsidP="00804C70">
      <w:pPr>
        <w:jc w:val="center"/>
        <w:rPr>
          <w:sz w:val="28"/>
          <w:szCs w:val="28"/>
        </w:rPr>
      </w:pPr>
      <w:r>
        <w:rPr>
          <w:rFonts w:cs="Calibri"/>
          <w:noProof/>
        </w:rPr>
        <mc:AlternateContent>
          <mc:Choice Requires="wps">
            <w:drawing>
              <wp:anchor distT="0" distB="0" distL="114300" distR="114300" simplePos="0" relativeHeight="251683840" behindDoc="0" locked="0" layoutInCell="1" allowOverlap="1">
                <wp:simplePos x="0" y="0"/>
                <wp:positionH relativeFrom="column">
                  <wp:posOffset>579120</wp:posOffset>
                </wp:positionH>
                <wp:positionV relativeFrom="paragraph">
                  <wp:posOffset>19685</wp:posOffset>
                </wp:positionV>
                <wp:extent cx="2945130" cy="18415"/>
                <wp:effectExtent l="10795" t="8890" r="6350" b="10795"/>
                <wp:wrapNone/>
                <wp:docPr id="9" name="Соединительная линия уступом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5130" cy="1841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9" o:spid="_x0000_s1026" type="#_x0000_t34" style="position:absolute;margin-left:45.6pt;margin-top:1.55pt;width:231.9pt;height:1.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"/>
            </w:pict>
          </mc:Fallback>
        </mc:AlternateContent>
      </w:r>
      <w:r>
        <w:rPr>
          <w:rFonts w:cs="Calibri"/>
          <w:noProof/>
        </w:rPr>
        <mc:AlternateContent>
          <mc:Choice Requires="wps">
            <w:drawing>
              <wp:anchor distT="0" distB="0" distL="114300" distR="114300" simplePos="0" relativeHeight="251686912" behindDoc="0" locked="0" layoutInCell="1" allowOverlap="1">
                <wp:simplePos x="0" y="0"/>
                <wp:positionH relativeFrom="column">
                  <wp:posOffset>3420745</wp:posOffset>
                </wp:positionH>
                <wp:positionV relativeFrom="paragraph">
                  <wp:posOffset>122555</wp:posOffset>
                </wp:positionV>
                <wp:extent cx="206375" cy="635"/>
                <wp:effectExtent l="59690" t="8890" r="53975" b="22860"/>
                <wp:wrapNone/>
                <wp:docPr id="8" name="Соединительная линия уступом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06375" cy="635"/>
                        </a:xfrm>
                        <a:prstGeom prst="bentConnector3">
                          <a:avLst>
                            <a:gd name="adj1" fmla="val 4984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8" o:spid="_x0000_s1026" type="#_x0000_t34" style="position:absolute;margin-left:269.35pt;margin-top:9.65pt;width:16.25pt;height:.05pt;rotation:9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" adj="10767">
                <v:stroke endarrow="block"/>
              </v:shape>
            </w:pict>
          </mc:Fallback>
        </mc:AlternateContent>
      </w:r>
      <w:r>
        <w:rPr>
          <w:rFonts w:cs="Calibri"/>
          <w:noProof/>
        </w:rPr>
        <mc:AlternateContent>
          <mc:Choice Requires="wps">
            <w:drawing>
              <wp:anchor distT="0" distB="0" distL="114300" distR="114300" simplePos="0" relativeHeight="251685888" behindDoc="0" locked="0" layoutInCell="1" allowOverlap="1">
                <wp:simplePos x="0" y="0"/>
                <wp:positionH relativeFrom="column">
                  <wp:posOffset>485140</wp:posOffset>
                </wp:positionH>
                <wp:positionV relativeFrom="paragraph">
                  <wp:posOffset>132080</wp:posOffset>
                </wp:positionV>
                <wp:extent cx="187960" cy="0"/>
                <wp:effectExtent l="58420" t="8255" r="55880" b="2286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79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8.2pt;margin-top:10.4pt;width:14.8pt;height:0;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">
                <v:stroke endarrow="block"/>
              </v:shape>
            </w:pict>
          </mc:Fallback>
        </mc:AlternateContent>
      </w:r>
    </w:p>
    <w:p w:rsidR="00804C70" w:rsidRPr="00B00318" w:rsidRDefault="00804C70" w:rsidP="00804C70">
      <w:pPr>
        <w:jc w:val="center"/>
        <w:rPr>
          <w:sz w:val="28"/>
          <w:szCs w:val="28"/>
        </w:rPr>
      </w:pPr>
      <w:r>
        <w:rPr>
          <w:rFonts w:cs="Calibri"/>
          <w:noProof/>
        </w:rPr>
        <mc:AlternateContent>
          <mc:Choice Requires="wps">
            <w:drawing>
              <wp:anchor distT="0" distB="0" distL="114300" distR="114300" simplePos="0" relativeHeight="251682816" behindDoc="0" locked="0" layoutInCell="1" allowOverlap="1">
                <wp:simplePos x="0" y="0"/>
                <wp:positionH relativeFrom="column">
                  <wp:posOffset>4368800</wp:posOffset>
                </wp:positionH>
                <wp:positionV relativeFrom="paragraph">
                  <wp:posOffset>21590</wp:posOffset>
                </wp:positionV>
                <wp:extent cx="1790700" cy="2270125"/>
                <wp:effectExtent l="0" t="0" r="19050" b="158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270125"/>
                        </a:xfrm>
                        <a:prstGeom prst="rect">
                          <a:avLst/>
                        </a:prstGeom>
                        <a:solidFill>
                          <a:srgbClr val="FFFFFF"/>
                        </a:solidFill>
                        <a:ln w="9525">
                          <a:solidFill>
                            <a:srgbClr val="000000"/>
                          </a:solidFill>
                          <a:miter lim="800000"/>
                          <a:headEnd/>
                          <a:tailEnd/>
                        </a:ln>
                      </wps:spPr>
                      <wps:txbx>
                        <w:txbxContent>
                          <w:p w:rsidR="00B23DEF" w:rsidRPr="006D56E4" w:rsidRDefault="00B23DEF" w:rsidP="00804C70">
                            <w:pPr>
                              <w:jc w:val="center"/>
                              <w:rPr>
                                <w:sz w:val="24"/>
                                <w:szCs w:val="24"/>
                              </w:rPr>
                            </w:pPr>
                            <w:proofErr w:type="gramStart"/>
                            <w:r w:rsidRPr="006D56E4">
                              <w:rPr>
                                <w:sz w:val="24"/>
                                <w:szCs w:val="24"/>
                              </w:rPr>
                              <w:t>Формирование учетного дела гражданина, принятого на учет в качестве нуждающихся в жилых помещениях</w:t>
                            </w:r>
                            <w:r w:rsidRPr="004F4234">
                              <w:rPr>
                                <w:sz w:val="28"/>
                                <w:szCs w:val="28"/>
                              </w:rPr>
                              <w:t xml:space="preserve"> </w:t>
                            </w:r>
                            <w:r>
                              <w:rPr>
                                <w:sz w:val="28"/>
                                <w:szCs w:val="28"/>
                              </w:rPr>
                              <w:t xml:space="preserve"> </w:t>
                            </w:r>
                            <w:r w:rsidRPr="00CF492C">
                              <w:rPr>
                                <w:sz w:val="28"/>
                                <w:szCs w:val="28"/>
                              </w:rPr>
                              <w:t xml:space="preserve">в </w:t>
                            </w:r>
                            <w:r>
                              <w:rPr>
                                <w:sz w:val="28"/>
                                <w:szCs w:val="28"/>
                              </w:rPr>
                              <w:t>Администрации</w:t>
                            </w:r>
                            <w:r w:rsidRPr="00CF492C">
                              <w:rPr>
                                <w:sz w:val="28"/>
                                <w:szCs w:val="28"/>
                              </w:rPr>
                              <w:t xml:space="preserve"> поселения</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7" style="position:absolute;left:0;text-align:left;margin-left:344pt;margin-top:1.7pt;width:141pt;height:17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">
                <v:textbox>
                  <w:txbxContent>
                    <w:p w:rsidR="00B23DEF" w:rsidRPr="006D56E4" w:rsidRDefault="00B23DEF" w:rsidP="00804C70">
                      <w:pPr>
                        <w:jc w:val="center"/>
                        <w:rPr>
                          <w:sz w:val="24"/>
                          <w:szCs w:val="24"/>
                        </w:rPr>
                      </w:pPr>
                      <w:proofErr w:type="gramStart"/>
                      <w:r w:rsidRPr="006D56E4">
                        <w:rPr>
                          <w:sz w:val="24"/>
                          <w:szCs w:val="24"/>
                        </w:rPr>
                        <w:t>Формирование учетного дела гражданина, принятого на учет в качестве нуждающихся в жилых помещениях</w:t>
                      </w:r>
                      <w:r w:rsidRPr="004F4234">
                        <w:rPr>
                          <w:sz w:val="28"/>
                          <w:szCs w:val="28"/>
                        </w:rPr>
                        <w:t xml:space="preserve"> </w:t>
                      </w:r>
                      <w:r>
                        <w:rPr>
                          <w:sz w:val="28"/>
                          <w:szCs w:val="28"/>
                        </w:rPr>
                        <w:t xml:space="preserve"> </w:t>
                      </w:r>
                      <w:r w:rsidRPr="00CF492C">
                        <w:rPr>
                          <w:sz w:val="28"/>
                          <w:szCs w:val="28"/>
                        </w:rPr>
                        <w:t xml:space="preserve">в </w:t>
                      </w:r>
                      <w:r>
                        <w:rPr>
                          <w:sz w:val="28"/>
                          <w:szCs w:val="28"/>
                        </w:rPr>
                        <w:t>Администрации</w:t>
                      </w:r>
                      <w:r w:rsidRPr="00CF492C">
                        <w:rPr>
                          <w:sz w:val="28"/>
                          <w:szCs w:val="28"/>
                        </w:rPr>
                        <w:t xml:space="preserve"> поселения</w:t>
                      </w:r>
                      <w:proofErr w:type="gramEnd"/>
                    </w:p>
                  </w:txbxContent>
                </v:textbox>
              </v:rect>
            </w:pict>
          </mc:Fallback>
        </mc:AlternateContent>
      </w:r>
      <w:r>
        <w:rPr>
          <w:rFonts w:cs="Calibri"/>
          <w:noProof/>
        </w:rPr>
        <mc:AlternateContent>
          <mc:Choice Requires="wps">
            <w:drawing>
              <wp:anchor distT="0" distB="0" distL="114300" distR="114300" simplePos="0" relativeHeight="251688960" behindDoc="0" locked="0" layoutInCell="1" allowOverlap="1">
                <wp:simplePos x="0" y="0"/>
                <wp:positionH relativeFrom="column">
                  <wp:posOffset>2197100</wp:posOffset>
                </wp:positionH>
                <wp:positionV relativeFrom="paragraph">
                  <wp:posOffset>21590</wp:posOffset>
                </wp:positionV>
                <wp:extent cx="2036445" cy="2270125"/>
                <wp:effectExtent l="0" t="0" r="20955" b="158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6445" cy="2270125"/>
                        </a:xfrm>
                        <a:prstGeom prst="rect">
                          <a:avLst/>
                        </a:prstGeom>
                        <a:solidFill>
                          <a:srgbClr val="FFFFFF"/>
                        </a:solidFill>
                        <a:ln w="9525">
                          <a:solidFill>
                            <a:srgbClr val="000000"/>
                          </a:solidFill>
                          <a:miter lim="800000"/>
                          <a:headEnd/>
                          <a:tailEnd/>
                        </a:ln>
                      </wps:spPr>
                      <wps:txbx>
                        <w:txbxContent>
                          <w:p w:rsidR="00B23DEF" w:rsidRDefault="00B23DEF" w:rsidP="00804C70">
                            <w:pPr>
                              <w:jc w:val="center"/>
                              <w:rPr>
                                <w:sz w:val="24"/>
                                <w:szCs w:val="24"/>
                              </w:rPr>
                            </w:pPr>
                            <w:r w:rsidRPr="006D56E4">
                              <w:rPr>
                                <w:sz w:val="24"/>
                                <w:szCs w:val="24"/>
                              </w:rPr>
                              <w:t>Выдача оформленного решения заявителю о принятии на учет граждан в качестве нуждающихся в жилых помещениях</w:t>
                            </w:r>
                          </w:p>
                          <w:p w:rsidR="00B23DEF" w:rsidRPr="00180020" w:rsidRDefault="00B23DEF" w:rsidP="00804C70">
                            <w:pPr>
                              <w:jc w:val="center"/>
                              <w:rPr>
                                <w:sz w:val="24"/>
                                <w:szCs w:val="24"/>
                              </w:rPr>
                            </w:pPr>
                            <w:r w:rsidRPr="00247230">
                              <w:rPr>
                                <w:sz w:val="24"/>
                                <w:szCs w:val="24"/>
                              </w:rPr>
                              <w:t>(выдача ответа</w:t>
                            </w:r>
                            <w:r w:rsidRPr="0087419D">
                              <w:rPr>
                                <w:sz w:val="24"/>
                                <w:szCs w:val="24"/>
                              </w:rPr>
                              <w:t xml:space="preserve"> </w:t>
                            </w:r>
                            <w:r w:rsidRPr="00247230">
                              <w:rPr>
                                <w:sz w:val="24"/>
                                <w:szCs w:val="24"/>
                              </w:rPr>
                              <w:t>заявителю на личном приёме, отправка ответа почтовой связью)</w:t>
                            </w:r>
                          </w:p>
                          <w:p w:rsidR="00B23DEF" w:rsidRPr="006D56E4" w:rsidRDefault="00B23DEF" w:rsidP="00804C70">
                            <w:pPr>
                              <w:jc w:val="center"/>
                              <w:rPr>
                                <w:sz w:val="24"/>
                                <w:szCs w:val="24"/>
                              </w:rPr>
                            </w:pPr>
                          </w:p>
                          <w:p w:rsidR="00B23DEF" w:rsidRPr="00BF3B3E" w:rsidRDefault="00B23DEF" w:rsidP="00804C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8" style="position:absolute;left:0;text-align:left;margin-left:173pt;margin-top:1.7pt;width:160.35pt;height:17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">
                <v:textbox>
                  <w:txbxContent>
                    <w:p w:rsidR="00B23DEF" w:rsidRDefault="00B23DEF" w:rsidP="00804C70">
                      <w:pPr>
                        <w:jc w:val="center"/>
                        <w:rPr>
                          <w:sz w:val="24"/>
                          <w:szCs w:val="24"/>
                        </w:rPr>
                      </w:pPr>
                      <w:r w:rsidRPr="006D56E4">
                        <w:rPr>
                          <w:sz w:val="24"/>
                          <w:szCs w:val="24"/>
                        </w:rPr>
                        <w:t>Выдача оформленного решения заявителю о принятии на учет граждан в качестве нуждающихся в жилых помещениях</w:t>
                      </w:r>
                    </w:p>
                    <w:p w:rsidR="00B23DEF" w:rsidRPr="00180020" w:rsidRDefault="00B23DEF" w:rsidP="00804C70">
                      <w:pPr>
                        <w:jc w:val="center"/>
                        <w:rPr>
                          <w:sz w:val="24"/>
                          <w:szCs w:val="24"/>
                        </w:rPr>
                      </w:pPr>
                      <w:r w:rsidRPr="00247230">
                        <w:rPr>
                          <w:sz w:val="24"/>
                          <w:szCs w:val="24"/>
                        </w:rPr>
                        <w:t>(выдача ответа</w:t>
                      </w:r>
                      <w:r w:rsidRPr="0087419D">
                        <w:rPr>
                          <w:sz w:val="24"/>
                          <w:szCs w:val="24"/>
                        </w:rPr>
                        <w:t xml:space="preserve"> </w:t>
                      </w:r>
                      <w:r w:rsidRPr="00247230">
                        <w:rPr>
                          <w:sz w:val="24"/>
                          <w:szCs w:val="24"/>
                        </w:rPr>
                        <w:t>заявителю на личном приёме, отправка ответа почтовой связью)</w:t>
                      </w:r>
                    </w:p>
                    <w:p w:rsidR="00B23DEF" w:rsidRPr="006D56E4" w:rsidRDefault="00B23DEF" w:rsidP="00804C70">
                      <w:pPr>
                        <w:jc w:val="center"/>
                        <w:rPr>
                          <w:sz w:val="24"/>
                          <w:szCs w:val="24"/>
                        </w:rPr>
                      </w:pPr>
                    </w:p>
                    <w:p w:rsidR="00B23DEF" w:rsidRPr="00BF3B3E" w:rsidRDefault="00B23DEF" w:rsidP="00804C70"/>
                  </w:txbxContent>
                </v:textbox>
              </v:rect>
            </w:pict>
          </mc:Fallback>
        </mc:AlternateContent>
      </w:r>
      <w:r>
        <w:rPr>
          <w:rFonts w:cs="Calibri"/>
          <w:noProof/>
        </w:rPr>
        <mc:AlternateContent>
          <mc:Choice Requires="wps">
            <w:drawing>
              <wp:anchor distT="0" distB="0" distL="114300" distR="114300" simplePos="0" relativeHeight="251678720" behindDoc="0" locked="0" layoutInCell="1" allowOverlap="1">
                <wp:simplePos x="0" y="0"/>
                <wp:positionH relativeFrom="column">
                  <wp:posOffset>-274955</wp:posOffset>
                </wp:positionH>
                <wp:positionV relativeFrom="paragraph">
                  <wp:posOffset>21590</wp:posOffset>
                </wp:positionV>
                <wp:extent cx="2281555" cy="2270125"/>
                <wp:effectExtent l="0" t="0" r="23495" b="158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1555" cy="2270125"/>
                        </a:xfrm>
                        <a:prstGeom prst="rect">
                          <a:avLst/>
                        </a:prstGeom>
                        <a:solidFill>
                          <a:srgbClr val="FFFFFF"/>
                        </a:solidFill>
                        <a:ln w="9525">
                          <a:solidFill>
                            <a:srgbClr val="000000"/>
                          </a:solidFill>
                          <a:miter lim="800000"/>
                          <a:headEnd/>
                          <a:tailEnd/>
                        </a:ln>
                      </wps:spPr>
                      <wps:txbx>
                        <w:txbxContent>
                          <w:p w:rsidR="00B23DEF" w:rsidRDefault="00B23DEF" w:rsidP="00804C70">
                            <w:pPr>
                              <w:jc w:val="center"/>
                              <w:rPr>
                                <w:sz w:val="24"/>
                                <w:szCs w:val="24"/>
                              </w:rPr>
                            </w:pPr>
                            <w:r w:rsidRPr="006D56E4">
                              <w:rPr>
                                <w:sz w:val="24"/>
                                <w:szCs w:val="24"/>
                              </w:rPr>
                              <w:t xml:space="preserve">Выдача оформленного решения заявителю </w:t>
                            </w:r>
                            <w:proofErr w:type="gramStart"/>
                            <w:r w:rsidRPr="006D56E4">
                              <w:rPr>
                                <w:sz w:val="24"/>
                                <w:szCs w:val="24"/>
                              </w:rPr>
                              <w:t>об отказе в принятии на учет граждан в качестве нуждающихся в жилых помещениях</w:t>
                            </w:r>
                            <w:proofErr w:type="gramEnd"/>
                          </w:p>
                          <w:p w:rsidR="00B23DEF" w:rsidRPr="00180020" w:rsidRDefault="00B23DEF" w:rsidP="00804C70">
                            <w:pPr>
                              <w:jc w:val="center"/>
                              <w:rPr>
                                <w:sz w:val="24"/>
                                <w:szCs w:val="24"/>
                              </w:rPr>
                            </w:pPr>
                            <w:r w:rsidRPr="00247230">
                              <w:rPr>
                                <w:sz w:val="24"/>
                                <w:szCs w:val="24"/>
                              </w:rPr>
                              <w:t>(выдача ответа</w:t>
                            </w:r>
                            <w:r w:rsidRPr="0087419D">
                              <w:rPr>
                                <w:sz w:val="24"/>
                                <w:szCs w:val="24"/>
                              </w:rPr>
                              <w:t xml:space="preserve"> </w:t>
                            </w:r>
                            <w:r w:rsidRPr="00247230">
                              <w:rPr>
                                <w:sz w:val="24"/>
                                <w:szCs w:val="24"/>
                              </w:rPr>
                              <w:t>заявителю на личном приёме, отправка ответа почтовой связью)</w:t>
                            </w:r>
                          </w:p>
                          <w:p w:rsidR="00B23DEF" w:rsidRPr="006D56E4" w:rsidRDefault="00B23DEF" w:rsidP="00804C70">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9" style="position:absolute;left:0;text-align:left;margin-left:-21.65pt;margin-top:1.7pt;width:179.65pt;height:17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">
                <v:textbox>
                  <w:txbxContent>
                    <w:p w:rsidR="00B23DEF" w:rsidRDefault="00B23DEF" w:rsidP="00804C70">
                      <w:pPr>
                        <w:jc w:val="center"/>
                        <w:rPr>
                          <w:sz w:val="24"/>
                          <w:szCs w:val="24"/>
                        </w:rPr>
                      </w:pPr>
                      <w:r w:rsidRPr="006D56E4">
                        <w:rPr>
                          <w:sz w:val="24"/>
                          <w:szCs w:val="24"/>
                        </w:rPr>
                        <w:t xml:space="preserve">Выдача оформленного решения заявителю </w:t>
                      </w:r>
                      <w:proofErr w:type="gramStart"/>
                      <w:r w:rsidRPr="006D56E4">
                        <w:rPr>
                          <w:sz w:val="24"/>
                          <w:szCs w:val="24"/>
                        </w:rPr>
                        <w:t>об отказе в принятии на учет граждан в качестве нуждающихся в жилых помещениях</w:t>
                      </w:r>
                      <w:proofErr w:type="gramEnd"/>
                    </w:p>
                    <w:p w:rsidR="00B23DEF" w:rsidRPr="00180020" w:rsidRDefault="00B23DEF" w:rsidP="00804C70">
                      <w:pPr>
                        <w:jc w:val="center"/>
                        <w:rPr>
                          <w:sz w:val="24"/>
                          <w:szCs w:val="24"/>
                        </w:rPr>
                      </w:pPr>
                      <w:r w:rsidRPr="00247230">
                        <w:rPr>
                          <w:sz w:val="24"/>
                          <w:szCs w:val="24"/>
                        </w:rPr>
                        <w:t>(выдача ответа</w:t>
                      </w:r>
                      <w:r w:rsidRPr="0087419D">
                        <w:rPr>
                          <w:sz w:val="24"/>
                          <w:szCs w:val="24"/>
                        </w:rPr>
                        <w:t xml:space="preserve"> </w:t>
                      </w:r>
                      <w:r w:rsidRPr="00247230">
                        <w:rPr>
                          <w:sz w:val="24"/>
                          <w:szCs w:val="24"/>
                        </w:rPr>
                        <w:t>заявителю на личном приёме, отправка ответа почтовой связью)</w:t>
                      </w:r>
                    </w:p>
                    <w:p w:rsidR="00B23DEF" w:rsidRPr="006D56E4" w:rsidRDefault="00B23DEF" w:rsidP="00804C70">
                      <w:pPr>
                        <w:jc w:val="center"/>
                        <w:rPr>
                          <w:sz w:val="24"/>
                          <w:szCs w:val="24"/>
                        </w:rPr>
                      </w:pPr>
                    </w:p>
                  </w:txbxContent>
                </v:textbox>
              </v:rect>
            </w:pict>
          </mc:Fallback>
        </mc:AlternateContent>
      </w:r>
    </w:p>
    <w:p w:rsidR="00804C70" w:rsidRPr="00B00318" w:rsidRDefault="00804C70" w:rsidP="00804C70">
      <w:pPr>
        <w:jc w:val="center"/>
        <w:rPr>
          <w:sz w:val="28"/>
          <w:szCs w:val="28"/>
        </w:rPr>
      </w:pPr>
    </w:p>
    <w:p w:rsidR="00804C70" w:rsidRPr="00B00318" w:rsidRDefault="00804C70" w:rsidP="00804C70">
      <w:pPr>
        <w:jc w:val="center"/>
        <w:rPr>
          <w:sz w:val="28"/>
          <w:szCs w:val="28"/>
        </w:rPr>
      </w:pPr>
    </w:p>
    <w:p w:rsidR="00804C70" w:rsidRPr="00B00318" w:rsidRDefault="00804C70" w:rsidP="00804C70">
      <w:pPr>
        <w:jc w:val="center"/>
        <w:rPr>
          <w:sz w:val="28"/>
          <w:szCs w:val="28"/>
        </w:rPr>
      </w:pPr>
    </w:p>
    <w:p w:rsidR="00804C70" w:rsidRPr="00B00318" w:rsidRDefault="00804C70" w:rsidP="00804C70">
      <w:pPr>
        <w:jc w:val="center"/>
        <w:rPr>
          <w:sz w:val="28"/>
          <w:szCs w:val="28"/>
        </w:rPr>
      </w:pPr>
    </w:p>
    <w:p w:rsidR="00804C70" w:rsidRPr="00B00318" w:rsidRDefault="00804C70" w:rsidP="00804C70">
      <w:pPr>
        <w:jc w:val="center"/>
        <w:rPr>
          <w:sz w:val="28"/>
          <w:szCs w:val="28"/>
        </w:rPr>
      </w:pPr>
    </w:p>
    <w:p w:rsidR="00804C70" w:rsidRPr="00B00318" w:rsidRDefault="00804C70" w:rsidP="00804C70">
      <w:pPr>
        <w:jc w:val="center"/>
        <w:rPr>
          <w:sz w:val="28"/>
          <w:szCs w:val="28"/>
        </w:rPr>
      </w:pPr>
    </w:p>
    <w:p w:rsidR="00804C70" w:rsidRPr="00B00318" w:rsidRDefault="00804C70" w:rsidP="00804C70">
      <w:pPr>
        <w:jc w:val="center"/>
        <w:rPr>
          <w:sz w:val="28"/>
          <w:szCs w:val="28"/>
        </w:rPr>
      </w:pPr>
    </w:p>
    <w:p w:rsidR="00804C70" w:rsidRPr="00B00318" w:rsidRDefault="00804C70" w:rsidP="00804C70">
      <w:pPr>
        <w:rPr>
          <w:sz w:val="28"/>
          <w:szCs w:val="28"/>
        </w:rPr>
      </w:pPr>
    </w:p>
    <w:p w:rsidR="00804C70" w:rsidRPr="00B00318" w:rsidRDefault="00804C70" w:rsidP="00804C70">
      <w:pPr>
        <w:jc w:val="right"/>
        <w:rPr>
          <w:sz w:val="28"/>
          <w:szCs w:val="28"/>
        </w:rPr>
      </w:pPr>
    </w:p>
    <w:p w:rsidR="00804C70" w:rsidRPr="00C62B56" w:rsidRDefault="00804C70" w:rsidP="00804C70">
      <w:pPr>
        <w:ind w:firstLine="4860"/>
        <w:jc w:val="right"/>
        <w:rPr>
          <w:sz w:val="24"/>
          <w:szCs w:val="24"/>
        </w:rPr>
      </w:pPr>
      <w:r w:rsidRPr="00C62B56">
        <w:rPr>
          <w:sz w:val="24"/>
          <w:szCs w:val="24"/>
        </w:rPr>
        <w:t xml:space="preserve">ПРИЛОЖЕНИЕ № </w:t>
      </w:r>
      <w:r>
        <w:rPr>
          <w:sz w:val="24"/>
          <w:szCs w:val="24"/>
        </w:rPr>
        <w:t>5</w:t>
      </w:r>
    </w:p>
    <w:p w:rsidR="00804C70" w:rsidRPr="00C62B56" w:rsidRDefault="00804C70" w:rsidP="00804C70">
      <w:pPr>
        <w:ind w:firstLine="4860"/>
        <w:jc w:val="right"/>
        <w:rPr>
          <w:sz w:val="24"/>
          <w:szCs w:val="24"/>
        </w:rPr>
      </w:pPr>
      <w:r w:rsidRPr="00C62B56">
        <w:rPr>
          <w:sz w:val="24"/>
          <w:szCs w:val="24"/>
        </w:rPr>
        <w:t>к административному регламенту</w:t>
      </w:r>
    </w:p>
    <w:p w:rsidR="00804C70" w:rsidRPr="00C62B56" w:rsidRDefault="00804C70" w:rsidP="00804C70">
      <w:pPr>
        <w:jc w:val="right"/>
        <w:rPr>
          <w:sz w:val="24"/>
          <w:szCs w:val="24"/>
        </w:rPr>
      </w:pPr>
    </w:p>
    <w:p w:rsidR="00804C70" w:rsidRPr="00C62B56" w:rsidRDefault="00804C70" w:rsidP="00804C70">
      <w:pPr>
        <w:jc w:val="right"/>
        <w:rPr>
          <w:sz w:val="24"/>
          <w:szCs w:val="24"/>
        </w:rPr>
      </w:pPr>
    </w:p>
    <w:p w:rsidR="00804C70" w:rsidRPr="00441986" w:rsidRDefault="00804C70" w:rsidP="00804C70">
      <w:pPr>
        <w:jc w:val="center"/>
        <w:rPr>
          <w:b/>
          <w:bCs/>
        </w:rPr>
      </w:pPr>
      <w:r w:rsidRPr="00441986">
        <w:rPr>
          <w:b/>
          <w:bCs/>
        </w:rPr>
        <w:t>Книга</w:t>
      </w:r>
    </w:p>
    <w:p w:rsidR="00804C70" w:rsidRPr="00441986" w:rsidRDefault="00804C70" w:rsidP="00804C70">
      <w:pPr>
        <w:jc w:val="center"/>
        <w:rPr>
          <w:b/>
          <w:bCs/>
        </w:rPr>
      </w:pPr>
      <w:r w:rsidRPr="00441986">
        <w:rPr>
          <w:b/>
          <w:bCs/>
        </w:rPr>
        <w:t xml:space="preserve">учета граждан в качестве нуждающихся в жилых помещениях, </w:t>
      </w:r>
    </w:p>
    <w:p w:rsidR="00804C70" w:rsidRPr="00441986" w:rsidRDefault="00804C70" w:rsidP="00804C70">
      <w:pPr>
        <w:jc w:val="center"/>
        <w:rPr>
          <w:b/>
          <w:bCs/>
        </w:rPr>
      </w:pPr>
      <w:proofErr w:type="gramStart"/>
      <w:r w:rsidRPr="00441986">
        <w:rPr>
          <w:b/>
          <w:bCs/>
        </w:rPr>
        <w:t>предоставляемых</w:t>
      </w:r>
      <w:proofErr w:type="gramEnd"/>
      <w:r w:rsidRPr="00441986">
        <w:rPr>
          <w:b/>
          <w:bCs/>
        </w:rPr>
        <w:t xml:space="preserve"> по договорам социального найма </w:t>
      </w:r>
    </w:p>
    <w:p w:rsidR="00804C70" w:rsidRPr="00C62B56" w:rsidRDefault="00804C70" w:rsidP="00804C70">
      <w:pPr>
        <w:rPr>
          <w:sz w:val="18"/>
          <w:szCs w:val="18"/>
        </w:rPr>
      </w:pPr>
      <w:r w:rsidRPr="00C62B56">
        <w:rPr>
          <w:sz w:val="18"/>
          <w:szCs w:val="18"/>
        </w:rPr>
        <w:t>     </w:t>
      </w:r>
    </w:p>
    <w:tbl>
      <w:tblPr>
        <w:tblW w:w="0" w:type="auto"/>
        <w:tblInd w:w="90" w:type="dxa"/>
        <w:tblCellMar>
          <w:left w:w="90" w:type="dxa"/>
          <w:right w:w="90" w:type="dxa"/>
        </w:tblCellMar>
        <w:tblLook w:val="0000" w:firstRow="0" w:lastRow="0" w:firstColumn="0" w:lastColumn="0" w:noHBand="0" w:noVBand="0"/>
      </w:tblPr>
      <w:tblGrid>
        <w:gridCol w:w="781"/>
        <w:gridCol w:w="685"/>
        <w:gridCol w:w="377"/>
        <w:gridCol w:w="303"/>
        <w:gridCol w:w="680"/>
        <w:gridCol w:w="576"/>
        <w:gridCol w:w="103"/>
        <w:gridCol w:w="679"/>
        <w:gridCol w:w="679"/>
        <w:gridCol w:w="240"/>
        <w:gridCol w:w="439"/>
        <w:gridCol w:w="679"/>
        <w:gridCol w:w="679"/>
        <w:gridCol w:w="679"/>
        <w:gridCol w:w="679"/>
        <w:gridCol w:w="679"/>
        <w:gridCol w:w="679"/>
      </w:tblGrid>
      <w:tr w:rsidR="00804C70" w:rsidRPr="00C62B56" w:rsidTr="00B23DEF">
        <w:tc>
          <w:tcPr>
            <w:tcW w:w="781" w:type="dxa"/>
            <w:tcBorders>
              <w:top w:val="nil"/>
              <w:left w:val="nil"/>
              <w:bottom w:val="nil"/>
              <w:right w:val="nil"/>
            </w:tcBorders>
          </w:tcPr>
          <w:p w:rsidR="00804C70" w:rsidRPr="00C62B56" w:rsidRDefault="00804C70" w:rsidP="00B23DEF">
            <w:pPr>
              <w:rPr>
                <w:sz w:val="18"/>
                <w:szCs w:val="18"/>
              </w:rPr>
            </w:pPr>
            <w:r w:rsidRPr="00C62B56">
              <w:t xml:space="preserve"> </w:t>
            </w:r>
          </w:p>
        </w:tc>
        <w:tc>
          <w:tcPr>
            <w:tcW w:w="685" w:type="dxa"/>
            <w:tcBorders>
              <w:top w:val="nil"/>
              <w:left w:val="nil"/>
              <w:bottom w:val="nil"/>
              <w:right w:val="nil"/>
            </w:tcBorders>
          </w:tcPr>
          <w:p w:rsidR="00804C70" w:rsidRPr="00C62B56" w:rsidRDefault="00804C70" w:rsidP="00B23DEF">
            <w:pPr>
              <w:rPr>
                <w:sz w:val="18"/>
                <w:szCs w:val="18"/>
              </w:rPr>
            </w:pPr>
          </w:p>
        </w:tc>
        <w:tc>
          <w:tcPr>
            <w:tcW w:w="680" w:type="dxa"/>
            <w:gridSpan w:val="2"/>
            <w:tcBorders>
              <w:top w:val="nil"/>
              <w:left w:val="nil"/>
              <w:bottom w:val="nil"/>
              <w:right w:val="nil"/>
            </w:tcBorders>
          </w:tcPr>
          <w:p w:rsidR="00804C70" w:rsidRPr="00C62B56" w:rsidRDefault="00804C70" w:rsidP="00B23DEF">
            <w:pPr>
              <w:rPr>
                <w:sz w:val="18"/>
                <w:szCs w:val="18"/>
              </w:rPr>
            </w:pPr>
          </w:p>
        </w:tc>
        <w:tc>
          <w:tcPr>
            <w:tcW w:w="680" w:type="dxa"/>
            <w:tcBorders>
              <w:top w:val="nil"/>
              <w:left w:val="nil"/>
              <w:bottom w:val="nil"/>
              <w:right w:val="nil"/>
            </w:tcBorders>
          </w:tcPr>
          <w:p w:rsidR="00804C70" w:rsidRPr="00C62B56" w:rsidRDefault="00804C70" w:rsidP="00B23DEF">
            <w:pPr>
              <w:rPr>
                <w:sz w:val="18"/>
                <w:szCs w:val="18"/>
              </w:rPr>
            </w:pPr>
          </w:p>
        </w:tc>
        <w:tc>
          <w:tcPr>
            <w:tcW w:w="679" w:type="dxa"/>
            <w:gridSpan w:val="2"/>
            <w:tcBorders>
              <w:top w:val="nil"/>
              <w:left w:val="nil"/>
              <w:bottom w:val="nil"/>
              <w:right w:val="nil"/>
            </w:tcBorders>
          </w:tcPr>
          <w:p w:rsidR="00804C70" w:rsidRPr="00C62B56" w:rsidRDefault="00804C70" w:rsidP="00B23DEF">
            <w:pPr>
              <w:rPr>
                <w:sz w:val="18"/>
                <w:szCs w:val="18"/>
              </w:rPr>
            </w:pPr>
          </w:p>
        </w:tc>
        <w:tc>
          <w:tcPr>
            <w:tcW w:w="679" w:type="dxa"/>
            <w:tcBorders>
              <w:top w:val="nil"/>
              <w:left w:val="nil"/>
              <w:bottom w:val="nil"/>
              <w:right w:val="nil"/>
            </w:tcBorders>
          </w:tcPr>
          <w:p w:rsidR="00804C70" w:rsidRPr="00C62B56" w:rsidRDefault="00804C70" w:rsidP="00B23DEF">
            <w:pPr>
              <w:rPr>
                <w:sz w:val="18"/>
                <w:szCs w:val="18"/>
              </w:rPr>
            </w:pPr>
          </w:p>
        </w:tc>
        <w:tc>
          <w:tcPr>
            <w:tcW w:w="679" w:type="dxa"/>
            <w:tcBorders>
              <w:top w:val="nil"/>
              <w:left w:val="nil"/>
              <w:bottom w:val="nil"/>
              <w:right w:val="nil"/>
            </w:tcBorders>
          </w:tcPr>
          <w:p w:rsidR="00804C70" w:rsidRPr="00C62B56" w:rsidRDefault="00804C70" w:rsidP="00B23DEF">
            <w:pPr>
              <w:rPr>
                <w:sz w:val="18"/>
                <w:szCs w:val="18"/>
              </w:rPr>
            </w:pPr>
          </w:p>
        </w:tc>
        <w:tc>
          <w:tcPr>
            <w:tcW w:w="679" w:type="dxa"/>
            <w:gridSpan w:val="2"/>
            <w:tcBorders>
              <w:top w:val="nil"/>
              <w:left w:val="nil"/>
              <w:bottom w:val="nil"/>
              <w:right w:val="nil"/>
            </w:tcBorders>
          </w:tcPr>
          <w:p w:rsidR="00804C70" w:rsidRPr="00C62B56" w:rsidRDefault="00804C70" w:rsidP="00B23DEF">
            <w:pPr>
              <w:rPr>
                <w:sz w:val="18"/>
                <w:szCs w:val="18"/>
              </w:rPr>
            </w:pPr>
          </w:p>
        </w:tc>
        <w:tc>
          <w:tcPr>
            <w:tcW w:w="679" w:type="dxa"/>
            <w:tcBorders>
              <w:top w:val="nil"/>
              <w:left w:val="nil"/>
              <w:bottom w:val="nil"/>
              <w:right w:val="nil"/>
            </w:tcBorders>
          </w:tcPr>
          <w:p w:rsidR="00804C70" w:rsidRPr="00C62B56" w:rsidRDefault="00804C70" w:rsidP="00B23DEF">
            <w:pPr>
              <w:rPr>
                <w:sz w:val="18"/>
                <w:szCs w:val="18"/>
              </w:rPr>
            </w:pPr>
          </w:p>
        </w:tc>
        <w:tc>
          <w:tcPr>
            <w:tcW w:w="679" w:type="dxa"/>
            <w:tcBorders>
              <w:top w:val="nil"/>
              <w:left w:val="nil"/>
              <w:bottom w:val="nil"/>
              <w:right w:val="nil"/>
            </w:tcBorders>
          </w:tcPr>
          <w:p w:rsidR="00804C70" w:rsidRPr="00C62B56" w:rsidRDefault="00804C70" w:rsidP="00B23DEF">
            <w:pPr>
              <w:rPr>
                <w:sz w:val="18"/>
                <w:szCs w:val="18"/>
              </w:rPr>
            </w:pPr>
          </w:p>
        </w:tc>
        <w:tc>
          <w:tcPr>
            <w:tcW w:w="679" w:type="dxa"/>
            <w:tcBorders>
              <w:top w:val="nil"/>
              <w:left w:val="nil"/>
              <w:bottom w:val="nil"/>
              <w:right w:val="nil"/>
            </w:tcBorders>
          </w:tcPr>
          <w:p w:rsidR="00804C70" w:rsidRPr="00C62B56" w:rsidRDefault="00804C70" w:rsidP="00B23DEF">
            <w:pPr>
              <w:rPr>
                <w:sz w:val="18"/>
                <w:szCs w:val="18"/>
              </w:rPr>
            </w:pPr>
          </w:p>
        </w:tc>
        <w:tc>
          <w:tcPr>
            <w:tcW w:w="679" w:type="dxa"/>
            <w:tcBorders>
              <w:top w:val="nil"/>
              <w:left w:val="nil"/>
              <w:bottom w:val="nil"/>
              <w:right w:val="nil"/>
            </w:tcBorders>
          </w:tcPr>
          <w:p w:rsidR="00804C70" w:rsidRPr="00C62B56" w:rsidRDefault="00804C70" w:rsidP="00B23DEF">
            <w:pPr>
              <w:rPr>
                <w:sz w:val="18"/>
                <w:szCs w:val="18"/>
              </w:rPr>
            </w:pPr>
          </w:p>
        </w:tc>
        <w:tc>
          <w:tcPr>
            <w:tcW w:w="679" w:type="dxa"/>
            <w:tcBorders>
              <w:top w:val="nil"/>
              <w:left w:val="nil"/>
              <w:bottom w:val="nil"/>
              <w:right w:val="nil"/>
            </w:tcBorders>
          </w:tcPr>
          <w:p w:rsidR="00804C70" w:rsidRPr="00C62B56" w:rsidRDefault="00804C70" w:rsidP="00B23DEF">
            <w:pPr>
              <w:rPr>
                <w:sz w:val="18"/>
                <w:szCs w:val="18"/>
              </w:rPr>
            </w:pPr>
          </w:p>
        </w:tc>
        <w:tc>
          <w:tcPr>
            <w:tcW w:w="679" w:type="dxa"/>
            <w:tcBorders>
              <w:top w:val="nil"/>
              <w:left w:val="nil"/>
              <w:bottom w:val="nil"/>
              <w:right w:val="nil"/>
            </w:tcBorders>
          </w:tcPr>
          <w:p w:rsidR="00804C70" w:rsidRPr="00C62B56" w:rsidRDefault="00804C70" w:rsidP="00B23DEF">
            <w:pPr>
              <w:rPr>
                <w:sz w:val="18"/>
                <w:szCs w:val="18"/>
              </w:rPr>
            </w:pPr>
          </w:p>
        </w:tc>
      </w:tr>
      <w:tr w:rsidR="00804C70" w:rsidRPr="00C62B56" w:rsidTr="00B23DEF">
        <w:tc>
          <w:tcPr>
            <w:tcW w:w="781" w:type="dxa"/>
            <w:tcBorders>
              <w:top w:val="nil"/>
              <w:left w:val="nil"/>
              <w:bottom w:val="nil"/>
              <w:right w:val="nil"/>
            </w:tcBorders>
          </w:tcPr>
          <w:p w:rsidR="00804C70" w:rsidRPr="00C62B56" w:rsidRDefault="00804C70" w:rsidP="00B23DEF">
            <w:pPr>
              <w:rPr>
                <w:sz w:val="18"/>
                <w:szCs w:val="18"/>
              </w:rPr>
            </w:pPr>
            <w:r w:rsidRPr="00C62B56">
              <w:rPr>
                <w:sz w:val="18"/>
                <w:szCs w:val="18"/>
              </w:rPr>
              <w:t xml:space="preserve">Начата </w:t>
            </w:r>
          </w:p>
        </w:tc>
        <w:tc>
          <w:tcPr>
            <w:tcW w:w="1365" w:type="dxa"/>
            <w:gridSpan w:val="3"/>
            <w:tcBorders>
              <w:top w:val="nil"/>
              <w:left w:val="nil"/>
              <w:bottom w:val="single" w:sz="6" w:space="0" w:color="auto"/>
              <w:right w:val="nil"/>
            </w:tcBorders>
          </w:tcPr>
          <w:p w:rsidR="00804C70" w:rsidRPr="00C62B56" w:rsidRDefault="00804C70" w:rsidP="00B23DEF">
            <w:pPr>
              <w:rPr>
                <w:sz w:val="18"/>
                <w:szCs w:val="18"/>
              </w:rPr>
            </w:pPr>
          </w:p>
        </w:tc>
        <w:tc>
          <w:tcPr>
            <w:tcW w:w="1359" w:type="dxa"/>
            <w:gridSpan w:val="3"/>
            <w:tcBorders>
              <w:top w:val="nil"/>
              <w:left w:val="nil"/>
              <w:bottom w:val="nil"/>
              <w:right w:val="nil"/>
            </w:tcBorders>
          </w:tcPr>
          <w:p w:rsidR="00804C70" w:rsidRPr="00C62B56" w:rsidRDefault="00804C70" w:rsidP="00B23DEF">
            <w:pPr>
              <w:rPr>
                <w:sz w:val="18"/>
                <w:szCs w:val="18"/>
              </w:rPr>
            </w:pPr>
          </w:p>
        </w:tc>
        <w:tc>
          <w:tcPr>
            <w:tcW w:w="2716" w:type="dxa"/>
            <w:gridSpan w:val="5"/>
            <w:tcBorders>
              <w:top w:val="nil"/>
              <w:left w:val="nil"/>
              <w:bottom w:val="single" w:sz="6" w:space="0" w:color="auto"/>
              <w:right w:val="nil"/>
            </w:tcBorders>
          </w:tcPr>
          <w:p w:rsidR="00804C70" w:rsidRPr="00C62B56" w:rsidRDefault="00804C70" w:rsidP="00B23DEF">
            <w:pPr>
              <w:rPr>
                <w:sz w:val="18"/>
                <w:szCs w:val="18"/>
              </w:rPr>
            </w:pPr>
          </w:p>
        </w:tc>
        <w:tc>
          <w:tcPr>
            <w:tcW w:w="1358" w:type="dxa"/>
            <w:gridSpan w:val="2"/>
            <w:tcBorders>
              <w:top w:val="nil"/>
              <w:left w:val="nil"/>
              <w:bottom w:val="nil"/>
              <w:right w:val="nil"/>
            </w:tcBorders>
          </w:tcPr>
          <w:p w:rsidR="00804C70" w:rsidRPr="00C62B56" w:rsidRDefault="00804C70" w:rsidP="00B23DEF">
            <w:pPr>
              <w:rPr>
                <w:sz w:val="18"/>
                <w:szCs w:val="18"/>
              </w:rPr>
            </w:pPr>
          </w:p>
        </w:tc>
        <w:tc>
          <w:tcPr>
            <w:tcW w:w="679" w:type="dxa"/>
            <w:tcBorders>
              <w:top w:val="nil"/>
              <w:left w:val="nil"/>
              <w:bottom w:val="single" w:sz="6" w:space="0" w:color="auto"/>
              <w:right w:val="nil"/>
            </w:tcBorders>
          </w:tcPr>
          <w:p w:rsidR="00804C70" w:rsidRPr="00C62B56" w:rsidRDefault="00804C70" w:rsidP="00B23DEF">
            <w:pPr>
              <w:rPr>
                <w:sz w:val="18"/>
                <w:szCs w:val="18"/>
              </w:rPr>
            </w:pPr>
          </w:p>
        </w:tc>
        <w:tc>
          <w:tcPr>
            <w:tcW w:w="1358" w:type="dxa"/>
            <w:gridSpan w:val="2"/>
            <w:tcBorders>
              <w:top w:val="nil"/>
              <w:left w:val="nil"/>
              <w:bottom w:val="nil"/>
              <w:right w:val="nil"/>
            </w:tcBorders>
          </w:tcPr>
          <w:p w:rsidR="00804C70" w:rsidRPr="00C62B56" w:rsidRDefault="00804C70" w:rsidP="00B23DEF">
            <w:pPr>
              <w:rPr>
                <w:sz w:val="18"/>
                <w:szCs w:val="18"/>
              </w:rPr>
            </w:pPr>
          </w:p>
        </w:tc>
      </w:tr>
      <w:tr w:rsidR="00804C70" w:rsidRPr="00C62B56" w:rsidTr="00B23DEF">
        <w:tc>
          <w:tcPr>
            <w:tcW w:w="9616" w:type="dxa"/>
            <w:gridSpan w:val="17"/>
            <w:tcBorders>
              <w:top w:val="nil"/>
              <w:left w:val="nil"/>
              <w:bottom w:val="nil"/>
              <w:right w:val="nil"/>
            </w:tcBorders>
          </w:tcPr>
          <w:p w:rsidR="00804C70" w:rsidRPr="00C62B56" w:rsidRDefault="00804C70" w:rsidP="00B23DEF">
            <w:pPr>
              <w:rPr>
                <w:sz w:val="18"/>
                <w:szCs w:val="18"/>
              </w:rPr>
            </w:pPr>
          </w:p>
          <w:p w:rsidR="00804C70" w:rsidRPr="00C62B56" w:rsidRDefault="00804C70" w:rsidP="00B23DEF">
            <w:pPr>
              <w:rPr>
                <w:sz w:val="18"/>
                <w:szCs w:val="18"/>
              </w:rPr>
            </w:pPr>
          </w:p>
        </w:tc>
      </w:tr>
      <w:tr w:rsidR="00804C70" w:rsidRPr="00C62B56" w:rsidTr="00B23DEF">
        <w:tc>
          <w:tcPr>
            <w:tcW w:w="1466" w:type="dxa"/>
            <w:gridSpan w:val="2"/>
            <w:tcBorders>
              <w:top w:val="nil"/>
              <w:left w:val="nil"/>
              <w:bottom w:val="nil"/>
              <w:right w:val="nil"/>
            </w:tcBorders>
          </w:tcPr>
          <w:p w:rsidR="00804C70" w:rsidRPr="00C62B56" w:rsidRDefault="00804C70" w:rsidP="00B23DEF">
            <w:pPr>
              <w:rPr>
                <w:sz w:val="18"/>
                <w:szCs w:val="18"/>
              </w:rPr>
            </w:pPr>
            <w:r w:rsidRPr="00C62B56">
              <w:rPr>
                <w:sz w:val="18"/>
                <w:szCs w:val="18"/>
              </w:rPr>
              <w:t>Окончена</w:t>
            </w:r>
          </w:p>
        </w:tc>
        <w:tc>
          <w:tcPr>
            <w:tcW w:w="1360" w:type="dxa"/>
            <w:gridSpan w:val="3"/>
            <w:tcBorders>
              <w:top w:val="nil"/>
              <w:left w:val="nil"/>
              <w:bottom w:val="single" w:sz="6" w:space="0" w:color="auto"/>
              <w:right w:val="nil"/>
            </w:tcBorders>
          </w:tcPr>
          <w:p w:rsidR="00804C70" w:rsidRPr="00C62B56" w:rsidRDefault="00804C70" w:rsidP="00B23DEF">
            <w:pPr>
              <w:rPr>
                <w:sz w:val="18"/>
                <w:szCs w:val="18"/>
              </w:rPr>
            </w:pPr>
          </w:p>
        </w:tc>
        <w:tc>
          <w:tcPr>
            <w:tcW w:w="1358" w:type="dxa"/>
            <w:gridSpan w:val="3"/>
            <w:tcBorders>
              <w:top w:val="nil"/>
              <w:left w:val="nil"/>
              <w:bottom w:val="nil"/>
              <w:right w:val="nil"/>
            </w:tcBorders>
          </w:tcPr>
          <w:p w:rsidR="00804C70" w:rsidRPr="00C62B56" w:rsidRDefault="00804C70" w:rsidP="00B23DEF">
            <w:pPr>
              <w:rPr>
                <w:sz w:val="18"/>
                <w:szCs w:val="18"/>
              </w:rPr>
            </w:pPr>
          </w:p>
        </w:tc>
        <w:tc>
          <w:tcPr>
            <w:tcW w:w="2037" w:type="dxa"/>
            <w:gridSpan w:val="4"/>
            <w:tcBorders>
              <w:top w:val="nil"/>
              <w:left w:val="nil"/>
              <w:bottom w:val="single" w:sz="6" w:space="0" w:color="auto"/>
              <w:right w:val="nil"/>
            </w:tcBorders>
          </w:tcPr>
          <w:p w:rsidR="00804C70" w:rsidRPr="00C62B56" w:rsidRDefault="00804C70" w:rsidP="00B23DEF">
            <w:pPr>
              <w:rPr>
                <w:sz w:val="18"/>
                <w:szCs w:val="18"/>
              </w:rPr>
            </w:pPr>
          </w:p>
        </w:tc>
        <w:tc>
          <w:tcPr>
            <w:tcW w:w="1358" w:type="dxa"/>
            <w:gridSpan w:val="2"/>
            <w:tcBorders>
              <w:top w:val="nil"/>
              <w:left w:val="nil"/>
              <w:bottom w:val="nil"/>
              <w:right w:val="nil"/>
            </w:tcBorders>
          </w:tcPr>
          <w:p w:rsidR="00804C70" w:rsidRPr="00C62B56" w:rsidRDefault="00804C70" w:rsidP="00B23DEF">
            <w:pPr>
              <w:rPr>
                <w:sz w:val="18"/>
                <w:szCs w:val="18"/>
              </w:rPr>
            </w:pPr>
          </w:p>
        </w:tc>
        <w:tc>
          <w:tcPr>
            <w:tcW w:w="679" w:type="dxa"/>
            <w:tcBorders>
              <w:top w:val="nil"/>
              <w:left w:val="nil"/>
              <w:bottom w:val="single" w:sz="6" w:space="0" w:color="auto"/>
              <w:right w:val="nil"/>
            </w:tcBorders>
          </w:tcPr>
          <w:p w:rsidR="00804C70" w:rsidRPr="00C62B56" w:rsidRDefault="00804C70" w:rsidP="00B23DEF">
            <w:pPr>
              <w:rPr>
                <w:sz w:val="18"/>
                <w:szCs w:val="18"/>
              </w:rPr>
            </w:pPr>
          </w:p>
        </w:tc>
        <w:tc>
          <w:tcPr>
            <w:tcW w:w="1358" w:type="dxa"/>
            <w:gridSpan w:val="2"/>
            <w:tcBorders>
              <w:top w:val="nil"/>
              <w:left w:val="nil"/>
              <w:bottom w:val="nil"/>
              <w:right w:val="nil"/>
            </w:tcBorders>
          </w:tcPr>
          <w:p w:rsidR="00804C70" w:rsidRPr="00C62B56" w:rsidRDefault="00804C70" w:rsidP="00B23DEF">
            <w:pPr>
              <w:rPr>
                <w:sz w:val="18"/>
                <w:szCs w:val="18"/>
              </w:rPr>
            </w:pPr>
          </w:p>
        </w:tc>
      </w:tr>
      <w:tr w:rsidR="00804C70" w:rsidRPr="00C62B56" w:rsidTr="00B23DEF">
        <w:tc>
          <w:tcPr>
            <w:tcW w:w="9616" w:type="dxa"/>
            <w:gridSpan w:val="17"/>
            <w:tcBorders>
              <w:top w:val="nil"/>
              <w:left w:val="nil"/>
              <w:bottom w:val="nil"/>
              <w:right w:val="nil"/>
            </w:tcBorders>
          </w:tcPr>
          <w:p w:rsidR="00804C70" w:rsidRPr="00C62B56" w:rsidRDefault="00804C70" w:rsidP="00B23DEF">
            <w:pPr>
              <w:rPr>
                <w:sz w:val="18"/>
                <w:szCs w:val="18"/>
              </w:rPr>
            </w:pPr>
          </w:p>
          <w:p w:rsidR="00804C70" w:rsidRPr="00C62B56" w:rsidRDefault="00804C70" w:rsidP="00B23DEF">
            <w:pPr>
              <w:rPr>
                <w:sz w:val="18"/>
                <w:szCs w:val="18"/>
              </w:rPr>
            </w:pPr>
          </w:p>
        </w:tc>
      </w:tr>
      <w:tr w:rsidR="00804C70" w:rsidRPr="00C62B56" w:rsidTr="00B23DEF">
        <w:tc>
          <w:tcPr>
            <w:tcW w:w="1843" w:type="dxa"/>
            <w:gridSpan w:val="3"/>
            <w:tcBorders>
              <w:top w:val="nil"/>
              <w:left w:val="nil"/>
              <w:bottom w:val="nil"/>
              <w:right w:val="nil"/>
            </w:tcBorders>
          </w:tcPr>
          <w:p w:rsidR="00804C70" w:rsidRPr="00C62B56" w:rsidRDefault="00804C70" w:rsidP="00B23DEF">
            <w:pPr>
              <w:rPr>
                <w:sz w:val="18"/>
                <w:szCs w:val="18"/>
              </w:rPr>
            </w:pPr>
            <w:r w:rsidRPr="00C62B56">
              <w:rPr>
                <w:sz w:val="18"/>
                <w:szCs w:val="18"/>
              </w:rPr>
              <w:t xml:space="preserve">Номера заявлений: </w:t>
            </w:r>
            <w:proofErr w:type="gramStart"/>
            <w:r w:rsidRPr="00C62B56">
              <w:rPr>
                <w:sz w:val="18"/>
                <w:szCs w:val="18"/>
              </w:rPr>
              <w:t>с</w:t>
            </w:r>
            <w:proofErr w:type="gramEnd"/>
          </w:p>
        </w:tc>
        <w:tc>
          <w:tcPr>
            <w:tcW w:w="983" w:type="dxa"/>
            <w:gridSpan w:val="2"/>
            <w:tcBorders>
              <w:top w:val="nil"/>
              <w:left w:val="nil"/>
              <w:bottom w:val="single" w:sz="6" w:space="0" w:color="auto"/>
              <w:right w:val="nil"/>
            </w:tcBorders>
          </w:tcPr>
          <w:p w:rsidR="00804C70" w:rsidRPr="00C62B56" w:rsidRDefault="00804C70" w:rsidP="00B23DEF">
            <w:pPr>
              <w:rPr>
                <w:sz w:val="18"/>
                <w:szCs w:val="18"/>
              </w:rPr>
            </w:pPr>
          </w:p>
        </w:tc>
        <w:tc>
          <w:tcPr>
            <w:tcW w:w="576" w:type="dxa"/>
            <w:tcBorders>
              <w:top w:val="nil"/>
              <w:left w:val="nil"/>
              <w:bottom w:val="nil"/>
              <w:right w:val="nil"/>
            </w:tcBorders>
          </w:tcPr>
          <w:p w:rsidR="00804C70" w:rsidRPr="00C62B56" w:rsidRDefault="00804C70" w:rsidP="00B23DEF">
            <w:pPr>
              <w:rPr>
                <w:sz w:val="18"/>
                <w:szCs w:val="18"/>
              </w:rPr>
            </w:pPr>
            <w:r w:rsidRPr="00C62B56">
              <w:rPr>
                <w:sz w:val="18"/>
                <w:szCs w:val="18"/>
              </w:rPr>
              <w:t xml:space="preserve">по </w:t>
            </w:r>
          </w:p>
        </w:tc>
        <w:tc>
          <w:tcPr>
            <w:tcW w:w="1701" w:type="dxa"/>
            <w:gridSpan w:val="4"/>
            <w:tcBorders>
              <w:top w:val="nil"/>
              <w:left w:val="nil"/>
              <w:bottom w:val="single" w:sz="6" w:space="0" w:color="auto"/>
              <w:right w:val="nil"/>
            </w:tcBorders>
          </w:tcPr>
          <w:p w:rsidR="00804C70" w:rsidRPr="00C62B56" w:rsidRDefault="00804C70" w:rsidP="00B23DEF">
            <w:pPr>
              <w:rPr>
                <w:sz w:val="18"/>
                <w:szCs w:val="18"/>
              </w:rPr>
            </w:pPr>
          </w:p>
        </w:tc>
        <w:tc>
          <w:tcPr>
            <w:tcW w:w="4513" w:type="dxa"/>
            <w:gridSpan w:val="7"/>
            <w:tcBorders>
              <w:top w:val="nil"/>
              <w:left w:val="nil"/>
              <w:bottom w:val="nil"/>
              <w:right w:val="nil"/>
            </w:tcBorders>
          </w:tcPr>
          <w:p w:rsidR="00804C70" w:rsidRPr="00C62B56" w:rsidRDefault="00804C70" w:rsidP="00B23DEF">
            <w:pPr>
              <w:rPr>
                <w:sz w:val="18"/>
                <w:szCs w:val="18"/>
              </w:rPr>
            </w:pPr>
          </w:p>
        </w:tc>
      </w:tr>
    </w:tbl>
    <w:p w:rsidR="00804C70" w:rsidRPr="00C62B56" w:rsidRDefault="00804C70" w:rsidP="00804C70">
      <w:pPr>
        <w:rPr>
          <w:sz w:val="18"/>
          <w:szCs w:val="18"/>
        </w:rPr>
      </w:pPr>
      <w:r w:rsidRPr="00C62B56">
        <w:rPr>
          <w:sz w:val="18"/>
          <w:szCs w:val="18"/>
        </w:rPr>
        <w:t>     </w:t>
      </w:r>
    </w:p>
    <w:p w:rsidR="00804C70" w:rsidRPr="00C62B56" w:rsidRDefault="00804C70" w:rsidP="00804C70">
      <w:pPr>
        <w:rPr>
          <w:sz w:val="18"/>
          <w:szCs w:val="18"/>
        </w:rPr>
      </w:pPr>
      <w:r w:rsidRPr="00C62B56">
        <w:rPr>
          <w:sz w:val="18"/>
          <w:szCs w:val="18"/>
        </w:rPr>
        <w:t>     </w:t>
      </w:r>
    </w:p>
    <w:tbl>
      <w:tblPr>
        <w:tblW w:w="0" w:type="auto"/>
        <w:tblInd w:w="-194" w:type="dxa"/>
        <w:tblCellMar>
          <w:left w:w="90" w:type="dxa"/>
          <w:right w:w="90" w:type="dxa"/>
        </w:tblCellMar>
        <w:tblLook w:val="0000" w:firstRow="0" w:lastRow="0" w:firstColumn="0" w:lastColumn="0" w:noHBand="0" w:noVBand="0"/>
      </w:tblPr>
      <w:tblGrid>
        <w:gridCol w:w="1074"/>
        <w:gridCol w:w="1089"/>
        <w:gridCol w:w="1060"/>
        <w:gridCol w:w="1122"/>
        <w:gridCol w:w="1145"/>
        <w:gridCol w:w="1089"/>
        <w:gridCol w:w="1089"/>
        <w:gridCol w:w="974"/>
        <w:gridCol w:w="1476"/>
      </w:tblGrid>
      <w:tr w:rsidR="00804C70" w:rsidRPr="00C62B56" w:rsidTr="00B23DEF">
        <w:tc>
          <w:tcPr>
            <w:tcW w:w="1074" w:type="dxa"/>
            <w:tcBorders>
              <w:top w:val="nil"/>
              <w:left w:val="nil"/>
              <w:bottom w:val="nil"/>
              <w:right w:val="nil"/>
            </w:tcBorders>
          </w:tcPr>
          <w:p w:rsidR="00804C70" w:rsidRPr="00C62B56" w:rsidRDefault="00804C70" w:rsidP="00B23DEF">
            <w:pPr>
              <w:rPr>
                <w:sz w:val="18"/>
                <w:szCs w:val="18"/>
              </w:rPr>
            </w:pPr>
            <w:r w:rsidRPr="00C62B56">
              <w:t xml:space="preserve"> </w:t>
            </w:r>
          </w:p>
        </w:tc>
        <w:tc>
          <w:tcPr>
            <w:tcW w:w="1063" w:type="dxa"/>
            <w:tcBorders>
              <w:top w:val="nil"/>
              <w:left w:val="nil"/>
              <w:bottom w:val="nil"/>
              <w:right w:val="nil"/>
            </w:tcBorders>
          </w:tcPr>
          <w:p w:rsidR="00804C70" w:rsidRPr="00C62B56" w:rsidRDefault="00804C70" w:rsidP="00B23DEF">
            <w:pPr>
              <w:rPr>
                <w:sz w:val="18"/>
                <w:szCs w:val="18"/>
              </w:rPr>
            </w:pPr>
          </w:p>
        </w:tc>
        <w:tc>
          <w:tcPr>
            <w:tcW w:w="1035" w:type="dxa"/>
            <w:tcBorders>
              <w:top w:val="nil"/>
              <w:left w:val="nil"/>
              <w:bottom w:val="nil"/>
              <w:right w:val="nil"/>
            </w:tcBorders>
          </w:tcPr>
          <w:p w:rsidR="00804C70" w:rsidRPr="00C62B56" w:rsidRDefault="00804C70" w:rsidP="00B23DEF">
            <w:pPr>
              <w:rPr>
                <w:sz w:val="18"/>
                <w:szCs w:val="18"/>
              </w:rPr>
            </w:pPr>
          </w:p>
        </w:tc>
        <w:tc>
          <w:tcPr>
            <w:tcW w:w="1095" w:type="dxa"/>
            <w:tcBorders>
              <w:top w:val="nil"/>
              <w:left w:val="nil"/>
              <w:bottom w:val="nil"/>
              <w:right w:val="nil"/>
            </w:tcBorders>
          </w:tcPr>
          <w:p w:rsidR="00804C70" w:rsidRPr="00C62B56" w:rsidRDefault="00804C70" w:rsidP="00B23DEF">
            <w:pPr>
              <w:rPr>
                <w:sz w:val="18"/>
                <w:szCs w:val="18"/>
              </w:rPr>
            </w:pPr>
          </w:p>
        </w:tc>
        <w:tc>
          <w:tcPr>
            <w:tcW w:w="1117" w:type="dxa"/>
            <w:tcBorders>
              <w:top w:val="nil"/>
              <w:left w:val="nil"/>
              <w:bottom w:val="nil"/>
              <w:right w:val="nil"/>
            </w:tcBorders>
          </w:tcPr>
          <w:p w:rsidR="00804C70" w:rsidRPr="00C62B56" w:rsidRDefault="00804C70" w:rsidP="00B23DEF">
            <w:pPr>
              <w:rPr>
                <w:sz w:val="18"/>
                <w:szCs w:val="18"/>
              </w:rPr>
            </w:pPr>
          </w:p>
        </w:tc>
        <w:tc>
          <w:tcPr>
            <w:tcW w:w="1063" w:type="dxa"/>
            <w:tcBorders>
              <w:top w:val="nil"/>
              <w:left w:val="nil"/>
              <w:bottom w:val="nil"/>
              <w:right w:val="nil"/>
            </w:tcBorders>
          </w:tcPr>
          <w:p w:rsidR="00804C70" w:rsidRPr="00C62B56" w:rsidRDefault="00804C70" w:rsidP="00B23DEF">
            <w:pPr>
              <w:rPr>
                <w:sz w:val="18"/>
                <w:szCs w:val="18"/>
              </w:rPr>
            </w:pPr>
          </w:p>
        </w:tc>
        <w:tc>
          <w:tcPr>
            <w:tcW w:w="1063" w:type="dxa"/>
            <w:tcBorders>
              <w:top w:val="nil"/>
              <w:left w:val="nil"/>
              <w:bottom w:val="nil"/>
              <w:right w:val="nil"/>
            </w:tcBorders>
          </w:tcPr>
          <w:p w:rsidR="00804C70" w:rsidRPr="00C62B56" w:rsidRDefault="00804C70" w:rsidP="00B23DEF">
            <w:pPr>
              <w:rPr>
                <w:sz w:val="18"/>
                <w:szCs w:val="18"/>
              </w:rPr>
            </w:pPr>
          </w:p>
        </w:tc>
        <w:tc>
          <w:tcPr>
            <w:tcW w:w="951" w:type="dxa"/>
            <w:tcBorders>
              <w:top w:val="nil"/>
              <w:left w:val="nil"/>
              <w:bottom w:val="nil"/>
              <w:right w:val="nil"/>
            </w:tcBorders>
          </w:tcPr>
          <w:p w:rsidR="00804C70" w:rsidRPr="00C62B56" w:rsidRDefault="00804C70" w:rsidP="00B23DEF">
            <w:pPr>
              <w:rPr>
                <w:sz w:val="18"/>
                <w:szCs w:val="18"/>
              </w:rPr>
            </w:pPr>
          </w:p>
        </w:tc>
        <w:tc>
          <w:tcPr>
            <w:tcW w:w="1439" w:type="dxa"/>
            <w:tcBorders>
              <w:top w:val="nil"/>
              <w:left w:val="nil"/>
              <w:bottom w:val="nil"/>
              <w:right w:val="nil"/>
            </w:tcBorders>
          </w:tcPr>
          <w:p w:rsidR="00804C70" w:rsidRPr="00C62B56" w:rsidRDefault="00804C70" w:rsidP="00B23DEF">
            <w:pPr>
              <w:rPr>
                <w:sz w:val="18"/>
                <w:szCs w:val="18"/>
              </w:rPr>
            </w:pPr>
          </w:p>
        </w:tc>
      </w:tr>
      <w:tr w:rsidR="00804C70" w:rsidRPr="00C62B56" w:rsidTr="00B23DEF">
        <w:tc>
          <w:tcPr>
            <w:tcW w:w="1074" w:type="dxa"/>
            <w:tcBorders>
              <w:top w:val="single" w:sz="6" w:space="0" w:color="auto"/>
              <w:left w:val="single" w:sz="6" w:space="0" w:color="auto"/>
              <w:bottom w:val="nil"/>
              <w:right w:val="single" w:sz="6" w:space="0" w:color="auto"/>
            </w:tcBorders>
          </w:tcPr>
          <w:p w:rsidR="00804C70" w:rsidRPr="00C62B56" w:rsidRDefault="00804C70" w:rsidP="00B23DEF">
            <w:pPr>
              <w:jc w:val="center"/>
              <w:rPr>
                <w:sz w:val="18"/>
                <w:szCs w:val="18"/>
              </w:rPr>
            </w:pPr>
            <w:r w:rsidRPr="00C62B56">
              <w:rPr>
                <w:sz w:val="18"/>
                <w:szCs w:val="18"/>
              </w:rPr>
              <w:t xml:space="preserve">Номер по порядку </w:t>
            </w:r>
          </w:p>
          <w:p w:rsidR="00804C70" w:rsidRPr="00C62B56" w:rsidRDefault="00804C70" w:rsidP="00B23DEF">
            <w:pPr>
              <w:jc w:val="center"/>
              <w:rPr>
                <w:sz w:val="18"/>
                <w:szCs w:val="18"/>
              </w:rPr>
            </w:pPr>
          </w:p>
        </w:tc>
        <w:tc>
          <w:tcPr>
            <w:tcW w:w="1063" w:type="dxa"/>
            <w:tcBorders>
              <w:top w:val="single" w:sz="6" w:space="0" w:color="auto"/>
              <w:left w:val="single" w:sz="6" w:space="0" w:color="auto"/>
              <w:bottom w:val="nil"/>
              <w:right w:val="single" w:sz="6" w:space="0" w:color="auto"/>
            </w:tcBorders>
          </w:tcPr>
          <w:p w:rsidR="00804C70" w:rsidRPr="00C62B56" w:rsidRDefault="00804C70" w:rsidP="00B23DEF">
            <w:pPr>
              <w:jc w:val="center"/>
              <w:rPr>
                <w:sz w:val="18"/>
                <w:szCs w:val="18"/>
              </w:rPr>
            </w:pPr>
            <w:r w:rsidRPr="00C62B56">
              <w:rPr>
                <w:sz w:val="18"/>
                <w:szCs w:val="18"/>
              </w:rPr>
              <w:t xml:space="preserve">Фамилия, имя, отчество гражданина </w:t>
            </w:r>
          </w:p>
          <w:p w:rsidR="00804C70" w:rsidRPr="00C62B56" w:rsidRDefault="00804C70" w:rsidP="00B23DEF">
            <w:pPr>
              <w:jc w:val="center"/>
              <w:rPr>
                <w:sz w:val="18"/>
                <w:szCs w:val="18"/>
              </w:rPr>
            </w:pPr>
          </w:p>
        </w:tc>
        <w:tc>
          <w:tcPr>
            <w:tcW w:w="1035" w:type="dxa"/>
            <w:tcBorders>
              <w:top w:val="single" w:sz="6" w:space="0" w:color="auto"/>
              <w:left w:val="single" w:sz="6" w:space="0" w:color="auto"/>
              <w:bottom w:val="nil"/>
              <w:right w:val="single" w:sz="6" w:space="0" w:color="auto"/>
            </w:tcBorders>
          </w:tcPr>
          <w:p w:rsidR="00804C70" w:rsidRPr="00C62B56" w:rsidRDefault="00804C70" w:rsidP="00B23DEF">
            <w:pPr>
              <w:jc w:val="center"/>
              <w:rPr>
                <w:sz w:val="18"/>
                <w:szCs w:val="18"/>
              </w:rPr>
            </w:pPr>
            <w:r w:rsidRPr="00C62B56">
              <w:rPr>
                <w:sz w:val="18"/>
                <w:szCs w:val="18"/>
              </w:rPr>
              <w:t xml:space="preserve">Основание и дата постановки на учет </w:t>
            </w:r>
          </w:p>
          <w:p w:rsidR="00804C70" w:rsidRPr="00C62B56" w:rsidRDefault="00804C70" w:rsidP="00B23DEF">
            <w:pPr>
              <w:jc w:val="center"/>
              <w:rPr>
                <w:sz w:val="18"/>
                <w:szCs w:val="18"/>
              </w:rPr>
            </w:pPr>
          </w:p>
        </w:tc>
        <w:tc>
          <w:tcPr>
            <w:tcW w:w="1095" w:type="dxa"/>
            <w:tcBorders>
              <w:top w:val="single" w:sz="6" w:space="0" w:color="auto"/>
              <w:left w:val="single" w:sz="6" w:space="0" w:color="auto"/>
              <w:bottom w:val="nil"/>
              <w:right w:val="single" w:sz="6" w:space="0" w:color="auto"/>
            </w:tcBorders>
          </w:tcPr>
          <w:p w:rsidR="00804C70" w:rsidRPr="00C62B56" w:rsidRDefault="00804C70" w:rsidP="00B23DEF">
            <w:pPr>
              <w:jc w:val="center"/>
              <w:rPr>
                <w:sz w:val="18"/>
                <w:szCs w:val="18"/>
              </w:rPr>
            </w:pPr>
            <w:r w:rsidRPr="00C62B56">
              <w:rPr>
                <w:sz w:val="18"/>
                <w:szCs w:val="18"/>
              </w:rPr>
              <w:t xml:space="preserve">Паспортные данные гражданина </w:t>
            </w:r>
          </w:p>
          <w:p w:rsidR="00804C70" w:rsidRPr="00C62B56" w:rsidRDefault="00804C70" w:rsidP="00B23DEF">
            <w:pPr>
              <w:jc w:val="center"/>
              <w:rPr>
                <w:sz w:val="18"/>
                <w:szCs w:val="18"/>
              </w:rPr>
            </w:pPr>
          </w:p>
        </w:tc>
        <w:tc>
          <w:tcPr>
            <w:tcW w:w="1117" w:type="dxa"/>
            <w:tcBorders>
              <w:top w:val="single" w:sz="6" w:space="0" w:color="auto"/>
              <w:left w:val="single" w:sz="6" w:space="0" w:color="auto"/>
              <w:bottom w:val="nil"/>
              <w:right w:val="single" w:sz="6" w:space="0" w:color="auto"/>
            </w:tcBorders>
          </w:tcPr>
          <w:p w:rsidR="00804C70" w:rsidRPr="00C62B56" w:rsidRDefault="00804C70" w:rsidP="00B23DEF">
            <w:pPr>
              <w:jc w:val="center"/>
              <w:rPr>
                <w:sz w:val="18"/>
                <w:szCs w:val="18"/>
              </w:rPr>
            </w:pPr>
            <w:r w:rsidRPr="00C62B56">
              <w:rPr>
                <w:sz w:val="18"/>
                <w:szCs w:val="18"/>
              </w:rPr>
              <w:t xml:space="preserve">Адрес постоянного места жительства гражданина </w:t>
            </w:r>
          </w:p>
          <w:p w:rsidR="00804C70" w:rsidRPr="00C62B56" w:rsidRDefault="00804C70" w:rsidP="00B23DEF">
            <w:pPr>
              <w:jc w:val="center"/>
              <w:rPr>
                <w:sz w:val="18"/>
                <w:szCs w:val="18"/>
              </w:rPr>
            </w:pPr>
          </w:p>
        </w:tc>
        <w:tc>
          <w:tcPr>
            <w:tcW w:w="1063" w:type="dxa"/>
            <w:tcBorders>
              <w:top w:val="single" w:sz="6" w:space="0" w:color="auto"/>
              <w:left w:val="single" w:sz="6" w:space="0" w:color="auto"/>
              <w:bottom w:val="nil"/>
              <w:right w:val="single" w:sz="6" w:space="0" w:color="auto"/>
            </w:tcBorders>
          </w:tcPr>
          <w:p w:rsidR="00804C70" w:rsidRPr="00C62B56" w:rsidRDefault="00804C70" w:rsidP="00B23DEF">
            <w:pPr>
              <w:jc w:val="center"/>
              <w:rPr>
                <w:sz w:val="18"/>
                <w:szCs w:val="18"/>
              </w:rPr>
            </w:pPr>
            <w:r w:rsidRPr="00C62B56">
              <w:rPr>
                <w:sz w:val="18"/>
                <w:szCs w:val="18"/>
              </w:rPr>
              <w:t xml:space="preserve">Состав семьи гражданина </w:t>
            </w:r>
          </w:p>
          <w:p w:rsidR="00804C70" w:rsidRPr="00C62B56" w:rsidRDefault="00804C70" w:rsidP="00B23DEF">
            <w:pPr>
              <w:jc w:val="center"/>
              <w:rPr>
                <w:sz w:val="18"/>
                <w:szCs w:val="18"/>
              </w:rPr>
            </w:pPr>
          </w:p>
        </w:tc>
        <w:tc>
          <w:tcPr>
            <w:tcW w:w="1063" w:type="dxa"/>
            <w:tcBorders>
              <w:top w:val="single" w:sz="6" w:space="0" w:color="auto"/>
              <w:left w:val="single" w:sz="6" w:space="0" w:color="auto"/>
              <w:bottom w:val="nil"/>
              <w:right w:val="single" w:sz="6" w:space="0" w:color="auto"/>
            </w:tcBorders>
          </w:tcPr>
          <w:p w:rsidR="00804C70" w:rsidRPr="00C62B56" w:rsidRDefault="00804C70" w:rsidP="00B23DEF">
            <w:pPr>
              <w:jc w:val="center"/>
              <w:rPr>
                <w:sz w:val="18"/>
                <w:szCs w:val="18"/>
              </w:rPr>
            </w:pPr>
            <w:r w:rsidRPr="00C62B56">
              <w:rPr>
                <w:sz w:val="18"/>
                <w:szCs w:val="18"/>
              </w:rPr>
              <w:t xml:space="preserve">Наличие у гражданина права на получение жилого помещения вне очереди </w:t>
            </w:r>
          </w:p>
          <w:p w:rsidR="00804C70" w:rsidRPr="00C62B56" w:rsidRDefault="00804C70" w:rsidP="00B23DEF">
            <w:pPr>
              <w:jc w:val="center"/>
              <w:rPr>
                <w:sz w:val="18"/>
                <w:szCs w:val="18"/>
              </w:rPr>
            </w:pPr>
          </w:p>
        </w:tc>
        <w:tc>
          <w:tcPr>
            <w:tcW w:w="2390" w:type="dxa"/>
            <w:gridSpan w:val="2"/>
            <w:tcBorders>
              <w:top w:val="single" w:sz="6" w:space="0" w:color="auto"/>
              <w:left w:val="single" w:sz="6" w:space="0" w:color="auto"/>
              <w:bottom w:val="single" w:sz="6" w:space="0" w:color="auto"/>
              <w:right w:val="single" w:sz="6" w:space="0" w:color="auto"/>
            </w:tcBorders>
          </w:tcPr>
          <w:p w:rsidR="00804C70" w:rsidRPr="00C62B56" w:rsidRDefault="00804C70" w:rsidP="00B23DEF">
            <w:pPr>
              <w:jc w:val="center"/>
              <w:rPr>
                <w:sz w:val="18"/>
                <w:szCs w:val="18"/>
              </w:rPr>
            </w:pPr>
            <w:r w:rsidRPr="00C62B56">
              <w:rPr>
                <w:sz w:val="18"/>
                <w:szCs w:val="18"/>
              </w:rPr>
              <w:t xml:space="preserve">Отметка о снятии гражданина с учета </w:t>
            </w:r>
          </w:p>
          <w:p w:rsidR="00804C70" w:rsidRPr="00C62B56" w:rsidRDefault="00804C70" w:rsidP="00B23DEF">
            <w:pPr>
              <w:jc w:val="center"/>
              <w:rPr>
                <w:sz w:val="18"/>
                <w:szCs w:val="18"/>
              </w:rPr>
            </w:pPr>
          </w:p>
        </w:tc>
      </w:tr>
      <w:tr w:rsidR="00804C70" w:rsidRPr="00C62B56" w:rsidTr="00B23DEF">
        <w:tc>
          <w:tcPr>
            <w:tcW w:w="1074" w:type="dxa"/>
            <w:tcBorders>
              <w:top w:val="nil"/>
              <w:left w:val="single" w:sz="6" w:space="0" w:color="auto"/>
              <w:bottom w:val="single" w:sz="6" w:space="0" w:color="auto"/>
              <w:right w:val="single" w:sz="6" w:space="0" w:color="auto"/>
            </w:tcBorders>
          </w:tcPr>
          <w:p w:rsidR="00804C70" w:rsidRPr="00C62B56" w:rsidRDefault="00804C70" w:rsidP="00B23DEF">
            <w:pPr>
              <w:rPr>
                <w:sz w:val="18"/>
                <w:szCs w:val="18"/>
              </w:rPr>
            </w:pPr>
          </w:p>
          <w:p w:rsidR="00804C70" w:rsidRPr="00C62B56" w:rsidRDefault="00804C70" w:rsidP="00B23DEF">
            <w:pPr>
              <w:rPr>
                <w:sz w:val="18"/>
                <w:szCs w:val="18"/>
              </w:rPr>
            </w:pPr>
          </w:p>
        </w:tc>
        <w:tc>
          <w:tcPr>
            <w:tcW w:w="1063" w:type="dxa"/>
            <w:tcBorders>
              <w:top w:val="nil"/>
              <w:left w:val="single" w:sz="6" w:space="0" w:color="auto"/>
              <w:bottom w:val="single" w:sz="6" w:space="0" w:color="auto"/>
              <w:right w:val="single" w:sz="6" w:space="0" w:color="auto"/>
            </w:tcBorders>
          </w:tcPr>
          <w:p w:rsidR="00804C70" w:rsidRPr="00C62B56" w:rsidRDefault="00804C70" w:rsidP="00B23DEF">
            <w:pPr>
              <w:rPr>
                <w:sz w:val="18"/>
                <w:szCs w:val="18"/>
              </w:rPr>
            </w:pPr>
          </w:p>
          <w:p w:rsidR="00804C70" w:rsidRPr="00C62B56" w:rsidRDefault="00804C70" w:rsidP="00B23DEF">
            <w:pPr>
              <w:rPr>
                <w:sz w:val="18"/>
                <w:szCs w:val="18"/>
              </w:rPr>
            </w:pPr>
          </w:p>
        </w:tc>
        <w:tc>
          <w:tcPr>
            <w:tcW w:w="1035" w:type="dxa"/>
            <w:tcBorders>
              <w:top w:val="nil"/>
              <w:left w:val="single" w:sz="6" w:space="0" w:color="auto"/>
              <w:bottom w:val="single" w:sz="6" w:space="0" w:color="auto"/>
              <w:right w:val="single" w:sz="6" w:space="0" w:color="auto"/>
            </w:tcBorders>
          </w:tcPr>
          <w:p w:rsidR="00804C70" w:rsidRPr="00C62B56" w:rsidRDefault="00804C70" w:rsidP="00B23DEF">
            <w:pPr>
              <w:rPr>
                <w:sz w:val="18"/>
                <w:szCs w:val="18"/>
              </w:rPr>
            </w:pPr>
          </w:p>
          <w:p w:rsidR="00804C70" w:rsidRPr="00C62B56" w:rsidRDefault="00804C70" w:rsidP="00B23DEF">
            <w:pPr>
              <w:rPr>
                <w:sz w:val="18"/>
                <w:szCs w:val="18"/>
              </w:rPr>
            </w:pPr>
          </w:p>
        </w:tc>
        <w:tc>
          <w:tcPr>
            <w:tcW w:w="1095" w:type="dxa"/>
            <w:tcBorders>
              <w:top w:val="nil"/>
              <w:left w:val="single" w:sz="6" w:space="0" w:color="auto"/>
              <w:bottom w:val="single" w:sz="6" w:space="0" w:color="auto"/>
              <w:right w:val="single" w:sz="6" w:space="0" w:color="auto"/>
            </w:tcBorders>
          </w:tcPr>
          <w:p w:rsidR="00804C70" w:rsidRPr="00C62B56" w:rsidRDefault="00804C70" w:rsidP="00B23DEF">
            <w:pPr>
              <w:rPr>
                <w:sz w:val="18"/>
                <w:szCs w:val="18"/>
              </w:rPr>
            </w:pPr>
          </w:p>
          <w:p w:rsidR="00804C70" w:rsidRPr="00C62B56" w:rsidRDefault="00804C70" w:rsidP="00B23DEF">
            <w:pPr>
              <w:rPr>
                <w:sz w:val="18"/>
                <w:szCs w:val="18"/>
              </w:rPr>
            </w:pPr>
          </w:p>
        </w:tc>
        <w:tc>
          <w:tcPr>
            <w:tcW w:w="1117" w:type="dxa"/>
            <w:tcBorders>
              <w:top w:val="nil"/>
              <w:left w:val="single" w:sz="6" w:space="0" w:color="auto"/>
              <w:bottom w:val="single" w:sz="6" w:space="0" w:color="auto"/>
              <w:right w:val="single" w:sz="6" w:space="0" w:color="auto"/>
            </w:tcBorders>
          </w:tcPr>
          <w:p w:rsidR="00804C70" w:rsidRPr="00C62B56" w:rsidRDefault="00804C70" w:rsidP="00B23DEF">
            <w:pPr>
              <w:rPr>
                <w:sz w:val="18"/>
                <w:szCs w:val="18"/>
              </w:rPr>
            </w:pPr>
          </w:p>
          <w:p w:rsidR="00804C70" w:rsidRPr="00C62B56" w:rsidRDefault="00804C70" w:rsidP="00B23DEF">
            <w:pPr>
              <w:rPr>
                <w:sz w:val="18"/>
                <w:szCs w:val="18"/>
              </w:rPr>
            </w:pPr>
          </w:p>
        </w:tc>
        <w:tc>
          <w:tcPr>
            <w:tcW w:w="1063" w:type="dxa"/>
            <w:tcBorders>
              <w:top w:val="nil"/>
              <w:left w:val="single" w:sz="6" w:space="0" w:color="auto"/>
              <w:bottom w:val="single" w:sz="6" w:space="0" w:color="auto"/>
              <w:right w:val="single" w:sz="6" w:space="0" w:color="auto"/>
            </w:tcBorders>
          </w:tcPr>
          <w:p w:rsidR="00804C70" w:rsidRPr="00C62B56" w:rsidRDefault="00804C70" w:rsidP="00B23DEF">
            <w:pPr>
              <w:rPr>
                <w:sz w:val="18"/>
                <w:szCs w:val="18"/>
              </w:rPr>
            </w:pPr>
          </w:p>
          <w:p w:rsidR="00804C70" w:rsidRPr="00C62B56" w:rsidRDefault="00804C70" w:rsidP="00B23DEF">
            <w:pPr>
              <w:rPr>
                <w:sz w:val="18"/>
                <w:szCs w:val="18"/>
              </w:rPr>
            </w:pPr>
          </w:p>
        </w:tc>
        <w:tc>
          <w:tcPr>
            <w:tcW w:w="1063" w:type="dxa"/>
            <w:tcBorders>
              <w:top w:val="nil"/>
              <w:left w:val="single" w:sz="6" w:space="0" w:color="auto"/>
              <w:bottom w:val="single" w:sz="6" w:space="0" w:color="auto"/>
              <w:right w:val="single" w:sz="6" w:space="0" w:color="auto"/>
            </w:tcBorders>
          </w:tcPr>
          <w:p w:rsidR="00804C70" w:rsidRPr="00C62B56" w:rsidRDefault="00804C70" w:rsidP="00B23DEF">
            <w:pPr>
              <w:rPr>
                <w:sz w:val="18"/>
                <w:szCs w:val="18"/>
              </w:rPr>
            </w:pPr>
          </w:p>
          <w:p w:rsidR="00804C70" w:rsidRPr="00C62B56" w:rsidRDefault="00804C70" w:rsidP="00B23DEF">
            <w:pPr>
              <w:rPr>
                <w:sz w:val="18"/>
                <w:szCs w:val="18"/>
              </w:rPr>
            </w:pPr>
          </w:p>
        </w:tc>
        <w:tc>
          <w:tcPr>
            <w:tcW w:w="951" w:type="dxa"/>
            <w:tcBorders>
              <w:top w:val="single" w:sz="6" w:space="0" w:color="auto"/>
              <w:left w:val="single" w:sz="6" w:space="0" w:color="auto"/>
              <w:bottom w:val="single" w:sz="6" w:space="0" w:color="auto"/>
              <w:right w:val="single" w:sz="6" w:space="0" w:color="auto"/>
            </w:tcBorders>
          </w:tcPr>
          <w:p w:rsidR="00804C70" w:rsidRPr="00C62B56" w:rsidRDefault="00804C70" w:rsidP="00B23DEF">
            <w:pPr>
              <w:jc w:val="center"/>
              <w:rPr>
                <w:sz w:val="18"/>
                <w:szCs w:val="18"/>
              </w:rPr>
            </w:pPr>
            <w:r w:rsidRPr="00C62B56">
              <w:rPr>
                <w:sz w:val="18"/>
                <w:szCs w:val="18"/>
              </w:rPr>
              <w:t xml:space="preserve">основание </w:t>
            </w:r>
          </w:p>
          <w:p w:rsidR="00804C70" w:rsidRPr="00C62B56" w:rsidRDefault="00804C70" w:rsidP="00B23DEF">
            <w:pPr>
              <w:jc w:val="center"/>
              <w:rPr>
                <w:sz w:val="18"/>
                <w:szCs w:val="18"/>
              </w:rPr>
            </w:pPr>
          </w:p>
        </w:tc>
        <w:tc>
          <w:tcPr>
            <w:tcW w:w="1439" w:type="dxa"/>
            <w:tcBorders>
              <w:top w:val="single" w:sz="6" w:space="0" w:color="auto"/>
              <w:left w:val="single" w:sz="6" w:space="0" w:color="auto"/>
              <w:bottom w:val="single" w:sz="6" w:space="0" w:color="auto"/>
              <w:right w:val="single" w:sz="6" w:space="0" w:color="auto"/>
            </w:tcBorders>
          </w:tcPr>
          <w:p w:rsidR="00804C70" w:rsidRPr="00C62B56" w:rsidRDefault="00804C70" w:rsidP="00B23DEF">
            <w:pPr>
              <w:jc w:val="center"/>
              <w:rPr>
                <w:sz w:val="18"/>
                <w:szCs w:val="18"/>
              </w:rPr>
            </w:pPr>
            <w:r w:rsidRPr="00C62B56">
              <w:rPr>
                <w:sz w:val="18"/>
                <w:szCs w:val="18"/>
              </w:rPr>
              <w:t xml:space="preserve">наименование, дата и номер решения органа местного самоуправления, отметка о его отправлении либо вручении гражданину </w:t>
            </w:r>
          </w:p>
          <w:p w:rsidR="00804C70" w:rsidRPr="00C62B56" w:rsidRDefault="00804C70" w:rsidP="00B23DEF">
            <w:pPr>
              <w:jc w:val="center"/>
              <w:rPr>
                <w:sz w:val="18"/>
                <w:szCs w:val="18"/>
              </w:rPr>
            </w:pPr>
          </w:p>
        </w:tc>
      </w:tr>
      <w:tr w:rsidR="00804C70" w:rsidRPr="00C62B56" w:rsidTr="00B23DEF">
        <w:tc>
          <w:tcPr>
            <w:tcW w:w="1074" w:type="dxa"/>
            <w:tcBorders>
              <w:top w:val="single" w:sz="6" w:space="0" w:color="auto"/>
              <w:left w:val="single" w:sz="6" w:space="0" w:color="auto"/>
              <w:bottom w:val="single" w:sz="6" w:space="0" w:color="auto"/>
              <w:right w:val="single" w:sz="6" w:space="0" w:color="auto"/>
            </w:tcBorders>
          </w:tcPr>
          <w:p w:rsidR="00804C70" w:rsidRPr="00C62B56" w:rsidRDefault="00804C70" w:rsidP="00B23DEF">
            <w:pPr>
              <w:jc w:val="center"/>
              <w:rPr>
                <w:sz w:val="18"/>
                <w:szCs w:val="18"/>
              </w:rPr>
            </w:pPr>
            <w:r w:rsidRPr="00C62B56">
              <w:rPr>
                <w:sz w:val="18"/>
                <w:szCs w:val="18"/>
              </w:rPr>
              <w:t xml:space="preserve">1 </w:t>
            </w:r>
          </w:p>
          <w:p w:rsidR="00804C70" w:rsidRPr="00C62B56" w:rsidRDefault="00804C70" w:rsidP="00B23DEF">
            <w:pPr>
              <w:jc w:val="center"/>
              <w:rPr>
                <w:sz w:val="18"/>
                <w:szCs w:val="18"/>
              </w:rPr>
            </w:pPr>
          </w:p>
        </w:tc>
        <w:tc>
          <w:tcPr>
            <w:tcW w:w="1063" w:type="dxa"/>
            <w:tcBorders>
              <w:top w:val="single" w:sz="6" w:space="0" w:color="auto"/>
              <w:left w:val="single" w:sz="6" w:space="0" w:color="auto"/>
              <w:bottom w:val="single" w:sz="6" w:space="0" w:color="auto"/>
              <w:right w:val="single" w:sz="6" w:space="0" w:color="auto"/>
            </w:tcBorders>
          </w:tcPr>
          <w:p w:rsidR="00804C70" w:rsidRPr="00C62B56" w:rsidRDefault="00804C70" w:rsidP="00B23DEF">
            <w:pPr>
              <w:jc w:val="center"/>
              <w:rPr>
                <w:sz w:val="18"/>
                <w:szCs w:val="18"/>
              </w:rPr>
            </w:pPr>
            <w:r w:rsidRPr="00C62B56">
              <w:rPr>
                <w:sz w:val="18"/>
                <w:szCs w:val="18"/>
              </w:rPr>
              <w:t xml:space="preserve">2 </w:t>
            </w:r>
          </w:p>
          <w:p w:rsidR="00804C70" w:rsidRPr="00C62B56" w:rsidRDefault="00804C70" w:rsidP="00B23DEF">
            <w:pPr>
              <w:jc w:val="center"/>
              <w:rPr>
                <w:sz w:val="18"/>
                <w:szCs w:val="18"/>
              </w:rPr>
            </w:pPr>
          </w:p>
        </w:tc>
        <w:tc>
          <w:tcPr>
            <w:tcW w:w="1035" w:type="dxa"/>
            <w:tcBorders>
              <w:top w:val="single" w:sz="6" w:space="0" w:color="auto"/>
              <w:left w:val="single" w:sz="6" w:space="0" w:color="auto"/>
              <w:bottom w:val="single" w:sz="6" w:space="0" w:color="auto"/>
              <w:right w:val="single" w:sz="6" w:space="0" w:color="auto"/>
            </w:tcBorders>
          </w:tcPr>
          <w:p w:rsidR="00804C70" w:rsidRPr="00C62B56" w:rsidRDefault="00804C70" w:rsidP="00B23DEF">
            <w:pPr>
              <w:jc w:val="center"/>
              <w:rPr>
                <w:sz w:val="18"/>
                <w:szCs w:val="18"/>
              </w:rPr>
            </w:pPr>
            <w:r w:rsidRPr="00C62B56">
              <w:rPr>
                <w:sz w:val="18"/>
                <w:szCs w:val="18"/>
              </w:rPr>
              <w:t xml:space="preserve">3 </w:t>
            </w:r>
          </w:p>
          <w:p w:rsidR="00804C70" w:rsidRPr="00C62B56" w:rsidRDefault="00804C70" w:rsidP="00B23DEF">
            <w:pPr>
              <w:jc w:val="center"/>
              <w:rPr>
                <w:sz w:val="18"/>
                <w:szCs w:val="18"/>
              </w:rPr>
            </w:pPr>
          </w:p>
        </w:tc>
        <w:tc>
          <w:tcPr>
            <w:tcW w:w="1095" w:type="dxa"/>
            <w:tcBorders>
              <w:top w:val="single" w:sz="6" w:space="0" w:color="auto"/>
              <w:left w:val="single" w:sz="6" w:space="0" w:color="auto"/>
              <w:bottom w:val="single" w:sz="6" w:space="0" w:color="auto"/>
              <w:right w:val="single" w:sz="6" w:space="0" w:color="auto"/>
            </w:tcBorders>
          </w:tcPr>
          <w:p w:rsidR="00804C70" w:rsidRPr="00C62B56" w:rsidRDefault="00804C70" w:rsidP="00B23DEF">
            <w:pPr>
              <w:jc w:val="center"/>
              <w:rPr>
                <w:sz w:val="18"/>
                <w:szCs w:val="18"/>
              </w:rPr>
            </w:pPr>
            <w:r w:rsidRPr="00C62B56">
              <w:rPr>
                <w:sz w:val="18"/>
                <w:szCs w:val="18"/>
              </w:rPr>
              <w:t xml:space="preserve">4 </w:t>
            </w:r>
          </w:p>
          <w:p w:rsidR="00804C70" w:rsidRPr="00C62B56" w:rsidRDefault="00804C70" w:rsidP="00B23DEF">
            <w:pPr>
              <w:jc w:val="center"/>
              <w:rPr>
                <w:sz w:val="18"/>
                <w:szCs w:val="18"/>
              </w:rPr>
            </w:pPr>
          </w:p>
        </w:tc>
        <w:tc>
          <w:tcPr>
            <w:tcW w:w="1117" w:type="dxa"/>
            <w:tcBorders>
              <w:top w:val="single" w:sz="6" w:space="0" w:color="auto"/>
              <w:left w:val="single" w:sz="6" w:space="0" w:color="auto"/>
              <w:bottom w:val="single" w:sz="6" w:space="0" w:color="auto"/>
              <w:right w:val="single" w:sz="6" w:space="0" w:color="auto"/>
            </w:tcBorders>
          </w:tcPr>
          <w:p w:rsidR="00804C70" w:rsidRPr="00C62B56" w:rsidRDefault="00804C70" w:rsidP="00B23DEF">
            <w:pPr>
              <w:jc w:val="center"/>
              <w:rPr>
                <w:sz w:val="18"/>
                <w:szCs w:val="18"/>
              </w:rPr>
            </w:pPr>
            <w:r w:rsidRPr="00C62B56">
              <w:rPr>
                <w:sz w:val="18"/>
                <w:szCs w:val="18"/>
              </w:rPr>
              <w:t xml:space="preserve">5 </w:t>
            </w:r>
          </w:p>
          <w:p w:rsidR="00804C70" w:rsidRPr="00C62B56" w:rsidRDefault="00804C70" w:rsidP="00B23DEF">
            <w:pPr>
              <w:jc w:val="center"/>
              <w:rPr>
                <w:sz w:val="18"/>
                <w:szCs w:val="18"/>
              </w:rPr>
            </w:pPr>
          </w:p>
        </w:tc>
        <w:tc>
          <w:tcPr>
            <w:tcW w:w="1063" w:type="dxa"/>
            <w:tcBorders>
              <w:top w:val="single" w:sz="6" w:space="0" w:color="auto"/>
              <w:left w:val="single" w:sz="6" w:space="0" w:color="auto"/>
              <w:bottom w:val="single" w:sz="6" w:space="0" w:color="auto"/>
              <w:right w:val="single" w:sz="6" w:space="0" w:color="auto"/>
            </w:tcBorders>
          </w:tcPr>
          <w:p w:rsidR="00804C70" w:rsidRPr="00C62B56" w:rsidRDefault="00804C70" w:rsidP="00B23DEF">
            <w:pPr>
              <w:jc w:val="center"/>
              <w:rPr>
                <w:sz w:val="18"/>
                <w:szCs w:val="18"/>
              </w:rPr>
            </w:pPr>
            <w:r w:rsidRPr="00C62B56">
              <w:rPr>
                <w:sz w:val="18"/>
                <w:szCs w:val="18"/>
              </w:rPr>
              <w:t xml:space="preserve">6 </w:t>
            </w:r>
          </w:p>
          <w:p w:rsidR="00804C70" w:rsidRPr="00C62B56" w:rsidRDefault="00804C70" w:rsidP="00B23DEF">
            <w:pPr>
              <w:jc w:val="center"/>
              <w:rPr>
                <w:sz w:val="18"/>
                <w:szCs w:val="18"/>
              </w:rPr>
            </w:pPr>
          </w:p>
        </w:tc>
        <w:tc>
          <w:tcPr>
            <w:tcW w:w="1063" w:type="dxa"/>
            <w:tcBorders>
              <w:top w:val="single" w:sz="6" w:space="0" w:color="auto"/>
              <w:left w:val="single" w:sz="6" w:space="0" w:color="auto"/>
              <w:bottom w:val="single" w:sz="6" w:space="0" w:color="auto"/>
              <w:right w:val="single" w:sz="6" w:space="0" w:color="auto"/>
            </w:tcBorders>
          </w:tcPr>
          <w:p w:rsidR="00804C70" w:rsidRPr="00C62B56" w:rsidRDefault="00804C70" w:rsidP="00B23DEF">
            <w:pPr>
              <w:jc w:val="center"/>
              <w:rPr>
                <w:sz w:val="18"/>
                <w:szCs w:val="18"/>
              </w:rPr>
            </w:pPr>
            <w:r w:rsidRPr="00C62B56">
              <w:rPr>
                <w:sz w:val="18"/>
                <w:szCs w:val="18"/>
              </w:rPr>
              <w:t xml:space="preserve">7 </w:t>
            </w:r>
          </w:p>
          <w:p w:rsidR="00804C70" w:rsidRPr="00C62B56" w:rsidRDefault="00804C70" w:rsidP="00B23DEF">
            <w:pPr>
              <w:jc w:val="center"/>
              <w:rPr>
                <w:sz w:val="18"/>
                <w:szCs w:val="18"/>
              </w:rPr>
            </w:pPr>
          </w:p>
        </w:tc>
        <w:tc>
          <w:tcPr>
            <w:tcW w:w="951" w:type="dxa"/>
            <w:tcBorders>
              <w:top w:val="single" w:sz="6" w:space="0" w:color="auto"/>
              <w:left w:val="single" w:sz="6" w:space="0" w:color="auto"/>
              <w:bottom w:val="single" w:sz="6" w:space="0" w:color="auto"/>
              <w:right w:val="single" w:sz="6" w:space="0" w:color="auto"/>
            </w:tcBorders>
          </w:tcPr>
          <w:p w:rsidR="00804C70" w:rsidRPr="00C62B56" w:rsidRDefault="00804C70" w:rsidP="00B23DEF">
            <w:pPr>
              <w:jc w:val="center"/>
              <w:rPr>
                <w:sz w:val="18"/>
                <w:szCs w:val="18"/>
              </w:rPr>
            </w:pPr>
            <w:r w:rsidRPr="00C62B56">
              <w:rPr>
                <w:sz w:val="18"/>
                <w:szCs w:val="18"/>
              </w:rPr>
              <w:t xml:space="preserve">8 </w:t>
            </w:r>
          </w:p>
          <w:p w:rsidR="00804C70" w:rsidRPr="00C62B56" w:rsidRDefault="00804C70" w:rsidP="00B23DEF">
            <w:pPr>
              <w:jc w:val="center"/>
              <w:rPr>
                <w:sz w:val="18"/>
                <w:szCs w:val="18"/>
              </w:rPr>
            </w:pPr>
          </w:p>
        </w:tc>
        <w:tc>
          <w:tcPr>
            <w:tcW w:w="1439" w:type="dxa"/>
            <w:tcBorders>
              <w:top w:val="single" w:sz="6" w:space="0" w:color="auto"/>
              <w:left w:val="single" w:sz="6" w:space="0" w:color="auto"/>
              <w:bottom w:val="single" w:sz="6" w:space="0" w:color="auto"/>
              <w:right w:val="single" w:sz="6" w:space="0" w:color="auto"/>
            </w:tcBorders>
          </w:tcPr>
          <w:p w:rsidR="00804C70" w:rsidRPr="00C62B56" w:rsidRDefault="00804C70" w:rsidP="00B23DEF">
            <w:pPr>
              <w:jc w:val="center"/>
              <w:rPr>
                <w:sz w:val="18"/>
                <w:szCs w:val="18"/>
              </w:rPr>
            </w:pPr>
            <w:r w:rsidRPr="00C62B56">
              <w:rPr>
                <w:sz w:val="18"/>
                <w:szCs w:val="18"/>
              </w:rPr>
              <w:t xml:space="preserve">9 </w:t>
            </w:r>
          </w:p>
          <w:p w:rsidR="00804C70" w:rsidRPr="00C62B56" w:rsidRDefault="00804C70" w:rsidP="00B23DEF">
            <w:pPr>
              <w:jc w:val="center"/>
              <w:rPr>
                <w:sz w:val="18"/>
                <w:szCs w:val="18"/>
              </w:rPr>
            </w:pPr>
          </w:p>
        </w:tc>
      </w:tr>
    </w:tbl>
    <w:p w:rsidR="00804C70" w:rsidRPr="00C62B56" w:rsidRDefault="00804C70" w:rsidP="00804C70">
      <w:pPr>
        <w:rPr>
          <w:sz w:val="18"/>
          <w:szCs w:val="18"/>
        </w:rPr>
      </w:pPr>
      <w:r w:rsidRPr="00C62B56">
        <w:rPr>
          <w:sz w:val="18"/>
          <w:szCs w:val="18"/>
        </w:rPr>
        <w:t>     </w:t>
      </w:r>
    </w:p>
    <w:p w:rsidR="00804C70" w:rsidRPr="00C62B56" w:rsidRDefault="00804C70" w:rsidP="00804C70">
      <w:pPr>
        <w:keepNext/>
        <w:jc w:val="right"/>
        <w:outlineLvl w:val="4"/>
        <w:rPr>
          <w:sz w:val="24"/>
        </w:rPr>
      </w:pPr>
    </w:p>
    <w:p w:rsidR="00804C70" w:rsidRPr="00C62B56" w:rsidRDefault="00804C70" w:rsidP="00804C70"/>
    <w:p w:rsidR="00804C70" w:rsidRPr="00C62B56" w:rsidRDefault="00804C70" w:rsidP="00804C70">
      <w:pPr>
        <w:rPr>
          <w:sz w:val="24"/>
        </w:rPr>
      </w:pPr>
    </w:p>
    <w:p w:rsidR="00804C70" w:rsidRPr="00C62B56" w:rsidRDefault="00804C70" w:rsidP="00804C70">
      <w:pPr>
        <w:rPr>
          <w:sz w:val="24"/>
        </w:rPr>
      </w:pPr>
    </w:p>
    <w:p w:rsidR="00804C70" w:rsidRPr="00C62B56" w:rsidRDefault="00804C70" w:rsidP="00804C70">
      <w:pPr>
        <w:jc w:val="right"/>
        <w:rPr>
          <w:sz w:val="24"/>
          <w:szCs w:val="24"/>
        </w:rPr>
      </w:pPr>
    </w:p>
    <w:p w:rsidR="00804C70" w:rsidRDefault="00804C70" w:rsidP="00804C70">
      <w:r>
        <w:t>Примечания:</w:t>
      </w:r>
    </w:p>
    <w:p w:rsidR="00804C70" w:rsidRDefault="00804C70" w:rsidP="00804C70">
      <w:r>
        <w:t>1.Все поступившие заявления регистрируются в книге в момент принятия заявления.</w:t>
      </w:r>
    </w:p>
    <w:p w:rsidR="00804C70" w:rsidRDefault="00804C70" w:rsidP="00804C70">
      <w:r>
        <w:t>2.В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804C70" w:rsidRDefault="00804C70" w:rsidP="00804C70">
      <w:r>
        <w:t>3.Листы в книге должны быть прошиты, пронумерованы и скреплены подписью и печатью органа, осуществляющего прием на учет.</w:t>
      </w:r>
    </w:p>
    <w:p w:rsidR="00804C70" w:rsidRPr="00C62B56" w:rsidRDefault="00804C70" w:rsidP="00804C70">
      <w:r>
        <w:t>4.Книги хранятся десять лет после предоставления гражданину жилого помещения.</w:t>
      </w:r>
    </w:p>
    <w:p w:rsidR="00804C70" w:rsidRPr="00C62B56" w:rsidRDefault="00804C70" w:rsidP="00804C70">
      <w:pPr>
        <w:rPr>
          <w:sz w:val="24"/>
        </w:rPr>
      </w:pPr>
    </w:p>
    <w:p w:rsidR="00804C70" w:rsidRPr="00C70C05" w:rsidRDefault="00804C70" w:rsidP="00804C70"/>
    <w:p w:rsidR="00804C70" w:rsidRPr="00C70C05" w:rsidRDefault="00804C70" w:rsidP="00804C70"/>
    <w:p w:rsidR="00804C70" w:rsidRPr="00C70C05" w:rsidRDefault="00804C70" w:rsidP="00804C70"/>
    <w:p w:rsidR="00804C70" w:rsidRPr="00824A1A" w:rsidRDefault="00804C70" w:rsidP="00804C70">
      <w:pPr>
        <w:tabs>
          <w:tab w:val="left" w:pos="7096"/>
        </w:tabs>
      </w:pPr>
      <w:r w:rsidRPr="00C70C05">
        <w:tab/>
      </w:r>
    </w:p>
    <w:p w:rsidR="00804C70" w:rsidRDefault="00804C70" w:rsidP="00804C70"/>
    <w:p w:rsidR="00804C70" w:rsidRDefault="00804C70" w:rsidP="00804C70">
      <w:pPr>
        <w:rPr>
          <w:sz w:val="28"/>
          <w:szCs w:val="28"/>
        </w:rPr>
      </w:pPr>
      <w:r>
        <w:rPr>
          <w:sz w:val="28"/>
          <w:szCs w:val="28"/>
        </w:rPr>
        <w:br w:type="page"/>
      </w:r>
    </w:p>
    <w:p w:rsidR="00804C70" w:rsidRPr="00384C0C" w:rsidRDefault="00384C0C" w:rsidP="00804C70">
      <w:pPr>
        <w:ind w:firstLine="4860"/>
        <w:jc w:val="right"/>
        <w:rPr>
          <w:sz w:val="28"/>
          <w:szCs w:val="28"/>
        </w:rPr>
      </w:pPr>
      <w:r w:rsidRPr="00384C0C">
        <w:rPr>
          <w:sz w:val="28"/>
          <w:szCs w:val="28"/>
        </w:rPr>
        <w:lastRenderedPageBreak/>
        <w:t>Приложение</w:t>
      </w:r>
      <w:r w:rsidR="00804C70" w:rsidRPr="00384C0C">
        <w:rPr>
          <w:sz w:val="28"/>
          <w:szCs w:val="28"/>
        </w:rPr>
        <w:t xml:space="preserve"> № 6</w:t>
      </w:r>
    </w:p>
    <w:p w:rsidR="00804C70" w:rsidRDefault="00804C70" w:rsidP="00804C70">
      <w:pPr>
        <w:ind w:firstLine="4860"/>
        <w:jc w:val="right"/>
        <w:rPr>
          <w:sz w:val="28"/>
          <w:szCs w:val="28"/>
        </w:rPr>
      </w:pPr>
      <w:r w:rsidRPr="00384C0C">
        <w:rPr>
          <w:sz w:val="28"/>
          <w:szCs w:val="28"/>
        </w:rPr>
        <w:t>к административному регламенту</w:t>
      </w:r>
    </w:p>
    <w:p w:rsidR="00384C0C" w:rsidRPr="00384C0C" w:rsidRDefault="00384C0C" w:rsidP="00804C70">
      <w:pPr>
        <w:ind w:firstLine="4860"/>
        <w:jc w:val="right"/>
        <w:rPr>
          <w:sz w:val="28"/>
          <w:szCs w:val="28"/>
        </w:rPr>
      </w:pPr>
    </w:p>
    <w:p w:rsidR="00804C70" w:rsidRPr="00C62B56" w:rsidRDefault="00804C70" w:rsidP="00804C70">
      <w:pPr>
        <w:jc w:val="right"/>
        <w:rPr>
          <w:sz w:val="24"/>
          <w:szCs w:val="24"/>
        </w:rPr>
      </w:pPr>
    </w:p>
    <w:p w:rsidR="00804C70" w:rsidRPr="00C64236" w:rsidRDefault="00804C70" w:rsidP="00804C70">
      <w:pPr>
        <w:jc w:val="center"/>
        <w:rPr>
          <w:bCs/>
          <w:sz w:val="28"/>
          <w:szCs w:val="28"/>
        </w:rPr>
      </w:pPr>
      <w:r w:rsidRPr="00C64236">
        <w:rPr>
          <w:bCs/>
          <w:sz w:val="28"/>
          <w:szCs w:val="28"/>
        </w:rPr>
        <w:t>Книга</w:t>
      </w:r>
    </w:p>
    <w:p w:rsidR="00804C70" w:rsidRPr="00C64236" w:rsidRDefault="00804C70" w:rsidP="00804C70">
      <w:pPr>
        <w:jc w:val="center"/>
        <w:rPr>
          <w:bCs/>
          <w:sz w:val="28"/>
          <w:szCs w:val="28"/>
        </w:rPr>
      </w:pPr>
      <w:r w:rsidRPr="00C64236">
        <w:rPr>
          <w:bCs/>
          <w:sz w:val="28"/>
          <w:szCs w:val="28"/>
        </w:rPr>
        <w:t xml:space="preserve">регистрации заявлений граждан о принятии на учет в качестве </w:t>
      </w:r>
    </w:p>
    <w:p w:rsidR="00804C70" w:rsidRPr="00C64236" w:rsidRDefault="00804C70" w:rsidP="00804C70">
      <w:pPr>
        <w:jc w:val="center"/>
        <w:rPr>
          <w:bCs/>
          <w:sz w:val="28"/>
          <w:szCs w:val="28"/>
        </w:rPr>
      </w:pPr>
      <w:proofErr w:type="gramStart"/>
      <w:r w:rsidRPr="00C64236">
        <w:rPr>
          <w:bCs/>
          <w:sz w:val="28"/>
          <w:szCs w:val="28"/>
        </w:rPr>
        <w:t xml:space="preserve">нуждающихся в жилых помещениях, предоставляемых </w:t>
      </w:r>
      <w:proofErr w:type="gramEnd"/>
    </w:p>
    <w:p w:rsidR="00804C70" w:rsidRPr="00C64236" w:rsidRDefault="00804C70" w:rsidP="00804C70">
      <w:pPr>
        <w:jc w:val="center"/>
        <w:rPr>
          <w:bCs/>
          <w:sz w:val="28"/>
          <w:szCs w:val="28"/>
        </w:rPr>
      </w:pPr>
      <w:r w:rsidRPr="00C64236">
        <w:rPr>
          <w:bCs/>
          <w:sz w:val="28"/>
          <w:szCs w:val="28"/>
        </w:rPr>
        <w:t xml:space="preserve">по договорам социального найма </w:t>
      </w:r>
    </w:p>
    <w:p w:rsidR="00804C70" w:rsidRPr="00C62B56" w:rsidRDefault="00804C70" w:rsidP="00804C70">
      <w:pPr>
        <w:rPr>
          <w:sz w:val="18"/>
          <w:szCs w:val="18"/>
        </w:rPr>
      </w:pPr>
      <w:r w:rsidRPr="00C62B56">
        <w:rPr>
          <w:sz w:val="18"/>
          <w:szCs w:val="18"/>
        </w:rPr>
        <w:t>     </w:t>
      </w:r>
    </w:p>
    <w:tbl>
      <w:tblPr>
        <w:tblW w:w="0" w:type="auto"/>
        <w:tblInd w:w="90" w:type="dxa"/>
        <w:tblCellMar>
          <w:left w:w="90" w:type="dxa"/>
          <w:right w:w="90" w:type="dxa"/>
        </w:tblCellMar>
        <w:tblLook w:val="0000" w:firstRow="0" w:lastRow="0" w:firstColumn="0" w:lastColumn="0" w:noHBand="0" w:noVBand="0"/>
      </w:tblPr>
      <w:tblGrid>
        <w:gridCol w:w="781"/>
        <w:gridCol w:w="685"/>
        <w:gridCol w:w="519"/>
        <w:gridCol w:w="161"/>
        <w:gridCol w:w="679"/>
        <w:gridCol w:w="577"/>
        <w:gridCol w:w="102"/>
        <w:gridCol w:w="182"/>
        <w:gridCol w:w="497"/>
        <w:gridCol w:w="679"/>
        <w:gridCol w:w="679"/>
        <w:gridCol w:w="680"/>
        <w:gridCol w:w="158"/>
        <w:gridCol w:w="521"/>
        <w:gridCol w:w="679"/>
        <w:gridCol w:w="679"/>
        <w:gridCol w:w="679"/>
        <w:gridCol w:w="679"/>
      </w:tblGrid>
      <w:tr w:rsidR="00804C70" w:rsidRPr="00C62B56" w:rsidTr="00B23DEF">
        <w:tc>
          <w:tcPr>
            <w:tcW w:w="781" w:type="dxa"/>
            <w:tcBorders>
              <w:top w:val="nil"/>
              <w:left w:val="nil"/>
              <w:bottom w:val="nil"/>
              <w:right w:val="nil"/>
            </w:tcBorders>
          </w:tcPr>
          <w:p w:rsidR="00804C70" w:rsidRPr="00C62B56" w:rsidRDefault="00804C70" w:rsidP="00B23DEF">
            <w:pPr>
              <w:rPr>
                <w:sz w:val="18"/>
                <w:szCs w:val="18"/>
              </w:rPr>
            </w:pPr>
            <w:r w:rsidRPr="00C62B56">
              <w:t xml:space="preserve"> </w:t>
            </w:r>
          </w:p>
        </w:tc>
        <w:tc>
          <w:tcPr>
            <w:tcW w:w="685" w:type="dxa"/>
            <w:tcBorders>
              <w:top w:val="nil"/>
              <w:left w:val="nil"/>
              <w:bottom w:val="nil"/>
              <w:right w:val="nil"/>
            </w:tcBorders>
          </w:tcPr>
          <w:p w:rsidR="00804C70" w:rsidRPr="00C62B56" w:rsidRDefault="00804C70" w:rsidP="00B23DEF">
            <w:pPr>
              <w:rPr>
                <w:sz w:val="18"/>
                <w:szCs w:val="18"/>
              </w:rPr>
            </w:pPr>
          </w:p>
        </w:tc>
        <w:tc>
          <w:tcPr>
            <w:tcW w:w="680" w:type="dxa"/>
            <w:gridSpan w:val="2"/>
            <w:tcBorders>
              <w:top w:val="nil"/>
              <w:left w:val="nil"/>
              <w:bottom w:val="nil"/>
              <w:right w:val="nil"/>
            </w:tcBorders>
          </w:tcPr>
          <w:p w:rsidR="00804C70" w:rsidRPr="00C62B56" w:rsidRDefault="00804C70" w:rsidP="00B23DEF">
            <w:pPr>
              <w:rPr>
                <w:sz w:val="18"/>
                <w:szCs w:val="18"/>
              </w:rPr>
            </w:pPr>
          </w:p>
        </w:tc>
        <w:tc>
          <w:tcPr>
            <w:tcW w:w="679" w:type="dxa"/>
            <w:tcBorders>
              <w:top w:val="nil"/>
              <w:left w:val="nil"/>
              <w:bottom w:val="nil"/>
              <w:right w:val="nil"/>
            </w:tcBorders>
          </w:tcPr>
          <w:p w:rsidR="00804C70" w:rsidRPr="00C62B56" w:rsidRDefault="00804C70" w:rsidP="00B23DEF">
            <w:pPr>
              <w:rPr>
                <w:sz w:val="18"/>
                <w:szCs w:val="18"/>
              </w:rPr>
            </w:pPr>
          </w:p>
        </w:tc>
        <w:tc>
          <w:tcPr>
            <w:tcW w:w="679" w:type="dxa"/>
            <w:gridSpan w:val="2"/>
            <w:tcBorders>
              <w:top w:val="nil"/>
              <w:left w:val="nil"/>
              <w:bottom w:val="nil"/>
              <w:right w:val="nil"/>
            </w:tcBorders>
          </w:tcPr>
          <w:p w:rsidR="00804C70" w:rsidRPr="00C62B56" w:rsidRDefault="00804C70" w:rsidP="00B23DEF">
            <w:pPr>
              <w:rPr>
                <w:sz w:val="18"/>
                <w:szCs w:val="18"/>
              </w:rPr>
            </w:pPr>
          </w:p>
        </w:tc>
        <w:tc>
          <w:tcPr>
            <w:tcW w:w="679" w:type="dxa"/>
            <w:gridSpan w:val="2"/>
            <w:tcBorders>
              <w:top w:val="nil"/>
              <w:left w:val="nil"/>
              <w:bottom w:val="nil"/>
              <w:right w:val="nil"/>
            </w:tcBorders>
          </w:tcPr>
          <w:p w:rsidR="00804C70" w:rsidRPr="00C62B56" w:rsidRDefault="00804C70" w:rsidP="00B23DEF">
            <w:pPr>
              <w:rPr>
                <w:sz w:val="18"/>
                <w:szCs w:val="18"/>
              </w:rPr>
            </w:pPr>
          </w:p>
        </w:tc>
        <w:tc>
          <w:tcPr>
            <w:tcW w:w="679" w:type="dxa"/>
            <w:tcBorders>
              <w:top w:val="nil"/>
              <w:left w:val="nil"/>
              <w:bottom w:val="nil"/>
              <w:right w:val="nil"/>
            </w:tcBorders>
          </w:tcPr>
          <w:p w:rsidR="00804C70" w:rsidRPr="00C62B56" w:rsidRDefault="00804C70" w:rsidP="00B23DEF">
            <w:pPr>
              <w:rPr>
                <w:sz w:val="18"/>
                <w:szCs w:val="18"/>
              </w:rPr>
            </w:pPr>
          </w:p>
        </w:tc>
        <w:tc>
          <w:tcPr>
            <w:tcW w:w="679" w:type="dxa"/>
            <w:tcBorders>
              <w:top w:val="nil"/>
              <w:left w:val="nil"/>
              <w:bottom w:val="nil"/>
              <w:right w:val="nil"/>
            </w:tcBorders>
          </w:tcPr>
          <w:p w:rsidR="00804C70" w:rsidRPr="00C62B56" w:rsidRDefault="00804C70" w:rsidP="00B23DEF">
            <w:pPr>
              <w:rPr>
                <w:sz w:val="18"/>
                <w:szCs w:val="18"/>
              </w:rPr>
            </w:pPr>
          </w:p>
        </w:tc>
        <w:tc>
          <w:tcPr>
            <w:tcW w:w="680" w:type="dxa"/>
            <w:tcBorders>
              <w:top w:val="nil"/>
              <w:left w:val="nil"/>
              <w:bottom w:val="nil"/>
              <w:right w:val="nil"/>
            </w:tcBorders>
          </w:tcPr>
          <w:p w:rsidR="00804C70" w:rsidRPr="00C62B56" w:rsidRDefault="00804C70" w:rsidP="00B23DEF">
            <w:pPr>
              <w:rPr>
                <w:sz w:val="18"/>
                <w:szCs w:val="18"/>
              </w:rPr>
            </w:pPr>
          </w:p>
        </w:tc>
        <w:tc>
          <w:tcPr>
            <w:tcW w:w="679" w:type="dxa"/>
            <w:gridSpan w:val="2"/>
            <w:tcBorders>
              <w:top w:val="nil"/>
              <w:left w:val="nil"/>
              <w:bottom w:val="nil"/>
              <w:right w:val="nil"/>
            </w:tcBorders>
          </w:tcPr>
          <w:p w:rsidR="00804C70" w:rsidRPr="00C62B56" w:rsidRDefault="00804C70" w:rsidP="00B23DEF">
            <w:pPr>
              <w:rPr>
                <w:sz w:val="18"/>
                <w:szCs w:val="18"/>
              </w:rPr>
            </w:pPr>
          </w:p>
        </w:tc>
        <w:tc>
          <w:tcPr>
            <w:tcW w:w="679" w:type="dxa"/>
            <w:tcBorders>
              <w:top w:val="nil"/>
              <w:left w:val="nil"/>
              <w:bottom w:val="nil"/>
              <w:right w:val="nil"/>
            </w:tcBorders>
          </w:tcPr>
          <w:p w:rsidR="00804C70" w:rsidRPr="00C62B56" w:rsidRDefault="00804C70" w:rsidP="00B23DEF">
            <w:pPr>
              <w:rPr>
                <w:sz w:val="18"/>
                <w:szCs w:val="18"/>
              </w:rPr>
            </w:pPr>
          </w:p>
        </w:tc>
        <w:tc>
          <w:tcPr>
            <w:tcW w:w="679" w:type="dxa"/>
            <w:tcBorders>
              <w:top w:val="nil"/>
              <w:left w:val="nil"/>
              <w:bottom w:val="nil"/>
              <w:right w:val="nil"/>
            </w:tcBorders>
          </w:tcPr>
          <w:p w:rsidR="00804C70" w:rsidRPr="00C62B56" w:rsidRDefault="00804C70" w:rsidP="00B23DEF">
            <w:pPr>
              <w:rPr>
                <w:sz w:val="18"/>
                <w:szCs w:val="18"/>
              </w:rPr>
            </w:pPr>
          </w:p>
        </w:tc>
        <w:tc>
          <w:tcPr>
            <w:tcW w:w="679" w:type="dxa"/>
            <w:tcBorders>
              <w:top w:val="nil"/>
              <w:left w:val="nil"/>
              <w:bottom w:val="nil"/>
              <w:right w:val="nil"/>
            </w:tcBorders>
          </w:tcPr>
          <w:p w:rsidR="00804C70" w:rsidRPr="00C62B56" w:rsidRDefault="00804C70" w:rsidP="00B23DEF">
            <w:pPr>
              <w:rPr>
                <w:sz w:val="18"/>
                <w:szCs w:val="18"/>
              </w:rPr>
            </w:pPr>
          </w:p>
        </w:tc>
        <w:tc>
          <w:tcPr>
            <w:tcW w:w="679" w:type="dxa"/>
            <w:tcBorders>
              <w:top w:val="nil"/>
              <w:left w:val="nil"/>
              <w:bottom w:val="nil"/>
              <w:right w:val="nil"/>
            </w:tcBorders>
          </w:tcPr>
          <w:p w:rsidR="00804C70" w:rsidRPr="00C62B56" w:rsidRDefault="00804C70" w:rsidP="00B23DEF">
            <w:pPr>
              <w:rPr>
                <w:sz w:val="18"/>
                <w:szCs w:val="18"/>
              </w:rPr>
            </w:pPr>
          </w:p>
        </w:tc>
      </w:tr>
      <w:tr w:rsidR="00804C70" w:rsidRPr="00C62B56" w:rsidTr="00B23DEF">
        <w:tc>
          <w:tcPr>
            <w:tcW w:w="781" w:type="dxa"/>
            <w:tcBorders>
              <w:top w:val="nil"/>
              <w:left w:val="nil"/>
              <w:bottom w:val="nil"/>
              <w:right w:val="nil"/>
            </w:tcBorders>
          </w:tcPr>
          <w:p w:rsidR="00804C70" w:rsidRPr="00C62B56" w:rsidRDefault="00804C70" w:rsidP="00B23DEF">
            <w:pPr>
              <w:rPr>
                <w:sz w:val="18"/>
                <w:szCs w:val="18"/>
              </w:rPr>
            </w:pPr>
            <w:r w:rsidRPr="00C62B56">
              <w:rPr>
                <w:sz w:val="18"/>
                <w:szCs w:val="18"/>
              </w:rPr>
              <w:t xml:space="preserve">Начата </w:t>
            </w:r>
          </w:p>
        </w:tc>
        <w:tc>
          <w:tcPr>
            <w:tcW w:w="1365" w:type="dxa"/>
            <w:gridSpan w:val="3"/>
            <w:tcBorders>
              <w:top w:val="nil"/>
              <w:left w:val="nil"/>
              <w:bottom w:val="single" w:sz="6" w:space="0" w:color="auto"/>
              <w:right w:val="nil"/>
            </w:tcBorders>
          </w:tcPr>
          <w:p w:rsidR="00804C70" w:rsidRPr="00C62B56" w:rsidRDefault="00804C70" w:rsidP="00B23DEF">
            <w:pPr>
              <w:rPr>
                <w:sz w:val="18"/>
                <w:szCs w:val="18"/>
              </w:rPr>
            </w:pPr>
          </w:p>
        </w:tc>
        <w:tc>
          <w:tcPr>
            <w:tcW w:w="1358" w:type="dxa"/>
            <w:gridSpan w:val="3"/>
            <w:tcBorders>
              <w:top w:val="nil"/>
              <w:left w:val="nil"/>
              <w:bottom w:val="nil"/>
              <w:right w:val="nil"/>
            </w:tcBorders>
          </w:tcPr>
          <w:p w:rsidR="00804C70" w:rsidRPr="00C62B56" w:rsidRDefault="00804C70" w:rsidP="00B23DEF">
            <w:pPr>
              <w:rPr>
                <w:sz w:val="18"/>
                <w:szCs w:val="18"/>
              </w:rPr>
            </w:pPr>
          </w:p>
        </w:tc>
        <w:tc>
          <w:tcPr>
            <w:tcW w:w="2717" w:type="dxa"/>
            <w:gridSpan w:val="5"/>
            <w:tcBorders>
              <w:top w:val="nil"/>
              <w:left w:val="nil"/>
              <w:bottom w:val="single" w:sz="6" w:space="0" w:color="auto"/>
              <w:right w:val="nil"/>
            </w:tcBorders>
          </w:tcPr>
          <w:p w:rsidR="00804C70" w:rsidRPr="00C62B56" w:rsidRDefault="00804C70" w:rsidP="00B23DEF">
            <w:pPr>
              <w:rPr>
                <w:sz w:val="18"/>
                <w:szCs w:val="18"/>
              </w:rPr>
            </w:pPr>
          </w:p>
        </w:tc>
        <w:tc>
          <w:tcPr>
            <w:tcW w:w="1358" w:type="dxa"/>
            <w:gridSpan w:val="3"/>
            <w:tcBorders>
              <w:top w:val="nil"/>
              <w:left w:val="nil"/>
              <w:bottom w:val="nil"/>
              <w:right w:val="nil"/>
            </w:tcBorders>
          </w:tcPr>
          <w:p w:rsidR="00804C70" w:rsidRPr="00C62B56" w:rsidRDefault="00804C70" w:rsidP="00B23DEF">
            <w:pPr>
              <w:rPr>
                <w:sz w:val="18"/>
                <w:szCs w:val="18"/>
              </w:rPr>
            </w:pPr>
          </w:p>
        </w:tc>
        <w:tc>
          <w:tcPr>
            <w:tcW w:w="679" w:type="dxa"/>
            <w:tcBorders>
              <w:top w:val="nil"/>
              <w:left w:val="nil"/>
              <w:bottom w:val="single" w:sz="6" w:space="0" w:color="auto"/>
              <w:right w:val="nil"/>
            </w:tcBorders>
          </w:tcPr>
          <w:p w:rsidR="00804C70" w:rsidRPr="00C62B56" w:rsidRDefault="00804C70" w:rsidP="00B23DEF">
            <w:pPr>
              <w:rPr>
                <w:sz w:val="18"/>
                <w:szCs w:val="18"/>
              </w:rPr>
            </w:pPr>
          </w:p>
        </w:tc>
        <w:tc>
          <w:tcPr>
            <w:tcW w:w="1358" w:type="dxa"/>
            <w:gridSpan w:val="2"/>
            <w:tcBorders>
              <w:top w:val="nil"/>
              <w:left w:val="nil"/>
              <w:bottom w:val="nil"/>
              <w:right w:val="nil"/>
            </w:tcBorders>
          </w:tcPr>
          <w:p w:rsidR="00804C70" w:rsidRPr="00C62B56" w:rsidRDefault="00804C70" w:rsidP="00B23DEF">
            <w:pPr>
              <w:rPr>
                <w:sz w:val="18"/>
                <w:szCs w:val="18"/>
              </w:rPr>
            </w:pPr>
          </w:p>
        </w:tc>
      </w:tr>
      <w:tr w:rsidR="00804C70" w:rsidRPr="00C62B56" w:rsidTr="00B23DEF">
        <w:tc>
          <w:tcPr>
            <w:tcW w:w="9616" w:type="dxa"/>
            <w:gridSpan w:val="18"/>
            <w:tcBorders>
              <w:top w:val="nil"/>
              <w:left w:val="nil"/>
              <w:bottom w:val="nil"/>
              <w:right w:val="nil"/>
            </w:tcBorders>
          </w:tcPr>
          <w:p w:rsidR="00804C70" w:rsidRPr="00C62B56" w:rsidRDefault="00804C70" w:rsidP="00B23DEF">
            <w:pPr>
              <w:rPr>
                <w:sz w:val="18"/>
                <w:szCs w:val="18"/>
              </w:rPr>
            </w:pPr>
          </w:p>
        </w:tc>
      </w:tr>
      <w:tr w:rsidR="00804C70" w:rsidRPr="00C62B56" w:rsidTr="00B23DEF">
        <w:tc>
          <w:tcPr>
            <w:tcW w:w="1466" w:type="dxa"/>
            <w:gridSpan w:val="2"/>
            <w:tcBorders>
              <w:top w:val="nil"/>
              <w:left w:val="nil"/>
              <w:bottom w:val="nil"/>
              <w:right w:val="nil"/>
            </w:tcBorders>
          </w:tcPr>
          <w:p w:rsidR="00804C70" w:rsidRPr="00C62B56" w:rsidRDefault="00804C70" w:rsidP="00B23DEF">
            <w:pPr>
              <w:rPr>
                <w:sz w:val="18"/>
                <w:szCs w:val="18"/>
              </w:rPr>
            </w:pPr>
            <w:r w:rsidRPr="00C62B56">
              <w:rPr>
                <w:sz w:val="18"/>
                <w:szCs w:val="18"/>
              </w:rPr>
              <w:t>Окончена</w:t>
            </w:r>
          </w:p>
        </w:tc>
        <w:tc>
          <w:tcPr>
            <w:tcW w:w="1359" w:type="dxa"/>
            <w:gridSpan w:val="3"/>
            <w:tcBorders>
              <w:top w:val="nil"/>
              <w:left w:val="nil"/>
              <w:bottom w:val="single" w:sz="6" w:space="0" w:color="auto"/>
              <w:right w:val="nil"/>
            </w:tcBorders>
          </w:tcPr>
          <w:p w:rsidR="00804C70" w:rsidRPr="00C62B56" w:rsidRDefault="00804C70" w:rsidP="00B23DEF">
            <w:pPr>
              <w:rPr>
                <w:sz w:val="18"/>
                <w:szCs w:val="18"/>
              </w:rPr>
            </w:pPr>
          </w:p>
        </w:tc>
        <w:tc>
          <w:tcPr>
            <w:tcW w:w="1358" w:type="dxa"/>
            <w:gridSpan w:val="4"/>
            <w:tcBorders>
              <w:top w:val="nil"/>
              <w:left w:val="nil"/>
              <w:bottom w:val="nil"/>
              <w:right w:val="nil"/>
            </w:tcBorders>
          </w:tcPr>
          <w:p w:rsidR="00804C70" w:rsidRPr="00C62B56" w:rsidRDefault="00804C70" w:rsidP="00B23DEF">
            <w:pPr>
              <w:rPr>
                <w:sz w:val="18"/>
                <w:szCs w:val="18"/>
              </w:rPr>
            </w:pPr>
          </w:p>
        </w:tc>
        <w:tc>
          <w:tcPr>
            <w:tcW w:w="2038" w:type="dxa"/>
            <w:gridSpan w:val="3"/>
            <w:tcBorders>
              <w:top w:val="nil"/>
              <w:left w:val="nil"/>
              <w:bottom w:val="single" w:sz="6" w:space="0" w:color="auto"/>
              <w:right w:val="nil"/>
            </w:tcBorders>
          </w:tcPr>
          <w:p w:rsidR="00804C70" w:rsidRPr="00C62B56" w:rsidRDefault="00804C70" w:rsidP="00B23DEF">
            <w:pPr>
              <w:rPr>
                <w:sz w:val="18"/>
                <w:szCs w:val="18"/>
              </w:rPr>
            </w:pPr>
          </w:p>
        </w:tc>
        <w:tc>
          <w:tcPr>
            <w:tcW w:w="1358" w:type="dxa"/>
            <w:gridSpan w:val="3"/>
            <w:tcBorders>
              <w:top w:val="nil"/>
              <w:left w:val="nil"/>
              <w:bottom w:val="nil"/>
              <w:right w:val="nil"/>
            </w:tcBorders>
          </w:tcPr>
          <w:p w:rsidR="00804C70" w:rsidRPr="00C62B56" w:rsidRDefault="00804C70" w:rsidP="00B23DEF">
            <w:pPr>
              <w:rPr>
                <w:sz w:val="18"/>
                <w:szCs w:val="18"/>
              </w:rPr>
            </w:pPr>
          </w:p>
        </w:tc>
        <w:tc>
          <w:tcPr>
            <w:tcW w:w="679" w:type="dxa"/>
            <w:tcBorders>
              <w:top w:val="nil"/>
              <w:left w:val="nil"/>
              <w:bottom w:val="single" w:sz="6" w:space="0" w:color="auto"/>
              <w:right w:val="nil"/>
            </w:tcBorders>
          </w:tcPr>
          <w:p w:rsidR="00804C70" w:rsidRPr="00C62B56" w:rsidRDefault="00804C70" w:rsidP="00B23DEF">
            <w:pPr>
              <w:rPr>
                <w:sz w:val="18"/>
                <w:szCs w:val="18"/>
              </w:rPr>
            </w:pPr>
          </w:p>
        </w:tc>
        <w:tc>
          <w:tcPr>
            <w:tcW w:w="1358" w:type="dxa"/>
            <w:gridSpan w:val="2"/>
            <w:tcBorders>
              <w:top w:val="nil"/>
              <w:left w:val="nil"/>
              <w:bottom w:val="nil"/>
              <w:right w:val="nil"/>
            </w:tcBorders>
          </w:tcPr>
          <w:p w:rsidR="00804C70" w:rsidRPr="00C62B56" w:rsidRDefault="00804C70" w:rsidP="00B23DEF">
            <w:pPr>
              <w:rPr>
                <w:sz w:val="18"/>
                <w:szCs w:val="18"/>
              </w:rPr>
            </w:pPr>
          </w:p>
        </w:tc>
      </w:tr>
      <w:tr w:rsidR="00804C70" w:rsidRPr="00C62B56" w:rsidTr="00B23DEF">
        <w:tc>
          <w:tcPr>
            <w:tcW w:w="9616" w:type="dxa"/>
            <w:gridSpan w:val="18"/>
            <w:tcBorders>
              <w:top w:val="nil"/>
              <w:left w:val="nil"/>
              <w:bottom w:val="nil"/>
              <w:right w:val="nil"/>
            </w:tcBorders>
          </w:tcPr>
          <w:p w:rsidR="00804C70" w:rsidRPr="00C62B56" w:rsidRDefault="00804C70" w:rsidP="00B23DEF">
            <w:pPr>
              <w:rPr>
                <w:sz w:val="18"/>
                <w:szCs w:val="18"/>
              </w:rPr>
            </w:pPr>
          </w:p>
          <w:p w:rsidR="00804C70" w:rsidRPr="00C62B56" w:rsidRDefault="00804C70" w:rsidP="00B23DEF">
            <w:pPr>
              <w:rPr>
                <w:sz w:val="18"/>
                <w:szCs w:val="18"/>
              </w:rPr>
            </w:pPr>
          </w:p>
        </w:tc>
      </w:tr>
      <w:tr w:rsidR="00804C70" w:rsidRPr="00C62B56" w:rsidTr="00B23DEF">
        <w:tc>
          <w:tcPr>
            <w:tcW w:w="1985" w:type="dxa"/>
            <w:gridSpan w:val="3"/>
            <w:tcBorders>
              <w:top w:val="nil"/>
              <w:left w:val="nil"/>
              <w:bottom w:val="nil"/>
              <w:right w:val="nil"/>
            </w:tcBorders>
          </w:tcPr>
          <w:p w:rsidR="00804C70" w:rsidRPr="00C62B56" w:rsidRDefault="00804C70" w:rsidP="00B23DEF">
            <w:pPr>
              <w:rPr>
                <w:sz w:val="18"/>
                <w:szCs w:val="18"/>
              </w:rPr>
            </w:pPr>
            <w:r w:rsidRPr="00C62B56">
              <w:rPr>
                <w:sz w:val="18"/>
                <w:szCs w:val="18"/>
              </w:rPr>
              <w:t xml:space="preserve">Номера заявлений: </w:t>
            </w:r>
          </w:p>
        </w:tc>
        <w:tc>
          <w:tcPr>
            <w:tcW w:w="1417" w:type="dxa"/>
            <w:gridSpan w:val="3"/>
            <w:tcBorders>
              <w:top w:val="nil"/>
              <w:left w:val="nil"/>
              <w:bottom w:val="single" w:sz="6" w:space="0" w:color="auto"/>
              <w:right w:val="nil"/>
            </w:tcBorders>
          </w:tcPr>
          <w:p w:rsidR="00804C70" w:rsidRPr="00C62B56" w:rsidRDefault="00804C70" w:rsidP="00B23DEF">
            <w:pPr>
              <w:rPr>
                <w:sz w:val="18"/>
                <w:szCs w:val="18"/>
              </w:rPr>
            </w:pPr>
            <w:r w:rsidRPr="00C62B56">
              <w:rPr>
                <w:sz w:val="18"/>
                <w:szCs w:val="18"/>
              </w:rPr>
              <w:t>с</w:t>
            </w:r>
          </w:p>
        </w:tc>
        <w:tc>
          <w:tcPr>
            <w:tcW w:w="284" w:type="dxa"/>
            <w:gridSpan w:val="2"/>
            <w:tcBorders>
              <w:top w:val="nil"/>
              <w:left w:val="nil"/>
              <w:bottom w:val="nil"/>
              <w:right w:val="nil"/>
            </w:tcBorders>
          </w:tcPr>
          <w:p w:rsidR="00804C70" w:rsidRPr="00C62B56" w:rsidRDefault="00804C70" w:rsidP="00B23DEF">
            <w:pPr>
              <w:rPr>
                <w:sz w:val="18"/>
                <w:szCs w:val="18"/>
              </w:rPr>
            </w:pPr>
          </w:p>
        </w:tc>
        <w:tc>
          <w:tcPr>
            <w:tcW w:w="2693" w:type="dxa"/>
            <w:gridSpan w:val="5"/>
            <w:tcBorders>
              <w:top w:val="nil"/>
              <w:left w:val="nil"/>
              <w:bottom w:val="single" w:sz="6" w:space="0" w:color="auto"/>
              <w:right w:val="nil"/>
            </w:tcBorders>
          </w:tcPr>
          <w:p w:rsidR="00804C70" w:rsidRPr="00C62B56" w:rsidRDefault="00804C70" w:rsidP="00B23DEF">
            <w:pPr>
              <w:rPr>
                <w:sz w:val="18"/>
                <w:szCs w:val="18"/>
              </w:rPr>
            </w:pPr>
            <w:r w:rsidRPr="00C62B56">
              <w:rPr>
                <w:sz w:val="18"/>
                <w:szCs w:val="18"/>
              </w:rPr>
              <w:t>по</w:t>
            </w:r>
          </w:p>
        </w:tc>
        <w:tc>
          <w:tcPr>
            <w:tcW w:w="3237" w:type="dxa"/>
            <w:gridSpan w:val="5"/>
            <w:tcBorders>
              <w:top w:val="nil"/>
              <w:left w:val="nil"/>
              <w:bottom w:val="nil"/>
              <w:right w:val="nil"/>
            </w:tcBorders>
          </w:tcPr>
          <w:p w:rsidR="00804C70" w:rsidRPr="00C62B56" w:rsidRDefault="00804C70" w:rsidP="00B23DEF">
            <w:pPr>
              <w:rPr>
                <w:sz w:val="18"/>
                <w:szCs w:val="18"/>
              </w:rPr>
            </w:pPr>
          </w:p>
        </w:tc>
      </w:tr>
    </w:tbl>
    <w:p w:rsidR="00804C70" w:rsidRPr="00C62B56" w:rsidRDefault="00804C70" w:rsidP="00804C70">
      <w:pPr>
        <w:rPr>
          <w:sz w:val="18"/>
          <w:szCs w:val="18"/>
        </w:rPr>
      </w:pPr>
      <w:r w:rsidRPr="00C62B56">
        <w:rPr>
          <w:sz w:val="18"/>
          <w:szCs w:val="18"/>
        </w:rPr>
        <w:t>     </w:t>
      </w:r>
    </w:p>
    <w:p w:rsidR="00804C70" w:rsidRPr="00C62B56" w:rsidRDefault="00804C70" w:rsidP="00804C70">
      <w:pPr>
        <w:rPr>
          <w:sz w:val="18"/>
          <w:szCs w:val="18"/>
        </w:rPr>
      </w:pPr>
      <w:r w:rsidRPr="00C62B56">
        <w:rPr>
          <w:sz w:val="18"/>
          <w:szCs w:val="18"/>
        </w:rPr>
        <w:t>     </w:t>
      </w:r>
    </w:p>
    <w:tbl>
      <w:tblPr>
        <w:tblW w:w="0" w:type="auto"/>
        <w:tblInd w:w="-336" w:type="dxa"/>
        <w:tblCellMar>
          <w:left w:w="90" w:type="dxa"/>
          <w:right w:w="90" w:type="dxa"/>
        </w:tblCellMar>
        <w:tblLook w:val="0000" w:firstRow="0" w:lastRow="0" w:firstColumn="0" w:lastColumn="0" w:noHBand="0" w:noVBand="0"/>
      </w:tblPr>
      <w:tblGrid>
        <w:gridCol w:w="1129"/>
        <w:gridCol w:w="944"/>
        <w:gridCol w:w="1089"/>
        <w:gridCol w:w="1122"/>
        <w:gridCol w:w="1145"/>
        <w:gridCol w:w="1089"/>
        <w:gridCol w:w="1431"/>
        <w:gridCol w:w="1145"/>
        <w:gridCol w:w="1176"/>
      </w:tblGrid>
      <w:tr w:rsidR="00804C70" w:rsidRPr="00C62B56" w:rsidTr="00B23DEF">
        <w:tc>
          <w:tcPr>
            <w:tcW w:w="1210" w:type="dxa"/>
            <w:tcBorders>
              <w:top w:val="nil"/>
              <w:left w:val="nil"/>
              <w:bottom w:val="nil"/>
              <w:right w:val="nil"/>
            </w:tcBorders>
          </w:tcPr>
          <w:p w:rsidR="00804C70" w:rsidRPr="00C62B56" w:rsidRDefault="00804C70" w:rsidP="00B23DEF">
            <w:pPr>
              <w:rPr>
                <w:sz w:val="18"/>
                <w:szCs w:val="18"/>
              </w:rPr>
            </w:pPr>
            <w:r w:rsidRPr="00C62B56">
              <w:t xml:space="preserve"> </w:t>
            </w:r>
          </w:p>
        </w:tc>
        <w:tc>
          <w:tcPr>
            <w:tcW w:w="913" w:type="dxa"/>
            <w:tcBorders>
              <w:top w:val="nil"/>
              <w:left w:val="nil"/>
              <w:bottom w:val="nil"/>
              <w:right w:val="nil"/>
            </w:tcBorders>
          </w:tcPr>
          <w:p w:rsidR="00804C70" w:rsidRPr="00C62B56" w:rsidRDefault="00804C70" w:rsidP="00B23DEF">
            <w:pPr>
              <w:rPr>
                <w:sz w:val="18"/>
                <w:szCs w:val="18"/>
              </w:rPr>
            </w:pPr>
          </w:p>
        </w:tc>
        <w:tc>
          <w:tcPr>
            <w:tcW w:w="1053" w:type="dxa"/>
            <w:tcBorders>
              <w:top w:val="nil"/>
              <w:left w:val="nil"/>
              <w:bottom w:val="nil"/>
              <w:right w:val="nil"/>
            </w:tcBorders>
          </w:tcPr>
          <w:p w:rsidR="00804C70" w:rsidRPr="00C62B56" w:rsidRDefault="00804C70" w:rsidP="00B23DEF">
            <w:pPr>
              <w:rPr>
                <w:sz w:val="18"/>
                <w:szCs w:val="18"/>
              </w:rPr>
            </w:pPr>
          </w:p>
        </w:tc>
        <w:tc>
          <w:tcPr>
            <w:tcW w:w="1084" w:type="dxa"/>
            <w:tcBorders>
              <w:top w:val="nil"/>
              <w:left w:val="nil"/>
              <w:bottom w:val="nil"/>
              <w:right w:val="nil"/>
            </w:tcBorders>
          </w:tcPr>
          <w:p w:rsidR="00804C70" w:rsidRPr="00C62B56" w:rsidRDefault="00804C70" w:rsidP="00B23DEF">
            <w:pPr>
              <w:rPr>
                <w:sz w:val="18"/>
                <w:szCs w:val="18"/>
              </w:rPr>
            </w:pPr>
          </w:p>
        </w:tc>
        <w:tc>
          <w:tcPr>
            <w:tcW w:w="1106" w:type="dxa"/>
            <w:tcBorders>
              <w:top w:val="nil"/>
              <w:left w:val="nil"/>
              <w:bottom w:val="nil"/>
              <w:right w:val="nil"/>
            </w:tcBorders>
          </w:tcPr>
          <w:p w:rsidR="00804C70" w:rsidRPr="00C62B56" w:rsidRDefault="00804C70" w:rsidP="00B23DEF">
            <w:pPr>
              <w:rPr>
                <w:sz w:val="18"/>
                <w:szCs w:val="18"/>
              </w:rPr>
            </w:pPr>
          </w:p>
        </w:tc>
        <w:tc>
          <w:tcPr>
            <w:tcW w:w="1053" w:type="dxa"/>
            <w:tcBorders>
              <w:top w:val="nil"/>
              <w:left w:val="nil"/>
              <w:bottom w:val="nil"/>
              <w:right w:val="nil"/>
            </w:tcBorders>
          </w:tcPr>
          <w:p w:rsidR="00804C70" w:rsidRPr="00C62B56" w:rsidRDefault="00804C70" w:rsidP="00B23DEF">
            <w:pPr>
              <w:rPr>
                <w:sz w:val="18"/>
                <w:szCs w:val="18"/>
              </w:rPr>
            </w:pPr>
          </w:p>
        </w:tc>
        <w:tc>
          <w:tcPr>
            <w:tcW w:w="1381" w:type="dxa"/>
            <w:tcBorders>
              <w:top w:val="nil"/>
              <w:left w:val="nil"/>
              <w:bottom w:val="nil"/>
              <w:right w:val="nil"/>
            </w:tcBorders>
          </w:tcPr>
          <w:p w:rsidR="00804C70" w:rsidRPr="00C62B56" w:rsidRDefault="00804C70" w:rsidP="00B23DEF">
            <w:pPr>
              <w:rPr>
                <w:sz w:val="18"/>
                <w:szCs w:val="18"/>
              </w:rPr>
            </w:pPr>
          </w:p>
        </w:tc>
        <w:tc>
          <w:tcPr>
            <w:tcW w:w="1106" w:type="dxa"/>
            <w:tcBorders>
              <w:top w:val="nil"/>
              <w:left w:val="nil"/>
              <w:bottom w:val="nil"/>
              <w:right w:val="nil"/>
            </w:tcBorders>
          </w:tcPr>
          <w:p w:rsidR="00804C70" w:rsidRPr="00C62B56" w:rsidRDefault="00804C70" w:rsidP="00B23DEF">
            <w:pPr>
              <w:rPr>
                <w:sz w:val="18"/>
                <w:szCs w:val="18"/>
              </w:rPr>
            </w:pPr>
          </w:p>
        </w:tc>
        <w:tc>
          <w:tcPr>
            <w:tcW w:w="1136" w:type="dxa"/>
            <w:tcBorders>
              <w:top w:val="nil"/>
              <w:left w:val="nil"/>
              <w:bottom w:val="nil"/>
              <w:right w:val="nil"/>
            </w:tcBorders>
          </w:tcPr>
          <w:p w:rsidR="00804C70" w:rsidRPr="00C62B56" w:rsidRDefault="00804C70" w:rsidP="00B23DEF">
            <w:pPr>
              <w:rPr>
                <w:sz w:val="18"/>
                <w:szCs w:val="18"/>
              </w:rPr>
            </w:pPr>
          </w:p>
        </w:tc>
      </w:tr>
      <w:tr w:rsidR="00804C70" w:rsidRPr="00C62B56" w:rsidTr="00B23DEF">
        <w:tc>
          <w:tcPr>
            <w:tcW w:w="1210" w:type="dxa"/>
            <w:tcBorders>
              <w:top w:val="single" w:sz="6" w:space="0" w:color="auto"/>
              <w:left w:val="single" w:sz="6" w:space="0" w:color="auto"/>
              <w:bottom w:val="single" w:sz="6" w:space="0" w:color="auto"/>
              <w:right w:val="single" w:sz="6" w:space="0" w:color="auto"/>
            </w:tcBorders>
          </w:tcPr>
          <w:p w:rsidR="00804C70" w:rsidRPr="00C62B56" w:rsidRDefault="00804C70" w:rsidP="00B23DEF">
            <w:pPr>
              <w:jc w:val="center"/>
              <w:rPr>
                <w:sz w:val="18"/>
                <w:szCs w:val="18"/>
              </w:rPr>
            </w:pPr>
            <w:r w:rsidRPr="00C62B56">
              <w:rPr>
                <w:sz w:val="18"/>
                <w:szCs w:val="18"/>
              </w:rPr>
              <w:t xml:space="preserve">Номер по порядку </w:t>
            </w:r>
          </w:p>
          <w:p w:rsidR="00804C70" w:rsidRPr="00C62B56" w:rsidRDefault="00804C70" w:rsidP="00B23DEF">
            <w:pPr>
              <w:jc w:val="center"/>
              <w:rPr>
                <w:sz w:val="18"/>
                <w:szCs w:val="18"/>
              </w:rPr>
            </w:pPr>
          </w:p>
        </w:tc>
        <w:tc>
          <w:tcPr>
            <w:tcW w:w="913" w:type="dxa"/>
            <w:tcBorders>
              <w:top w:val="single" w:sz="6" w:space="0" w:color="auto"/>
              <w:left w:val="single" w:sz="6" w:space="0" w:color="auto"/>
              <w:bottom w:val="single" w:sz="6" w:space="0" w:color="auto"/>
              <w:right w:val="single" w:sz="6" w:space="0" w:color="auto"/>
            </w:tcBorders>
          </w:tcPr>
          <w:p w:rsidR="00804C70" w:rsidRPr="00C62B56" w:rsidRDefault="00804C70" w:rsidP="00B23DEF">
            <w:pPr>
              <w:jc w:val="center"/>
              <w:rPr>
                <w:sz w:val="18"/>
                <w:szCs w:val="18"/>
              </w:rPr>
            </w:pPr>
            <w:r w:rsidRPr="00C62B56">
              <w:rPr>
                <w:sz w:val="18"/>
                <w:szCs w:val="18"/>
              </w:rPr>
              <w:t xml:space="preserve">Дата принятия заявления </w:t>
            </w:r>
          </w:p>
          <w:p w:rsidR="00804C70" w:rsidRPr="00C62B56" w:rsidRDefault="00804C70" w:rsidP="00B23DEF">
            <w:pPr>
              <w:jc w:val="center"/>
              <w:rPr>
                <w:sz w:val="18"/>
                <w:szCs w:val="18"/>
              </w:rPr>
            </w:pPr>
          </w:p>
        </w:tc>
        <w:tc>
          <w:tcPr>
            <w:tcW w:w="1053" w:type="dxa"/>
            <w:tcBorders>
              <w:top w:val="single" w:sz="6" w:space="0" w:color="auto"/>
              <w:left w:val="single" w:sz="6" w:space="0" w:color="auto"/>
              <w:bottom w:val="single" w:sz="6" w:space="0" w:color="auto"/>
              <w:right w:val="single" w:sz="6" w:space="0" w:color="auto"/>
            </w:tcBorders>
          </w:tcPr>
          <w:p w:rsidR="00804C70" w:rsidRPr="00C62B56" w:rsidRDefault="00804C70" w:rsidP="00B23DEF">
            <w:pPr>
              <w:jc w:val="center"/>
              <w:rPr>
                <w:sz w:val="18"/>
                <w:szCs w:val="18"/>
              </w:rPr>
            </w:pPr>
            <w:r w:rsidRPr="00C62B56">
              <w:rPr>
                <w:sz w:val="18"/>
                <w:szCs w:val="18"/>
              </w:rPr>
              <w:t>Фамилия, имя, отчество гражданина</w:t>
            </w:r>
          </w:p>
          <w:p w:rsidR="00804C70" w:rsidRPr="00C62B56" w:rsidRDefault="00804C70" w:rsidP="00B23DEF">
            <w:pPr>
              <w:jc w:val="center"/>
              <w:rPr>
                <w:sz w:val="18"/>
                <w:szCs w:val="18"/>
              </w:rPr>
            </w:pPr>
          </w:p>
        </w:tc>
        <w:tc>
          <w:tcPr>
            <w:tcW w:w="1084" w:type="dxa"/>
            <w:tcBorders>
              <w:top w:val="single" w:sz="6" w:space="0" w:color="auto"/>
              <w:left w:val="single" w:sz="6" w:space="0" w:color="auto"/>
              <w:bottom w:val="single" w:sz="6" w:space="0" w:color="auto"/>
              <w:right w:val="single" w:sz="6" w:space="0" w:color="auto"/>
            </w:tcBorders>
          </w:tcPr>
          <w:p w:rsidR="00804C70" w:rsidRPr="00C62B56" w:rsidRDefault="00804C70" w:rsidP="00B23DEF">
            <w:pPr>
              <w:jc w:val="center"/>
              <w:rPr>
                <w:sz w:val="18"/>
                <w:szCs w:val="18"/>
              </w:rPr>
            </w:pPr>
            <w:r w:rsidRPr="00C62B56">
              <w:rPr>
                <w:sz w:val="18"/>
                <w:szCs w:val="18"/>
              </w:rPr>
              <w:t xml:space="preserve">Паспортные данные гражданина </w:t>
            </w:r>
          </w:p>
          <w:p w:rsidR="00804C70" w:rsidRPr="00C62B56" w:rsidRDefault="00804C70" w:rsidP="00B23DEF">
            <w:pPr>
              <w:jc w:val="center"/>
              <w:rPr>
                <w:sz w:val="18"/>
                <w:szCs w:val="18"/>
              </w:rPr>
            </w:pPr>
          </w:p>
        </w:tc>
        <w:tc>
          <w:tcPr>
            <w:tcW w:w="1106" w:type="dxa"/>
            <w:tcBorders>
              <w:top w:val="single" w:sz="6" w:space="0" w:color="auto"/>
              <w:left w:val="single" w:sz="6" w:space="0" w:color="auto"/>
              <w:bottom w:val="single" w:sz="6" w:space="0" w:color="auto"/>
              <w:right w:val="single" w:sz="6" w:space="0" w:color="auto"/>
            </w:tcBorders>
          </w:tcPr>
          <w:p w:rsidR="00804C70" w:rsidRPr="00C62B56" w:rsidRDefault="00804C70" w:rsidP="00B23DEF">
            <w:pPr>
              <w:jc w:val="center"/>
              <w:rPr>
                <w:sz w:val="18"/>
                <w:szCs w:val="18"/>
              </w:rPr>
            </w:pPr>
            <w:r w:rsidRPr="00C62B56">
              <w:rPr>
                <w:sz w:val="18"/>
                <w:szCs w:val="18"/>
              </w:rPr>
              <w:t xml:space="preserve">Адрес постоянного места жительства гражданина </w:t>
            </w:r>
          </w:p>
          <w:p w:rsidR="00804C70" w:rsidRPr="00C62B56" w:rsidRDefault="00804C70" w:rsidP="00B23DEF">
            <w:pPr>
              <w:jc w:val="center"/>
              <w:rPr>
                <w:sz w:val="18"/>
                <w:szCs w:val="18"/>
              </w:rPr>
            </w:pPr>
          </w:p>
        </w:tc>
        <w:tc>
          <w:tcPr>
            <w:tcW w:w="1053" w:type="dxa"/>
            <w:tcBorders>
              <w:top w:val="single" w:sz="6" w:space="0" w:color="auto"/>
              <w:left w:val="single" w:sz="6" w:space="0" w:color="auto"/>
              <w:bottom w:val="single" w:sz="6" w:space="0" w:color="auto"/>
              <w:right w:val="single" w:sz="6" w:space="0" w:color="auto"/>
            </w:tcBorders>
          </w:tcPr>
          <w:p w:rsidR="00804C70" w:rsidRPr="00C62B56" w:rsidRDefault="00804C70" w:rsidP="00B23DEF">
            <w:pPr>
              <w:jc w:val="center"/>
              <w:rPr>
                <w:sz w:val="18"/>
                <w:szCs w:val="18"/>
              </w:rPr>
            </w:pPr>
            <w:r w:rsidRPr="00C62B56">
              <w:rPr>
                <w:sz w:val="18"/>
                <w:szCs w:val="18"/>
              </w:rPr>
              <w:t xml:space="preserve">Количество членов семьи гражданина </w:t>
            </w:r>
          </w:p>
          <w:p w:rsidR="00804C70" w:rsidRPr="00C62B56" w:rsidRDefault="00804C70" w:rsidP="00B23DEF">
            <w:pPr>
              <w:jc w:val="center"/>
              <w:rPr>
                <w:sz w:val="18"/>
                <w:szCs w:val="18"/>
              </w:rPr>
            </w:pPr>
          </w:p>
        </w:tc>
        <w:tc>
          <w:tcPr>
            <w:tcW w:w="1381" w:type="dxa"/>
            <w:tcBorders>
              <w:top w:val="single" w:sz="6" w:space="0" w:color="auto"/>
              <w:left w:val="single" w:sz="6" w:space="0" w:color="auto"/>
              <w:bottom w:val="single" w:sz="6" w:space="0" w:color="auto"/>
              <w:right w:val="single" w:sz="6" w:space="0" w:color="auto"/>
            </w:tcBorders>
          </w:tcPr>
          <w:p w:rsidR="00804C70" w:rsidRPr="00C62B56" w:rsidRDefault="00804C70" w:rsidP="00B23DEF">
            <w:pPr>
              <w:jc w:val="center"/>
              <w:rPr>
                <w:sz w:val="18"/>
                <w:szCs w:val="18"/>
              </w:rPr>
            </w:pPr>
            <w:r w:rsidRPr="00C62B56">
              <w:rPr>
                <w:sz w:val="18"/>
                <w:szCs w:val="18"/>
              </w:rPr>
              <w:t>Решение органа местного самоуправления о принятии на учет или об отказе в принятии на учет (дата и номер)</w:t>
            </w:r>
          </w:p>
          <w:p w:rsidR="00804C70" w:rsidRPr="00C62B56" w:rsidRDefault="00804C70" w:rsidP="00B23DEF">
            <w:pPr>
              <w:jc w:val="center"/>
              <w:rPr>
                <w:sz w:val="18"/>
                <w:szCs w:val="18"/>
              </w:rPr>
            </w:pPr>
          </w:p>
        </w:tc>
        <w:tc>
          <w:tcPr>
            <w:tcW w:w="1106" w:type="dxa"/>
            <w:tcBorders>
              <w:top w:val="single" w:sz="6" w:space="0" w:color="auto"/>
              <w:left w:val="single" w:sz="6" w:space="0" w:color="auto"/>
              <w:bottom w:val="single" w:sz="6" w:space="0" w:color="auto"/>
              <w:right w:val="single" w:sz="6" w:space="0" w:color="auto"/>
            </w:tcBorders>
          </w:tcPr>
          <w:p w:rsidR="00804C70" w:rsidRPr="00C62B56" w:rsidRDefault="00804C70" w:rsidP="00B23DEF">
            <w:pPr>
              <w:jc w:val="center"/>
              <w:rPr>
                <w:sz w:val="18"/>
                <w:szCs w:val="18"/>
              </w:rPr>
            </w:pPr>
            <w:r w:rsidRPr="00C62B56">
              <w:rPr>
                <w:sz w:val="18"/>
                <w:szCs w:val="18"/>
              </w:rPr>
              <w:t xml:space="preserve">Порядковый номер в книге </w:t>
            </w:r>
          </w:p>
          <w:p w:rsidR="00804C70" w:rsidRPr="00C62B56" w:rsidRDefault="00804C70" w:rsidP="00B23DEF">
            <w:pPr>
              <w:jc w:val="center"/>
              <w:rPr>
                <w:sz w:val="18"/>
                <w:szCs w:val="18"/>
              </w:rPr>
            </w:pPr>
          </w:p>
        </w:tc>
        <w:tc>
          <w:tcPr>
            <w:tcW w:w="1136" w:type="dxa"/>
            <w:tcBorders>
              <w:top w:val="single" w:sz="6" w:space="0" w:color="auto"/>
              <w:left w:val="single" w:sz="6" w:space="0" w:color="auto"/>
              <w:bottom w:val="single" w:sz="6" w:space="0" w:color="auto"/>
              <w:right w:val="single" w:sz="6" w:space="0" w:color="auto"/>
            </w:tcBorders>
          </w:tcPr>
          <w:p w:rsidR="00804C70" w:rsidRPr="00C62B56" w:rsidRDefault="00804C70" w:rsidP="00B23DEF">
            <w:pPr>
              <w:jc w:val="center"/>
              <w:rPr>
                <w:sz w:val="18"/>
                <w:szCs w:val="18"/>
              </w:rPr>
            </w:pPr>
            <w:r w:rsidRPr="00C62B56">
              <w:rPr>
                <w:sz w:val="18"/>
                <w:szCs w:val="18"/>
              </w:rPr>
              <w:t>Сведения о выдаче или направлении гражданину уведомления о принятии на учет или решения об отказе в принятии на учет (дата и номер)</w:t>
            </w:r>
          </w:p>
          <w:p w:rsidR="00804C70" w:rsidRPr="00C62B56" w:rsidRDefault="00804C70" w:rsidP="00B23DEF">
            <w:pPr>
              <w:jc w:val="center"/>
              <w:rPr>
                <w:sz w:val="18"/>
                <w:szCs w:val="18"/>
              </w:rPr>
            </w:pPr>
          </w:p>
        </w:tc>
      </w:tr>
      <w:tr w:rsidR="00804C70" w:rsidRPr="00C62B56" w:rsidTr="00B23DEF">
        <w:tc>
          <w:tcPr>
            <w:tcW w:w="1210" w:type="dxa"/>
            <w:tcBorders>
              <w:top w:val="single" w:sz="6" w:space="0" w:color="auto"/>
              <w:left w:val="single" w:sz="6" w:space="0" w:color="auto"/>
              <w:bottom w:val="single" w:sz="6" w:space="0" w:color="auto"/>
              <w:right w:val="single" w:sz="6" w:space="0" w:color="auto"/>
            </w:tcBorders>
          </w:tcPr>
          <w:p w:rsidR="00804C70" w:rsidRPr="00C62B56" w:rsidRDefault="00804C70" w:rsidP="00B23DEF">
            <w:pPr>
              <w:jc w:val="center"/>
              <w:rPr>
                <w:sz w:val="18"/>
                <w:szCs w:val="18"/>
              </w:rPr>
            </w:pPr>
            <w:r w:rsidRPr="00C62B56">
              <w:rPr>
                <w:sz w:val="18"/>
                <w:szCs w:val="18"/>
              </w:rPr>
              <w:t xml:space="preserve">1 </w:t>
            </w:r>
          </w:p>
          <w:p w:rsidR="00804C70" w:rsidRPr="00C62B56" w:rsidRDefault="00804C70" w:rsidP="00B23DEF">
            <w:pPr>
              <w:jc w:val="center"/>
              <w:rPr>
                <w:sz w:val="18"/>
                <w:szCs w:val="18"/>
              </w:rPr>
            </w:pPr>
          </w:p>
        </w:tc>
        <w:tc>
          <w:tcPr>
            <w:tcW w:w="913" w:type="dxa"/>
            <w:tcBorders>
              <w:top w:val="single" w:sz="6" w:space="0" w:color="auto"/>
              <w:left w:val="single" w:sz="6" w:space="0" w:color="auto"/>
              <w:bottom w:val="single" w:sz="6" w:space="0" w:color="auto"/>
              <w:right w:val="single" w:sz="6" w:space="0" w:color="auto"/>
            </w:tcBorders>
          </w:tcPr>
          <w:p w:rsidR="00804C70" w:rsidRPr="00C62B56" w:rsidRDefault="00804C70" w:rsidP="00B23DEF">
            <w:pPr>
              <w:jc w:val="center"/>
              <w:rPr>
                <w:sz w:val="18"/>
                <w:szCs w:val="18"/>
              </w:rPr>
            </w:pPr>
            <w:r w:rsidRPr="00C62B56">
              <w:rPr>
                <w:sz w:val="18"/>
                <w:szCs w:val="18"/>
              </w:rPr>
              <w:t xml:space="preserve">2 </w:t>
            </w:r>
          </w:p>
          <w:p w:rsidR="00804C70" w:rsidRPr="00C62B56" w:rsidRDefault="00804C70" w:rsidP="00B23DEF">
            <w:pPr>
              <w:jc w:val="center"/>
              <w:rPr>
                <w:sz w:val="18"/>
                <w:szCs w:val="18"/>
              </w:rPr>
            </w:pPr>
          </w:p>
        </w:tc>
        <w:tc>
          <w:tcPr>
            <w:tcW w:w="1053" w:type="dxa"/>
            <w:tcBorders>
              <w:top w:val="single" w:sz="6" w:space="0" w:color="auto"/>
              <w:left w:val="single" w:sz="6" w:space="0" w:color="auto"/>
              <w:bottom w:val="single" w:sz="6" w:space="0" w:color="auto"/>
              <w:right w:val="single" w:sz="6" w:space="0" w:color="auto"/>
            </w:tcBorders>
          </w:tcPr>
          <w:p w:rsidR="00804C70" w:rsidRPr="00C62B56" w:rsidRDefault="00804C70" w:rsidP="00B23DEF">
            <w:pPr>
              <w:jc w:val="center"/>
              <w:rPr>
                <w:sz w:val="18"/>
                <w:szCs w:val="18"/>
              </w:rPr>
            </w:pPr>
            <w:r w:rsidRPr="00C62B56">
              <w:rPr>
                <w:sz w:val="18"/>
                <w:szCs w:val="18"/>
              </w:rPr>
              <w:t xml:space="preserve">3 </w:t>
            </w:r>
          </w:p>
          <w:p w:rsidR="00804C70" w:rsidRPr="00C62B56" w:rsidRDefault="00804C70" w:rsidP="00B23DEF">
            <w:pPr>
              <w:jc w:val="center"/>
              <w:rPr>
                <w:sz w:val="18"/>
                <w:szCs w:val="18"/>
              </w:rPr>
            </w:pPr>
          </w:p>
        </w:tc>
        <w:tc>
          <w:tcPr>
            <w:tcW w:w="1084" w:type="dxa"/>
            <w:tcBorders>
              <w:top w:val="single" w:sz="6" w:space="0" w:color="auto"/>
              <w:left w:val="single" w:sz="6" w:space="0" w:color="auto"/>
              <w:bottom w:val="single" w:sz="6" w:space="0" w:color="auto"/>
              <w:right w:val="single" w:sz="6" w:space="0" w:color="auto"/>
            </w:tcBorders>
          </w:tcPr>
          <w:p w:rsidR="00804C70" w:rsidRPr="00C62B56" w:rsidRDefault="00804C70" w:rsidP="00B23DEF">
            <w:pPr>
              <w:jc w:val="center"/>
              <w:rPr>
                <w:sz w:val="18"/>
                <w:szCs w:val="18"/>
              </w:rPr>
            </w:pPr>
            <w:r w:rsidRPr="00C62B56">
              <w:rPr>
                <w:sz w:val="18"/>
                <w:szCs w:val="18"/>
              </w:rPr>
              <w:t xml:space="preserve">4 </w:t>
            </w:r>
          </w:p>
          <w:p w:rsidR="00804C70" w:rsidRPr="00C62B56" w:rsidRDefault="00804C70" w:rsidP="00B23DEF">
            <w:pPr>
              <w:jc w:val="center"/>
              <w:rPr>
                <w:sz w:val="18"/>
                <w:szCs w:val="18"/>
              </w:rPr>
            </w:pPr>
          </w:p>
        </w:tc>
        <w:tc>
          <w:tcPr>
            <w:tcW w:w="1106" w:type="dxa"/>
            <w:tcBorders>
              <w:top w:val="single" w:sz="6" w:space="0" w:color="auto"/>
              <w:left w:val="single" w:sz="6" w:space="0" w:color="auto"/>
              <w:bottom w:val="single" w:sz="6" w:space="0" w:color="auto"/>
              <w:right w:val="single" w:sz="6" w:space="0" w:color="auto"/>
            </w:tcBorders>
          </w:tcPr>
          <w:p w:rsidR="00804C70" w:rsidRPr="00C62B56" w:rsidRDefault="00804C70" w:rsidP="00B23DEF">
            <w:pPr>
              <w:jc w:val="center"/>
              <w:rPr>
                <w:sz w:val="18"/>
                <w:szCs w:val="18"/>
              </w:rPr>
            </w:pPr>
            <w:r w:rsidRPr="00C62B56">
              <w:rPr>
                <w:sz w:val="18"/>
                <w:szCs w:val="18"/>
              </w:rPr>
              <w:t xml:space="preserve">5 </w:t>
            </w:r>
          </w:p>
          <w:p w:rsidR="00804C70" w:rsidRPr="00C62B56" w:rsidRDefault="00804C70" w:rsidP="00B23DEF">
            <w:pPr>
              <w:jc w:val="center"/>
              <w:rPr>
                <w:sz w:val="18"/>
                <w:szCs w:val="18"/>
              </w:rPr>
            </w:pPr>
          </w:p>
        </w:tc>
        <w:tc>
          <w:tcPr>
            <w:tcW w:w="1053" w:type="dxa"/>
            <w:tcBorders>
              <w:top w:val="single" w:sz="6" w:space="0" w:color="auto"/>
              <w:left w:val="single" w:sz="6" w:space="0" w:color="auto"/>
              <w:bottom w:val="single" w:sz="6" w:space="0" w:color="auto"/>
              <w:right w:val="single" w:sz="6" w:space="0" w:color="auto"/>
            </w:tcBorders>
          </w:tcPr>
          <w:p w:rsidR="00804C70" w:rsidRPr="00C62B56" w:rsidRDefault="00804C70" w:rsidP="00B23DEF">
            <w:pPr>
              <w:jc w:val="center"/>
              <w:rPr>
                <w:sz w:val="18"/>
                <w:szCs w:val="18"/>
              </w:rPr>
            </w:pPr>
            <w:r w:rsidRPr="00C62B56">
              <w:rPr>
                <w:sz w:val="18"/>
                <w:szCs w:val="18"/>
              </w:rPr>
              <w:t xml:space="preserve">6 </w:t>
            </w:r>
          </w:p>
          <w:p w:rsidR="00804C70" w:rsidRPr="00C62B56" w:rsidRDefault="00804C70" w:rsidP="00B23DEF">
            <w:pPr>
              <w:jc w:val="center"/>
              <w:rPr>
                <w:sz w:val="18"/>
                <w:szCs w:val="18"/>
              </w:rPr>
            </w:pPr>
          </w:p>
        </w:tc>
        <w:tc>
          <w:tcPr>
            <w:tcW w:w="1381" w:type="dxa"/>
            <w:tcBorders>
              <w:top w:val="single" w:sz="6" w:space="0" w:color="auto"/>
              <w:left w:val="single" w:sz="6" w:space="0" w:color="auto"/>
              <w:bottom w:val="single" w:sz="6" w:space="0" w:color="auto"/>
              <w:right w:val="single" w:sz="6" w:space="0" w:color="auto"/>
            </w:tcBorders>
          </w:tcPr>
          <w:p w:rsidR="00804C70" w:rsidRPr="00C62B56" w:rsidRDefault="00804C70" w:rsidP="00B23DEF">
            <w:pPr>
              <w:jc w:val="center"/>
              <w:rPr>
                <w:sz w:val="18"/>
                <w:szCs w:val="18"/>
              </w:rPr>
            </w:pPr>
            <w:r w:rsidRPr="00C62B56">
              <w:rPr>
                <w:sz w:val="18"/>
                <w:szCs w:val="18"/>
              </w:rPr>
              <w:t xml:space="preserve">7 </w:t>
            </w:r>
          </w:p>
          <w:p w:rsidR="00804C70" w:rsidRPr="00C62B56" w:rsidRDefault="00804C70" w:rsidP="00B23DEF">
            <w:pPr>
              <w:jc w:val="center"/>
              <w:rPr>
                <w:sz w:val="18"/>
                <w:szCs w:val="18"/>
              </w:rPr>
            </w:pPr>
          </w:p>
        </w:tc>
        <w:tc>
          <w:tcPr>
            <w:tcW w:w="1106" w:type="dxa"/>
            <w:tcBorders>
              <w:top w:val="single" w:sz="6" w:space="0" w:color="auto"/>
              <w:left w:val="single" w:sz="6" w:space="0" w:color="auto"/>
              <w:bottom w:val="single" w:sz="6" w:space="0" w:color="auto"/>
              <w:right w:val="single" w:sz="6" w:space="0" w:color="auto"/>
            </w:tcBorders>
          </w:tcPr>
          <w:p w:rsidR="00804C70" w:rsidRPr="00C62B56" w:rsidRDefault="00804C70" w:rsidP="00B23DEF">
            <w:pPr>
              <w:jc w:val="center"/>
              <w:rPr>
                <w:sz w:val="18"/>
                <w:szCs w:val="18"/>
              </w:rPr>
            </w:pPr>
            <w:r w:rsidRPr="00C62B56">
              <w:rPr>
                <w:sz w:val="18"/>
                <w:szCs w:val="18"/>
              </w:rPr>
              <w:t xml:space="preserve">8 </w:t>
            </w:r>
          </w:p>
          <w:p w:rsidR="00804C70" w:rsidRPr="00C62B56" w:rsidRDefault="00804C70" w:rsidP="00B23DEF">
            <w:pPr>
              <w:jc w:val="center"/>
              <w:rPr>
                <w:sz w:val="18"/>
                <w:szCs w:val="18"/>
              </w:rPr>
            </w:pPr>
          </w:p>
        </w:tc>
        <w:tc>
          <w:tcPr>
            <w:tcW w:w="1136" w:type="dxa"/>
            <w:tcBorders>
              <w:top w:val="single" w:sz="6" w:space="0" w:color="auto"/>
              <w:left w:val="single" w:sz="6" w:space="0" w:color="auto"/>
              <w:bottom w:val="single" w:sz="6" w:space="0" w:color="auto"/>
              <w:right w:val="single" w:sz="6" w:space="0" w:color="auto"/>
            </w:tcBorders>
          </w:tcPr>
          <w:p w:rsidR="00804C70" w:rsidRPr="00C62B56" w:rsidRDefault="00804C70" w:rsidP="00B23DEF">
            <w:pPr>
              <w:jc w:val="center"/>
              <w:rPr>
                <w:sz w:val="18"/>
                <w:szCs w:val="18"/>
              </w:rPr>
            </w:pPr>
            <w:r w:rsidRPr="00C62B56">
              <w:rPr>
                <w:sz w:val="18"/>
                <w:szCs w:val="18"/>
              </w:rPr>
              <w:t xml:space="preserve">9 </w:t>
            </w:r>
          </w:p>
          <w:p w:rsidR="00804C70" w:rsidRPr="00C62B56" w:rsidRDefault="00804C70" w:rsidP="00B23DEF">
            <w:pPr>
              <w:jc w:val="center"/>
              <w:rPr>
                <w:sz w:val="18"/>
                <w:szCs w:val="18"/>
              </w:rPr>
            </w:pPr>
          </w:p>
        </w:tc>
      </w:tr>
    </w:tbl>
    <w:p w:rsidR="00804C70" w:rsidRPr="00C62B56" w:rsidRDefault="00804C70" w:rsidP="00804C70">
      <w:pPr>
        <w:rPr>
          <w:sz w:val="18"/>
          <w:szCs w:val="18"/>
        </w:rPr>
      </w:pPr>
      <w:r w:rsidRPr="00C62B56">
        <w:rPr>
          <w:sz w:val="18"/>
          <w:szCs w:val="18"/>
        </w:rPr>
        <w:t>     </w:t>
      </w:r>
    </w:p>
    <w:p w:rsidR="00804C70" w:rsidRPr="00C62B56" w:rsidRDefault="00804C70" w:rsidP="00804C70">
      <w:pPr>
        <w:jc w:val="right"/>
        <w:rPr>
          <w:sz w:val="24"/>
          <w:szCs w:val="24"/>
        </w:rPr>
      </w:pPr>
    </w:p>
    <w:p w:rsidR="00804C70" w:rsidRDefault="00804C70" w:rsidP="00804C70">
      <w:r>
        <w:t>Примечания:</w:t>
      </w:r>
    </w:p>
    <w:p w:rsidR="00804C70" w:rsidRDefault="00804C70" w:rsidP="00804C70">
      <w:r>
        <w:t>1.Все поступившие заявления регистрируются в книге в момент принятия заявления.</w:t>
      </w:r>
    </w:p>
    <w:p w:rsidR="00804C70" w:rsidRDefault="00804C70" w:rsidP="00804C70">
      <w:r>
        <w:t>2.В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804C70" w:rsidRDefault="00804C70" w:rsidP="00804C70">
      <w:r>
        <w:t>3.Листы в книге должны быть прошиты, пронумерованы и скреплены подписью и печатью органа, осуществляющего прием на учет.</w:t>
      </w:r>
    </w:p>
    <w:p w:rsidR="00804C70" w:rsidRPr="00C62B56" w:rsidRDefault="00804C70" w:rsidP="00804C70">
      <w:r>
        <w:t>4.Книги хранятся десять лет после предоставления гражданину жилого помещения.</w:t>
      </w:r>
    </w:p>
    <w:p w:rsidR="00804C70" w:rsidRPr="00804C70" w:rsidRDefault="00804C70" w:rsidP="00804C70">
      <w:pPr>
        <w:widowControl/>
        <w:rPr>
          <w:b/>
          <w:bCs/>
          <w:caps/>
          <w:sz w:val="28"/>
          <w:szCs w:val="28"/>
        </w:rPr>
      </w:pPr>
    </w:p>
    <w:p w:rsidR="00A90051" w:rsidRDefault="00804C70" w:rsidP="00804C70">
      <w:pPr>
        <w:pStyle w:val="ae"/>
        <w:ind w:firstLine="0"/>
        <w:rPr>
          <w:szCs w:val="28"/>
        </w:rPr>
      </w:pPr>
      <w:r>
        <w:rPr>
          <w:szCs w:val="28"/>
        </w:rPr>
        <w:br/>
      </w:r>
    </w:p>
    <w:p w:rsidR="00A90051" w:rsidRDefault="00A90051" w:rsidP="00122FD6">
      <w:pPr>
        <w:pStyle w:val="ae"/>
        <w:jc w:val="center"/>
        <w:rPr>
          <w:szCs w:val="28"/>
        </w:rPr>
      </w:pPr>
    </w:p>
    <w:p w:rsidR="00CE04EF" w:rsidRPr="00F01126" w:rsidRDefault="00CE04EF" w:rsidP="00A90051">
      <w:pPr>
        <w:pStyle w:val="ae"/>
        <w:spacing w:line="276" w:lineRule="auto"/>
        <w:rPr>
          <w:szCs w:val="28"/>
        </w:rPr>
      </w:pPr>
    </w:p>
    <w:p w:rsidR="00A55898" w:rsidRPr="007B26E1" w:rsidRDefault="00A55898" w:rsidP="007B26E1">
      <w:pPr>
        <w:pStyle w:val="ae"/>
        <w:ind w:firstLine="0"/>
        <w:rPr>
          <w:szCs w:val="28"/>
        </w:rPr>
      </w:pPr>
    </w:p>
    <w:sectPr w:rsidR="00A55898" w:rsidRPr="007B26E1" w:rsidSect="00804C70">
      <w:footerReference w:type="default" r:id="rId27"/>
      <w:pgSz w:w="11909" w:h="16834"/>
      <w:pgMar w:top="709" w:right="851" w:bottom="1134" w:left="130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1FA" w:rsidRDefault="006111FA">
      <w:r>
        <w:separator/>
      </w:r>
    </w:p>
  </w:endnote>
  <w:endnote w:type="continuationSeparator" w:id="0">
    <w:p w:rsidR="006111FA" w:rsidRDefault="00611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DEF" w:rsidRDefault="00B23DE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1FA" w:rsidRDefault="006111FA">
      <w:r>
        <w:separator/>
      </w:r>
    </w:p>
  </w:footnote>
  <w:footnote w:type="continuationSeparator" w:id="0">
    <w:p w:rsidR="006111FA" w:rsidRDefault="006111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15C"/>
    <w:multiLevelType w:val="hybridMultilevel"/>
    <w:tmpl w:val="E2427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A4225A"/>
    <w:multiLevelType w:val="hybridMultilevel"/>
    <w:tmpl w:val="4BB0252C"/>
    <w:lvl w:ilvl="0" w:tplc="CB561ECE">
      <w:start w:val="2"/>
      <w:numFmt w:val="decimal"/>
      <w:lvlText w:val="%1."/>
      <w:lvlJc w:val="left"/>
      <w:pPr>
        <w:tabs>
          <w:tab w:val="num" w:pos="1086"/>
        </w:tabs>
        <w:ind w:left="1086" w:hanging="360"/>
      </w:pPr>
      <w:rPr>
        <w:rFonts w:hint="default"/>
      </w:rPr>
    </w:lvl>
    <w:lvl w:ilvl="1" w:tplc="04190019">
      <w:start w:val="1"/>
      <w:numFmt w:val="lowerLetter"/>
      <w:lvlText w:val="%2."/>
      <w:lvlJc w:val="left"/>
      <w:pPr>
        <w:tabs>
          <w:tab w:val="num" w:pos="1806"/>
        </w:tabs>
        <w:ind w:left="1806" w:hanging="360"/>
      </w:pPr>
    </w:lvl>
    <w:lvl w:ilvl="2" w:tplc="0419001B" w:tentative="1">
      <w:start w:val="1"/>
      <w:numFmt w:val="lowerRoman"/>
      <w:lvlText w:val="%3."/>
      <w:lvlJc w:val="right"/>
      <w:pPr>
        <w:tabs>
          <w:tab w:val="num" w:pos="2526"/>
        </w:tabs>
        <w:ind w:left="2526" w:hanging="180"/>
      </w:pPr>
    </w:lvl>
    <w:lvl w:ilvl="3" w:tplc="0419000F" w:tentative="1">
      <w:start w:val="1"/>
      <w:numFmt w:val="decimal"/>
      <w:lvlText w:val="%4."/>
      <w:lvlJc w:val="left"/>
      <w:pPr>
        <w:tabs>
          <w:tab w:val="num" w:pos="3246"/>
        </w:tabs>
        <w:ind w:left="3246" w:hanging="360"/>
      </w:pPr>
    </w:lvl>
    <w:lvl w:ilvl="4" w:tplc="04190019" w:tentative="1">
      <w:start w:val="1"/>
      <w:numFmt w:val="lowerLetter"/>
      <w:lvlText w:val="%5."/>
      <w:lvlJc w:val="left"/>
      <w:pPr>
        <w:tabs>
          <w:tab w:val="num" w:pos="3966"/>
        </w:tabs>
        <w:ind w:left="3966" w:hanging="360"/>
      </w:pPr>
    </w:lvl>
    <w:lvl w:ilvl="5" w:tplc="0419001B" w:tentative="1">
      <w:start w:val="1"/>
      <w:numFmt w:val="lowerRoman"/>
      <w:lvlText w:val="%6."/>
      <w:lvlJc w:val="right"/>
      <w:pPr>
        <w:tabs>
          <w:tab w:val="num" w:pos="4686"/>
        </w:tabs>
        <w:ind w:left="4686" w:hanging="180"/>
      </w:pPr>
    </w:lvl>
    <w:lvl w:ilvl="6" w:tplc="0419000F" w:tentative="1">
      <w:start w:val="1"/>
      <w:numFmt w:val="decimal"/>
      <w:lvlText w:val="%7."/>
      <w:lvlJc w:val="left"/>
      <w:pPr>
        <w:tabs>
          <w:tab w:val="num" w:pos="5406"/>
        </w:tabs>
        <w:ind w:left="5406" w:hanging="360"/>
      </w:pPr>
    </w:lvl>
    <w:lvl w:ilvl="7" w:tplc="04190019" w:tentative="1">
      <w:start w:val="1"/>
      <w:numFmt w:val="lowerLetter"/>
      <w:lvlText w:val="%8."/>
      <w:lvlJc w:val="left"/>
      <w:pPr>
        <w:tabs>
          <w:tab w:val="num" w:pos="6126"/>
        </w:tabs>
        <w:ind w:left="6126" w:hanging="360"/>
      </w:pPr>
    </w:lvl>
    <w:lvl w:ilvl="8" w:tplc="0419001B" w:tentative="1">
      <w:start w:val="1"/>
      <w:numFmt w:val="lowerRoman"/>
      <w:lvlText w:val="%9."/>
      <w:lvlJc w:val="right"/>
      <w:pPr>
        <w:tabs>
          <w:tab w:val="num" w:pos="6846"/>
        </w:tabs>
        <w:ind w:left="6846" w:hanging="180"/>
      </w:pPr>
    </w:lvl>
  </w:abstractNum>
  <w:abstractNum w:abstractNumId="2">
    <w:nsid w:val="08BE003F"/>
    <w:multiLevelType w:val="hybridMultilevel"/>
    <w:tmpl w:val="405EBADA"/>
    <w:lvl w:ilvl="0" w:tplc="857682E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5677FE"/>
    <w:multiLevelType w:val="multilevel"/>
    <w:tmpl w:val="0FF80E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CBA5DFD"/>
    <w:multiLevelType w:val="hybridMultilevel"/>
    <w:tmpl w:val="55C288E8"/>
    <w:lvl w:ilvl="0" w:tplc="5386B722">
      <w:start w:val="1"/>
      <w:numFmt w:val="bullet"/>
      <w:lvlText w:val=""/>
      <w:lvlJc w:val="left"/>
      <w:pPr>
        <w:tabs>
          <w:tab w:val="num" w:pos="1440"/>
        </w:tabs>
        <w:ind w:left="144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282AF0"/>
    <w:multiLevelType w:val="hybridMultilevel"/>
    <w:tmpl w:val="FD568826"/>
    <w:lvl w:ilvl="0" w:tplc="6C6E3362">
      <w:start w:val="1"/>
      <w:numFmt w:val="bullet"/>
      <w:lvlText w:val=""/>
      <w:lvlJc w:val="left"/>
      <w:pPr>
        <w:tabs>
          <w:tab w:val="num" w:pos="1021"/>
        </w:tabs>
        <w:ind w:left="0" w:firstLine="72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6683AF2"/>
    <w:multiLevelType w:val="hybridMultilevel"/>
    <w:tmpl w:val="42EA83D2"/>
    <w:lvl w:ilvl="0" w:tplc="70F25CE4">
      <w:start w:val="1"/>
      <w:numFmt w:val="bullet"/>
      <w:lvlText w:val="–"/>
      <w:lvlJc w:val="left"/>
      <w:pPr>
        <w:tabs>
          <w:tab w:val="num" w:pos="2148"/>
        </w:tabs>
        <w:ind w:left="2148" w:hanging="360"/>
      </w:pPr>
      <w:rPr>
        <w:rFonts w:ascii="Times New Roman" w:hAnsi="Times New Roman" w:cs="Times New Roman" w:hint="default"/>
        <w:sz w:val="24"/>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7A557C9"/>
    <w:multiLevelType w:val="hybridMultilevel"/>
    <w:tmpl w:val="741CC79C"/>
    <w:lvl w:ilvl="0" w:tplc="39805CC6">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8A06FD3"/>
    <w:multiLevelType w:val="hybridMultilevel"/>
    <w:tmpl w:val="A17EF648"/>
    <w:lvl w:ilvl="0" w:tplc="6370268E">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9">
    <w:nsid w:val="197A031E"/>
    <w:multiLevelType w:val="hybridMultilevel"/>
    <w:tmpl w:val="81FC0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785736"/>
    <w:multiLevelType w:val="multilevel"/>
    <w:tmpl w:val="6E1C8B1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2AF4FD9"/>
    <w:multiLevelType w:val="multilevel"/>
    <w:tmpl w:val="DE6686B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nsid w:val="23215F56"/>
    <w:multiLevelType w:val="hybridMultilevel"/>
    <w:tmpl w:val="6CE63D5A"/>
    <w:lvl w:ilvl="0" w:tplc="6C6E3362">
      <w:start w:val="1"/>
      <w:numFmt w:val="bullet"/>
      <w:lvlText w:val=""/>
      <w:lvlJc w:val="left"/>
      <w:pPr>
        <w:tabs>
          <w:tab w:val="num" w:pos="964"/>
        </w:tabs>
        <w:ind w:left="-57"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4C95F5B"/>
    <w:multiLevelType w:val="hybridMultilevel"/>
    <w:tmpl w:val="7D383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362D63"/>
    <w:multiLevelType w:val="hybridMultilevel"/>
    <w:tmpl w:val="EE6A0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CA3132"/>
    <w:multiLevelType w:val="hybridMultilevel"/>
    <w:tmpl w:val="1B6070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8566C8"/>
    <w:multiLevelType w:val="hybridMultilevel"/>
    <w:tmpl w:val="9DE6E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980A4D"/>
    <w:multiLevelType w:val="multilevel"/>
    <w:tmpl w:val="BAF861AE"/>
    <w:lvl w:ilvl="0">
      <w:start w:val="2"/>
      <w:numFmt w:val="decimal"/>
      <w:lvlText w:val="%1."/>
      <w:lvlJc w:val="left"/>
      <w:pPr>
        <w:ind w:left="390" w:hanging="39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18">
    <w:nsid w:val="3B2666A3"/>
    <w:multiLevelType w:val="multilevel"/>
    <w:tmpl w:val="A4585F18"/>
    <w:lvl w:ilvl="0">
      <w:start w:val="4"/>
      <w:numFmt w:val="decimalZero"/>
      <w:lvlText w:val="%1"/>
      <w:lvlJc w:val="left"/>
      <w:pPr>
        <w:tabs>
          <w:tab w:val="num" w:pos="8490"/>
        </w:tabs>
        <w:ind w:left="8490" w:hanging="8490"/>
      </w:pPr>
      <w:rPr>
        <w:rFonts w:hint="default"/>
      </w:rPr>
    </w:lvl>
    <w:lvl w:ilvl="1">
      <w:start w:val="2"/>
      <w:numFmt w:val="decimalZero"/>
      <w:lvlText w:val="%1.%2"/>
      <w:lvlJc w:val="left"/>
      <w:pPr>
        <w:tabs>
          <w:tab w:val="num" w:pos="8490"/>
        </w:tabs>
        <w:ind w:left="8490" w:hanging="8490"/>
      </w:pPr>
      <w:rPr>
        <w:rFonts w:hint="default"/>
      </w:rPr>
    </w:lvl>
    <w:lvl w:ilvl="2">
      <w:start w:val="2010"/>
      <w:numFmt w:val="decimal"/>
      <w:lvlText w:val="%1.%2.%3"/>
      <w:lvlJc w:val="left"/>
      <w:pPr>
        <w:tabs>
          <w:tab w:val="num" w:pos="8490"/>
        </w:tabs>
        <w:ind w:left="8490" w:hanging="8490"/>
      </w:pPr>
      <w:rPr>
        <w:rFonts w:hint="default"/>
      </w:rPr>
    </w:lvl>
    <w:lvl w:ilvl="3">
      <w:start w:val="1"/>
      <w:numFmt w:val="decimal"/>
      <w:lvlText w:val="%1.%2.%3.%4"/>
      <w:lvlJc w:val="left"/>
      <w:pPr>
        <w:tabs>
          <w:tab w:val="num" w:pos="8490"/>
        </w:tabs>
        <w:ind w:left="8490" w:hanging="8490"/>
      </w:pPr>
      <w:rPr>
        <w:rFonts w:hint="default"/>
      </w:rPr>
    </w:lvl>
    <w:lvl w:ilvl="4">
      <w:start w:val="1"/>
      <w:numFmt w:val="decimal"/>
      <w:lvlText w:val="%1.%2.%3.%4.%5"/>
      <w:lvlJc w:val="left"/>
      <w:pPr>
        <w:tabs>
          <w:tab w:val="num" w:pos="8490"/>
        </w:tabs>
        <w:ind w:left="8490" w:hanging="8490"/>
      </w:pPr>
      <w:rPr>
        <w:rFonts w:hint="default"/>
      </w:rPr>
    </w:lvl>
    <w:lvl w:ilvl="5">
      <w:start w:val="1"/>
      <w:numFmt w:val="decimal"/>
      <w:lvlText w:val="%1.%2.%3.%4.%5.%6"/>
      <w:lvlJc w:val="left"/>
      <w:pPr>
        <w:tabs>
          <w:tab w:val="num" w:pos="8490"/>
        </w:tabs>
        <w:ind w:left="8490" w:hanging="8490"/>
      </w:pPr>
      <w:rPr>
        <w:rFonts w:hint="default"/>
      </w:rPr>
    </w:lvl>
    <w:lvl w:ilvl="6">
      <w:start w:val="1"/>
      <w:numFmt w:val="decimal"/>
      <w:lvlText w:val="%1.%2.%3.%4.%5.%6.%7"/>
      <w:lvlJc w:val="left"/>
      <w:pPr>
        <w:tabs>
          <w:tab w:val="num" w:pos="8490"/>
        </w:tabs>
        <w:ind w:left="8490" w:hanging="8490"/>
      </w:pPr>
      <w:rPr>
        <w:rFonts w:hint="default"/>
      </w:rPr>
    </w:lvl>
    <w:lvl w:ilvl="7">
      <w:start w:val="1"/>
      <w:numFmt w:val="decimal"/>
      <w:lvlText w:val="%1.%2.%3.%4.%5.%6.%7.%8"/>
      <w:lvlJc w:val="left"/>
      <w:pPr>
        <w:tabs>
          <w:tab w:val="num" w:pos="8490"/>
        </w:tabs>
        <w:ind w:left="8490" w:hanging="8490"/>
      </w:pPr>
      <w:rPr>
        <w:rFonts w:hint="default"/>
      </w:rPr>
    </w:lvl>
    <w:lvl w:ilvl="8">
      <w:start w:val="1"/>
      <w:numFmt w:val="decimal"/>
      <w:lvlText w:val="%1.%2.%3.%4.%5.%6.%7.%8.%9"/>
      <w:lvlJc w:val="left"/>
      <w:pPr>
        <w:tabs>
          <w:tab w:val="num" w:pos="8490"/>
        </w:tabs>
        <w:ind w:left="8490" w:hanging="8490"/>
      </w:pPr>
      <w:rPr>
        <w:rFonts w:hint="default"/>
      </w:rPr>
    </w:lvl>
  </w:abstractNum>
  <w:abstractNum w:abstractNumId="19">
    <w:nsid w:val="46113892"/>
    <w:multiLevelType w:val="hybridMultilevel"/>
    <w:tmpl w:val="D5F0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0A621B"/>
    <w:multiLevelType w:val="hybridMultilevel"/>
    <w:tmpl w:val="E9A4F3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CD14B2"/>
    <w:multiLevelType w:val="hybridMultilevel"/>
    <w:tmpl w:val="43EC0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6035A5"/>
    <w:multiLevelType w:val="multilevel"/>
    <w:tmpl w:val="94BC8838"/>
    <w:lvl w:ilvl="0">
      <w:start w:val="1"/>
      <w:numFmt w:val="decimal"/>
      <w:lvlText w:val="%1."/>
      <w:lvlJc w:val="left"/>
      <w:pPr>
        <w:ind w:left="720" w:hanging="360"/>
      </w:pPr>
      <w:rPr>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666D2F61"/>
    <w:multiLevelType w:val="hybridMultilevel"/>
    <w:tmpl w:val="903255F8"/>
    <w:lvl w:ilvl="0" w:tplc="B7BE9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5E44BF"/>
    <w:multiLevelType w:val="hybridMultilevel"/>
    <w:tmpl w:val="3E78EE3C"/>
    <w:lvl w:ilvl="0" w:tplc="0419000F">
      <w:start w:val="1"/>
      <w:numFmt w:val="decimal"/>
      <w:lvlText w:val="%1."/>
      <w:lvlJc w:val="left"/>
      <w:pPr>
        <w:ind w:left="930" w:hanging="360"/>
      </w:p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5">
    <w:nsid w:val="69995FC9"/>
    <w:multiLevelType w:val="multilevel"/>
    <w:tmpl w:val="E1A63992"/>
    <w:lvl w:ilvl="0">
      <w:start w:val="1"/>
      <w:numFmt w:val="decimal"/>
      <w:lvlText w:val="%1."/>
      <w:lvlJc w:val="left"/>
      <w:pPr>
        <w:ind w:left="72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nsid w:val="6AF93010"/>
    <w:multiLevelType w:val="hybridMultilevel"/>
    <w:tmpl w:val="B6FA47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D667B38"/>
    <w:multiLevelType w:val="hybridMultilevel"/>
    <w:tmpl w:val="3D728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21"/>
  </w:num>
  <w:num w:numId="8">
    <w:abstractNumId w:val="7"/>
  </w:num>
  <w:num w:numId="9">
    <w:abstractNumId w:val="10"/>
  </w:num>
  <w:num w:numId="10">
    <w:abstractNumId w:val="2"/>
  </w:num>
  <w:num w:numId="11">
    <w:abstractNumId w:val="14"/>
  </w:num>
  <w:num w:numId="12">
    <w:abstractNumId w:val="3"/>
  </w:num>
  <w:num w:numId="13">
    <w:abstractNumId w:val="11"/>
  </w:num>
  <w:num w:numId="14">
    <w:abstractNumId w:val="17"/>
  </w:num>
  <w:num w:numId="15">
    <w:abstractNumId w:val="27"/>
  </w:num>
  <w:num w:numId="16">
    <w:abstractNumId w:val="25"/>
  </w:num>
  <w:num w:numId="17">
    <w:abstractNumId w:val="22"/>
  </w:num>
  <w:num w:numId="18">
    <w:abstractNumId w:val="23"/>
  </w:num>
  <w:num w:numId="19">
    <w:abstractNumId w:val="13"/>
  </w:num>
  <w:num w:numId="20">
    <w:abstractNumId w:val="16"/>
  </w:num>
  <w:num w:numId="21">
    <w:abstractNumId w:val="26"/>
  </w:num>
  <w:num w:numId="22">
    <w:abstractNumId w:val="19"/>
  </w:num>
  <w:num w:numId="23">
    <w:abstractNumId w:val="9"/>
  </w:num>
  <w:num w:numId="24">
    <w:abstractNumId w:val="20"/>
  </w:num>
  <w:num w:numId="25">
    <w:abstractNumId w:val="15"/>
  </w:num>
  <w:num w:numId="26">
    <w:abstractNumId w:val="24"/>
  </w:num>
  <w:num w:numId="27">
    <w:abstractNumId w:val="8"/>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1E8"/>
    <w:rsid w:val="00006558"/>
    <w:rsid w:val="000128D6"/>
    <w:rsid w:val="00012AB3"/>
    <w:rsid w:val="00015E46"/>
    <w:rsid w:val="0002086F"/>
    <w:rsid w:val="0002611E"/>
    <w:rsid w:val="000271D1"/>
    <w:rsid w:val="000323CF"/>
    <w:rsid w:val="00040278"/>
    <w:rsid w:val="00043348"/>
    <w:rsid w:val="00044346"/>
    <w:rsid w:val="000447C2"/>
    <w:rsid w:val="00046438"/>
    <w:rsid w:val="00047533"/>
    <w:rsid w:val="000556F9"/>
    <w:rsid w:val="00067B91"/>
    <w:rsid w:val="00073F43"/>
    <w:rsid w:val="00081F38"/>
    <w:rsid w:val="00082C45"/>
    <w:rsid w:val="0008394D"/>
    <w:rsid w:val="00083A5D"/>
    <w:rsid w:val="0008503B"/>
    <w:rsid w:val="00092864"/>
    <w:rsid w:val="00093A7F"/>
    <w:rsid w:val="00095029"/>
    <w:rsid w:val="000B0A00"/>
    <w:rsid w:val="000B0D5E"/>
    <w:rsid w:val="000C26EF"/>
    <w:rsid w:val="000C2D72"/>
    <w:rsid w:val="000C7911"/>
    <w:rsid w:val="000E16B8"/>
    <w:rsid w:val="000E5B3E"/>
    <w:rsid w:val="000F3410"/>
    <w:rsid w:val="000F483C"/>
    <w:rsid w:val="000F6665"/>
    <w:rsid w:val="00100824"/>
    <w:rsid w:val="00104896"/>
    <w:rsid w:val="00105F46"/>
    <w:rsid w:val="00112955"/>
    <w:rsid w:val="00115846"/>
    <w:rsid w:val="00115876"/>
    <w:rsid w:val="00115EB9"/>
    <w:rsid w:val="00120042"/>
    <w:rsid w:val="00122FD6"/>
    <w:rsid w:val="001444F3"/>
    <w:rsid w:val="00145BA3"/>
    <w:rsid w:val="00153043"/>
    <w:rsid w:val="00156F9D"/>
    <w:rsid w:val="00163BD5"/>
    <w:rsid w:val="0017059D"/>
    <w:rsid w:val="00170854"/>
    <w:rsid w:val="001734D1"/>
    <w:rsid w:val="00180993"/>
    <w:rsid w:val="00185F76"/>
    <w:rsid w:val="00192ACA"/>
    <w:rsid w:val="00194803"/>
    <w:rsid w:val="001A6F3B"/>
    <w:rsid w:val="001A6F8C"/>
    <w:rsid w:val="001B3E2E"/>
    <w:rsid w:val="001B6889"/>
    <w:rsid w:val="001C2F51"/>
    <w:rsid w:val="001C5375"/>
    <w:rsid w:val="001D164D"/>
    <w:rsid w:val="001D4384"/>
    <w:rsid w:val="001D4656"/>
    <w:rsid w:val="001D522E"/>
    <w:rsid w:val="001E3897"/>
    <w:rsid w:val="001F18F2"/>
    <w:rsid w:val="001F1AA2"/>
    <w:rsid w:val="001F3695"/>
    <w:rsid w:val="001F4545"/>
    <w:rsid w:val="002015A1"/>
    <w:rsid w:val="00202109"/>
    <w:rsid w:val="00202CFD"/>
    <w:rsid w:val="00205C73"/>
    <w:rsid w:val="00212076"/>
    <w:rsid w:val="002141B3"/>
    <w:rsid w:val="00220B33"/>
    <w:rsid w:val="00222979"/>
    <w:rsid w:val="00234859"/>
    <w:rsid w:val="00240962"/>
    <w:rsid w:val="00240E28"/>
    <w:rsid w:val="00242A55"/>
    <w:rsid w:val="00256634"/>
    <w:rsid w:val="002615CE"/>
    <w:rsid w:val="00267A84"/>
    <w:rsid w:val="0027036B"/>
    <w:rsid w:val="00271143"/>
    <w:rsid w:val="002724A9"/>
    <w:rsid w:val="00272803"/>
    <w:rsid w:val="00280EA4"/>
    <w:rsid w:val="0028557E"/>
    <w:rsid w:val="002877BB"/>
    <w:rsid w:val="002A0525"/>
    <w:rsid w:val="002A07D4"/>
    <w:rsid w:val="002A1B36"/>
    <w:rsid w:val="002A3B06"/>
    <w:rsid w:val="002A6567"/>
    <w:rsid w:val="002A6EED"/>
    <w:rsid w:val="002B050F"/>
    <w:rsid w:val="002B2405"/>
    <w:rsid w:val="002B7BEE"/>
    <w:rsid w:val="002B7D1B"/>
    <w:rsid w:val="002C40BE"/>
    <w:rsid w:val="002D2546"/>
    <w:rsid w:val="002D3197"/>
    <w:rsid w:val="002D4711"/>
    <w:rsid w:val="002E4689"/>
    <w:rsid w:val="002E47D1"/>
    <w:rsid w:val="002E669D"/>
    <w:rsid w:val="002E73A5"/>
    <w:rsid w:val="002F2A55"/>
    <w:rsid w:val="002F2D2C"/>
    <w:rsid w:val="00313AA3"/>
    <w:rsid w:val="00314477"/>
    <w:rsid w:val="0034003A"/>
    <w:rsid w:val="00340BAD"/>
    <w:rsid w:val="003470B7"/>
    <w:rsid w:val="00365517"/>
    <w:rsid w:val="00370AAD"/>
    <w:rsid w:val="00377AB1"/>
    <w:rsid w:val="003830CC"/>
    <w:rsid w:val="00383200"/>
    <w:rsid w:val="00383CA2"/>
    <w:rsid w:val="00384C0C"/>
    <w:rsid w:val="0038651E"/>
    <w:rsid w:val="003B3F5B"/>
    <w:rsid w:val="003B581E"/>
    <w:rsid w:val="003B5C31"/>
    <w:rsid w:val="003C3E66"/>
    <w:rsid w:val="003D1E58"/>
    <w:rsid w:val="003D3FBE"/>
    <w:rsid w:val="003D41F9"/>
    <w:rsid w:val="003D6AC3"/>
    <w:rsid w:val="003E0DD0"/>
    <w:rsid w:val="003E3A9D"/>
    <w:rsid w:val="003E6230"/>
    <w:rsid w:val="003E7EAB"/>
    <w:rsid w:val="003F4605"/>
    <w:rsid w:val="003F5971"/>
    <w:rsid w:val="00400F8E"/>
    <w:rsid w:val="0041272E"/>
    <w:rsid w:val="004220C6"/>
    <w:rsid w:val="00423062"/>
    <w:rsid w:val="0042527D"/>
    <w:rsid w:val="00425C7C"/>
    <w:rsid w:val="00426C51"/>
    <w:rsid w:val="00427C33"/>
    <w:rsid w:val="00436DC6"/>
    <w:rsid w:val="00440DC0"/>
    <w:rsid w:val="00440E8C"/>
    <w:rsid w:val="004429A0"/>
    <w:rsid w:val="004538F0"/>
    <w:rsid w:val="00462DAE"/>
    <w:rsid w:val="004635C7"/>
    <w:rsid w:val="00463F34"/>
    <w:rsid w:val="0046492A"/>
    <w:rsid w:val="00464F5B"/>
    <w:rsid w:val="00465685"/>
    <w:rsid w:val="004657EF"/>
    <w:rsid w:val="004664E2"/>
    <w:rsid w:val="00466607"/>
    <w:rsid w:val="0047200D"/>
    <w:rsid w:val="004737CB"/>
    <w:rsid w:val="00473ED2"/>
    <w:rsid w:val="00476DFF"/>
    <w:rsid w:val="00490E1B"/>
    <w:rsid w:val="00490E1E"/>
    <w:rsid w:val="004A1161"/>
    <w:rsid w:val="004A74CF"/>
    <w:rsid w:val="004B4632"/>
    <w:rsid w:val="004B5AEB"/>
    <w:rsid w:val="004B7AFA"/>
    <w:rsid w:val="004C2633"/>
    <w:rsid w:val="004D3531"/>
    <w:rsid w:val="004D4B73"/>
    <w:rsid w:val="004D57A6"/>
    <w:rsid w:val="004E10DD"/>
    <w:rsid w:val="004E3F93"/>
    <w:rsid w:val="004E4439"/>
    <w:rsid w:val="004E5B9A"/>
    <w:rsid w:val="00515EA0"/>
    <w:rsid w:val="00522DE3"/>
    <w:rsid w:val="00523D3D"/>
    <w:rsid w:val="00525BFB"/>
    <w:rsid w:val="00525C68"/>
    <w:rsid w:val="00527663"/>
    <w:rsid w:val="00527CFD"/>
    <w:rsid w:val="00527D94"/>
    <w:rsid w:val="00530557"/>
    <w:rsid w:val="00536044"/>
    <w:rsid w:val="005363C5"/>
    <w:rsid w:val="00540F9C"/>
    <w:rsid w:val="00541AA2"/>
    <w:rsid w:val="00542B5A"/>
    <w:rsid w:val="00545708"/>
    <w:rsid w:val="00550E55"/>
    <w:rsid w:val="0055295D"/>
    <w:rsid w:val="00556167"/>
    <w:rsid w:val="00557962"/>
    <w:rsid w:val="005607E9"/>
    <w:rsid w:val="00560AA9"/>
    <w:rsid w:val="00561EBE"/>
    <w:rsid w:val="00563068"/>
    <w:rsid w:val="00565275"/>
    <w:rsid w:val="005668F0"/>
    <w:rsid w:val="00567168"/>
    <w:rsid w:val="005709A5"/>
    <w:rsid w:val="005710A9"/>
    <w:rsid w:val="005720DA"/>
    <w:rsid w:val="0057314D"/>
    <w:rsid w:val="00580AD5"/>
    <w:rsid w:val="00581A75"/>
    <w:rsid w:val="00586229"/>
    <w:rsid w:val="00586322"/>
    <w:rsid w:val="005867C8"/>
    <w:rsid w:val="00596FF8"/>
    <w:rsid w:val="005A2ED0"/>
    <w:rsid w:val="005A3187"/>
    <w:rsid w:val="005A44E1"/>
    <w:rsid w:val="005B262F"/>
    <w:rsid w:val="005B7D18"/>
    <w:rsid w:val="005C1C74"/>
    <w:rsid w:val="005C544F"/>
    <w:rsid w:val="005C5BFB"/>
    <w:rsid w:val="005D1F8C"/>
    <w:rsid w:val="005D24F7"/>
    <w:rsid w:val="005D378E"/>
    <w:rsid w:val="005D3F4E"/>
    <w:rsid w:val="005D5975"/>
    <w:rsid w:val="005E4CA1"/>
    <w:rsid w:val="005E5F56"/>
    <w:rsid w:val="005F209D"/>
    <w:rsid w:val="005F2643"/>
    <w:rsid w:val="006006A9"/>
    <w:rsid w:val="006017BA"/>
    <w:rsid w:val="006038FB"/>
    <w:rsid w:val="00606EF0"/>
    <w:rsid w:val="006111FA"/>
    <w:rsid w:val="006212DC"/>
    <w:rsid w:val="006212DD"/>
    <w:rsid w:val="00627F6D"/>
    <w:rsid w:val="00631CF6"/>
    <w:rsid w:val="0064262C"/>
    <w:rsid w:val="006440DF"/>
    <w:rsid w:val="0065326D"/>
    <w:rsid w:val="006565EA"/>
    <w:rsid w:val="006606DF"/>
    <w:rsid w:val="00662150"/>
    <w:rsid w:val="0067066C"/>
    <w:rsid w:val="006716FB"/>
    <w:rsid w:val="00676D0B"/>
    <w:rsid w:val="00682A23"/>
    <w:rsid w:val="00683AE1"/>
    <w:rsid w:val="00695B54"/>
    <w:rsid w:val="00696828"/>
    <w:rsid w:val="006A2058"/>
    <w:rsid w:val="006B3DEC"/>
    <w:rsid w:val="006B520B"/>
    <w:rsid w:val="006C19B9"/>
    <w:rsid w:val="006C2931"/>
    <w:rsid w:val="006C2C87"/>
    <w:rsid w:val="006C447E"/>
    <w:rsid w:val="006C4EE8"/>
    <w:rsid w:val="006C647D"/>
    <w:rsid w:val="006E2B48"/>
    <w:rsid w:val="006E49CF"/>
    <w:rsid w:val="006E72B9"/>
    <w:rsid w:val="007042E1"/>
    <w:rsid w:val="00706715"/>
    <w:rsid w:val="00706C9C"/>
    <w:rsid w:val="0071043B"/>
    <w:rsid w:val="00710470"/>
    <w:rsid w:val="00721E10"/>
    <w:rsid w:val="00730FFF"/>
    <w:rsid w:val="00732472"/>
    <w:rsid w:val="0073411E"/>
    <w:rsid w:val="00743662"/>
    <w:rsid w:val="00745E24"/>
    <w:rsid w:val="00750392"/>
    <w:rsid w:val="007561A3"/>
    <w:rsid w:val="00757140"/>
    <w:rsid w:val="00761CB9"/>
    <w:rsid w:val="00764E96"/>
    <w:rsid w:val="00766479"/>
    <w:rsid w:val="00771EEA"/>
    <w:rsid w:val="00773EDC"/>
    <w:rsid w:val="00775A80"/>
    <w:rsid w:val="00782781"/>
    <w:rsid w:val="00783562"/>
    <w:rsid w:val="00785A45"/>
    <w:rsid w:val="00792ACB"/>
    <w:rsid w:val="007941A3"/>
    <w:rsid w:val="00795145"/>
    <w:rsid w:val="007963B4"/>
    <w:rsid w:val="007967AB"/>
    <w:rsid w:val="0079750D"/>
    <w:rsid w:val="007A0ECA"/>
    <w:rsid w:val="007A3F51"/>
    <w:rsid w:val="007A43D1"/>
    <w:rsid w:val="007A48EF"/>
    <w:rsid w:val="007A51D0"/>
    <w:rsid w:val="007A64BD"/>
    <w:rsid w:val="007B049C"/>
    <w:rsid w:val="007B08FA"/>
    <w:rsid w:val="007B26E1"/>
    <w:rsid w:val="007B3DB1"/>
    <w:rsid w:val="007B474D"/>
    <w:rsid w:val="007B6C50"/>
    <w:rsid w:val="007B761E"/>
    <w:rsid w:val="007C27AA"/>
    <w:rsid w:val="007C3511"/>
    <w:rsid w:val="007C6653"/>
    <w:rsid w:val="007D30E0"/>
    <w:rsid w:val="007D7364"/>
    <w:rsid w:val="007F15F8"/>
    <w:rsid w:val="007F371A"/>
    <w:rsid w:val="00804777"/>
    <w:rsid w:val="00804C70"/>
    <w:rsid w:val="00805BD2"/>
    <w:rsid w:val="008065CB"/>
    <w:rsid w:val="008071E8"/>
    <w:rsid w:val="00807F82"/>
    <w:rsid w:val="00811531"/>
    <w:rsid w:val="00811CEF"/>
    <w:rsid w:val="008229FF"/>
    <w:rsid w:val="00823487"/>
    <w:rsid w:val="00833A1C"/>
    <w:rsid w:val="00844B87"/>
    <w:rsid w:val="00862605"/>
    <w:rsid w:val="0086440C"/>
    <w:rsid w:val="00873103"/>
    <w:rsid w:val="00876173"/>
    <w:rsid w:val="0087669C"/>
    <w:rsid w:val="00880615"/>
    <w:rsid w:val="00886909"/>
    <w:rsid w:val="00892D45"/>
    <w:rsid w:val="00893074"/>
    <w:rsid w:val="008A1E63"/>
    <w:rsid w:val="008A4182"/>
    <w:rsid w:val="008A6293"/>
    <w:rsid w:val="008A68CD"/>
    <w:rsid w:val="008A7984"/>
    <w:rsid w:val="008C089B"/>
    <w:rsid w:val="008C62BA"/>
    <w:rsid w:val="008D1C5E"/>
    <w:rsid w:val="008D2947"/>
    <w:rsid w:val="008D5C75"/>
    <w:rsid w:val="008D6F3C"/>
    <w:rsid w:val="008E2354"/>
    <w:rsid w:val="008E3CB5"/>
    <w:rsid w:val="008E6632"/>
    <w:rsid w:val="008F30A9"/>
    <w:rsid w:val="008F3714"/>
    <w:rsid w:val="008F6240"/>
    <w:rsid w:val="009012C4"/>
    <w:rsid w:val="009015A9"/>
    <w:rsid w:val="00902C19"/>
    <w:rsid w:val="00905D48"/>
    <w:rsid w:val="00907805"/>
    <w:rsid w:val="0091041D"/>
    <w:rsid w:val="009126E6"/>
    <w:rsid w:val="00912724"/>
    <w:rsid w:val="00916622"/>
    <w:rsid w:val="00921005"/>
    <w:rsid w:val="0092309E"/>
    <w:rsid w:val="00927F0D"/>
    <w:rsid w:val="009301BB"/>
    <w:rsid w:val="00937BB9"/>
    <w:rsid w:val="00941545"/>
    <w:rsid w:val="00947B89"/>
    <w:rsid w:val="00955B34"/>
    <w:rsid w:val="00956801"/>
    <w:rsid w:val="0095767E"/>
    <w:rsid w:val="0096468C"/>
    <w:rsid w:val="0096753C"/>
    <w:rsid w:val="009741A4"/>
    <w:rsid w:val="00980152"/>
    <w:rsid w:val="0099122B"/>
    <w:rsid w:val="00991D7A"/>
    <w:rsid w:val="009924DE"/>
    <w:rsid w:val="009967F7"/>
    <w:rsid w:val="00996DA3"/>
    <w:rsid w:val="009A01ED"/>
    <w:rsid w:val="009A54A3"/>
    <w:rsid w:val="009A7FC6"/>
    <w:rsid w:val="009B12C8"/>
    <w:rsid w:val="009B3B76"/>
    <w:rsid w:val="009B41B4"/>
    <w:rsid w:val="009B4862"/>
    <w:rsid w:val="009B5DEF"/>
    <w:rsid w:val="009C0423"/>
    <w:rsid w:val="009C19AC"/>
    <w:rsid w:val="009C3314"/>
    <w:rsid w:val="009C7DB4"/>
    <w:rsid w:val="009E1620"/>
    <w:rsid w:val="009E4A2F"/>
    <w:rsid w:val="009F0FB1"/>
    <w:rsid w:val="009F1903"/>
    <w:rsid w:val="009F1A90"/>
    <w:rsid w:val="009F2D52"/>
    <w:rsid w:val="009F50C2"/>
    <w:rsid w:val="009F5AED"/>
    <w:rsid w:val="009F6294"/>
    <w:rsid w:val="009F77E2"/>
    <w:rsid w:val="00A010DB"/>
    <w:rsid w:val="00A1181C"/>
    <w:rsid w:val="00A12043"/>
    <w:rsid w:val="00A13F37"/>
    <w:rsid w:val="00A14BD3"/>
    <w:rsid w:val="00A223BB"/>
    <w:rsid w:val="00A226FE"/>
    <w:rsid w:val="00A248F5"/>
    <w:rsid w:val="00A26C61"/>
    <w:rsid w:val="00A351F1"/>
    <w:rsid w:val="00A37207"/>
    <w:rsid w:val="00A430E5"/>
    <w:rsid w:val="00A43E54"/>
    <w:rsid w:val="00A443CE"/>
    <w:rsid w:val="00A44F3B"/>
    <w:rsid w:val="00A471AA"/>
    <w:rsid w:val="00A47379"/>
    <w:rsid w:val="00A4738A"/>
    <w:rsid w:val="00A51AF9"/>
    <w:rsid w:val="00A547D4"/>
    <w:rsid w:val="00A55898"/>
    <w:rsid w:val="00A63D00"/>
    <w:rsid w:val="00A63E21"/>
    <w:rsid w:val="00A67942"/>
    <w:rsid w:val="00A71A19"/>
    <w:rsid w:val="00A74359"/>
    <w:rsid w:val="00A81ABA"/>
    <w:rsid w:val="00A82509"/>
    <w:rsid w:val="00A83479"/>
    <w:rsid w:val="00A90051"/>
    <w:rsid w:val="00A9079A"/>
    <w:rsid w:val="00A91E59"/>
    <w:rsid w:val="00A9552C"/>
    <w:rsid w:val="00A977D1"/>
    <w:rsid w:val="00AA0333"/>
    <w:rsid w:val="00AA2A69"/>
    <w:rsid w:val="00AC04CD"/>
    <w:rsid w:val="00AC3133"/>
    <w:rsid w:val="00AC6E2C"/>
    <w:rsid w:val="00AC74DC"/>
    <w:rsid w:val="00AD2B45"/>
    <w:rsid w:val="00AD311F"/>
    <w:rsid w:val="00AD3D9B"/>
    <w:rsid w:val="00AD5721"/>
    <w:rsid w:val="00AE1104"/>
    <w:rsid w:val="00AE6A0A"/>
    <w:rsid w:val="00AE7276"/>
    <w:rsid w:val="00AE7C5B"/>
    <w:rsid w:val="00AF030C"/>
    <w:rsid w:val="00B03BA3"/>
    <w:rsid w:val="00B066AC"/>
    <w:rsid w:val="00B07F58"/>
    <w:rsid w:val="00B130AA"/>
    <w:rsid w:val="00B145AD"/>
    <w:rsid w:val="00B154B1"/>
    <w:rsid w:val="00B15F29"/>
    <w:rsid w:val="00B23C18"/>
    <w:rsid w:val="00B23DEF"/>
    <w:rsid w:val="00B246CD"/>
    <w:rsid w:val="00B25986"/>
    <w:rsid w:val="00B3146F"/>
    <w:rsid w:val="00B3175C"/>
    <w:rsid w:val="00B31FC0"/>
    <w:rsid w:val="00B36348"/>
    <w:rsid w:val="00B451DB"/>
    <w:rsid w:val="00B51FE2"/>
    <w:rsid w:val="00B539C9"/>
    <w:rsid w:val="00B54188"/>
    <w:rsid w:val="00B54282"/>
    <w:rsid w:val="00B57B56"/>
    <w:rsid w:val="00B62014"/>
    <w:rsid w:val="00B62E01"/>
    <w:rsid w:val="00B6311B"/>
    <w:rsid w:val="00B64CB8"/>
    <w:rsid w:val="00B76D04"/>
    <w:rsid w:val="00B827CE"/>
    <w:rsid w:val="00B8320C"/>
    <w:rsid w:val="00B8403B"/>
    <w:rsid w:val="00B841CF"/>
    <w:rsid w:val="00B90666"/>
    <w:rsid w:val="00B915C9"/>
    <w:rsid w:val="00B93D4F"/>
    <w:rsid w:val="00B96354"/>
    <w:rsid w:val="00B9663D"/>
    <w:rsid w:val="00BA14DC"/>
    <w:rsid w:val="00BA18AB"/>
    <w:rsid w:val="00BA2039"/>
    <w:rsid w:val="00BA2581"/>
    <w:rsid w:val="00BA4B1F"/>
    <w:rsid w:val="00BA5BC2"/>
    <w:rsid w:val="00BA6E0A"/>
    <w:rsid w:val="00BB0A93"/>
    <w:rsid w:val="00BB158E"/>
    <w:rsid w:val="00BB1E31"/>
    <w:rsid w:val="00BB3792"/>
    <w:rsid w:val="00BB685F"/>
    <w:rsid w:val="00BC0A2E"/>
    <w:rsid w:val="00BC110F"/>
    <w:rsid w:val="00BD28D0"/>
    <w:rsid w:val="00BD3AFD"/>
    <w:rsid w:val="00BD57E9"/>
    <w:rsid w:val="00BE1743"/>
    <w:rsid w:val="00BF1AEF"/>
    <w:rsid w:val="00BF1F6F"/>
    <w:rsid w:val="00BF3115"/>
    <w:rsid w:val="00C006D2"/>
    <w:rsid w:val="00C0212F"/>
    <w:rsid w:val="00C032AC"/>
    <w:rsid w:val="00C06812"/>
    <w:rsid w:val="00C10C20"/>
    <w:rsid w:val="00C12F21"/>
    <w:rsid w:val="00C21C92"/>
    <w:rsid w:val="00C231B8"/>
    <w:rsid w:val="00C265DD"/>
    <w:rsid w:val="00C315AB"/>
    <w:rsid w:val="00C34C84"/>
    <w:rsid w:val="00C361A4"/>
    <w:rsid w:val="00C40981"/>
    <w:rsid w:val="00C54156"/>
    <w:rsid w:val="00C54F39"/>
    <w:rsid w:val="00C6339B"/>
    <w:rsid w:val="00C6383A"/>
    <w:rsid w:val="00C64044"/>
    <w:rsid w:val="00C64732"/>
    <w:rsid w:val="00C663D5"/>
    <w:rsid w:val="00C71C1D"/>
    <w:rsid w:val="00C72D7D"/>
    <w:rsid w:val="00C7456B"/>
    <w:rsid w:val="00C75A9F"/>
    <w:rsid w:val="00C81A11"/>
    <w:rsid w:val="00C82AC6"/>
    <w:rsid w:val="00C85BD1"/>
    <w:rsid w:val="00C87625"/>
    <w:rsid w:val="00C87A13"/>
    <w:rsid w:val="00C91BA5"/>
    <w:rsid w:val="00C936F7"/>
    <w:rsid w:val="00C96310"/>
    <w:rsid w:val="00C97FE6"/>
    <w:rsid w:val="00CA111B"/>
    <w:rsid w:val="00CA3ADA"/>
    <w:rsid w:val="00CA414A"/>
    <w:rsid w:val="00CA585A"/>
    <w:rsid w:val="00CA5B54"/>
    <w:rsid w:val="00CA6EE4"/>
    <w:rsid w:val="00CB217A"/>
    <w:rsid w:val="00CB3457"/>
    <w:rsid w:val="00CB77A4"/>
    <w:rsid w:val="00CB7969"/>
    <w:rsid w:val="00CC66CC"/>
    <w:rsid w:val="00CC6BEA"/>
    <w:rsid w:val="00CD61FE"/>
    <w:rsid w:val="00CD629D"/>
    <w:rsid w:val="00CE04EF"/>
    <w:rsid w:val="00CE2909"/>
    <w:rsid w:val="00CE4F42"/>
    <w:rsid w:val="00CF415B"/>
    <w:rsid w:val="00CF5229"/>
    <w:rsid w:val="00D05461"/>
    <w:rsid w:val="00D05C47"/>
    <w:rsid w:val="00D0605A"/>
    <w:rsid w:val="00D11E42"/>
    <w:rsid w:val="00D12D08"/>
    <w:rsid w:val="00D15AFA"/>
    <w:rsid w:val="00D216E3"/>
    <w:rsid w:val="00D24AB9"/>
    <w:rsid w:val="00D30F54"/>
    <w:rsid w:val="00D3261D"/>
    <w:rsid w:val="00D33D94"/>
    <w:rsid w:val="00D3580B"/>
    <w:rsid w:val="00D36808"/>
    <w:rsid w:val="00D36BC9"/>
    <w:rsid w:val="00D4227D"/>
    <w:rsid w:val="00D577BD"/>
    <w:rsid w:val="00D57DB3"/>
    <w:rsid w:val="00D6649D"/>
    <w:rsid w:val="00D706C1"/>
    <w:rsid w:val="00D72A11"/>
    <w:rsid w:val="00D8528E"/>
    <w:rsid w:val="00D9151B"/>
    <w:rsid w:val="00D91B58"/>
    <w:rsid w:val="00DA1CA3"/>
    <w:rsid w:val="00DB3D85"/>
    <w:rsid w:val="00DB798E"/>
    <w:rsid w:val="00DB7B7D"/>
    <w:rsid w:val="00DC371B"/>
    <w:rsid w:val="00DC40AD"/>
    <w:rsid w:val="00DC51C7"/>
    <w:rsid w:val="00DC6EFB"/>
    <w:rsid w:val="00DC79AA"/>
    <w:rsid w:val="00DD38FF"/>
    <w:rsid w:val="00DD3A4B"/>
    <w:rsid w:val="00DD4B51"/>
    <w:rsid w:val="00DD75A1"/>
    <w:rsid w:val="00DD76E3"/>
    <w:rsid w:val="00DE25B4"/>
    <w:rsid w:val="00DE2A60"/>
    <w:rsid w:val="00DE43FE"/>
    <w:rsid w:val="00DE73B1"/>
    <w:rsid w:val="00DF1436"/>
    <w:rsid w:val="00DF2F29"/>
    <w:rsid w:val="00DF798C"/>
    <w:rsid w:val="00DF7FB1"/>
    <w:rsid w:val="00E0081E"/>
    <w:rsid w:val="00E037BC"/>
    <w:rsid w:val="00E03A0C"/>
    <w:rsid w:val="00E047E2"/>
    <w:rsid w:val="00E1155B"/>
    <w:rsid w:val="00E11ADF"/>
    <w:rsid w:val="00E13449"/>
    <w:rsid w:val="00E14DDF"/>
    <w:rsid w:val="00E17F05"/>
    <w:rsid w:val="00E25199"/>
    <w:rsid w:val="00E26334"/>
    <w:rsid w:val="00E278A9"/>
    <w:rsid w:val="00E3267B"/>
    <w:rsid w:val="00E4028D"/>
    <w:rsid w:val="00E42260"/>
    <w:rsid w:val="00E42FC0"/>
    <w:rsid w:val="00E5424B"/>
    <w:rsid w:val="00E5498F"/>
    <w:rsid w:val="00E55EF0"/>
    <w:rsid w:val="00E62E87"/>
    <w:rsid w:val="00E65FAA"/>
    <w:rsid w:val="00E66002"/>
    <w:rsid w:val="00E707FE"/>
    <w:rsid w:val="00E74414"/>
    <w:rsid w:val="00E934A4"/>
    <w:rsid w:val="00E971EE"/>
    <w:rsid w:val="00EA0B6B"/>
    <w:rsid w:val="00EA3722"/>
    <w:rsid w:val="00EA411F"/>
    <w:rsid w:val="00EB087A"/>
    <w:rsid w:val="00EB1E55"/>
    <w:rsid w:val="00EB4BCF"/>
    <w:rsid w:val="00EC01D7"/>
    <w:rsid w:val="00ED1DA1"/>
    <w:rsid w:val="00ED3832"/>
    <w:rsid w:val="00EF3164"/>
    <w:rsid w:val="00EF3B53"/>
    <w:rsid w:val="00EF64AB"/>
    <w:rsid w:val="00F01E14"/>
    <w:rsid w:val="00F0302F"/>
    <w:rsid w:val="00F03579"/>
    <w:rsid w:val="00F04B06"/>
    <w:rsid w:val="00F051E1"/>
    <w:rsid w:val="00F2014E"/>
    <w:rsid w:val="00F21DF5"/>
    <w:rsid w:val="00F239A4"/>
    <w:rsid w:val="00F2477A"/>
    <w:rsid w:val="00F25051"/>
    <w:rsid w:val="00F311B1"/>
    <w:rsid w:val="00F4039F"/>
    <w:rsid w:val="00F40E66"/>
    <w:rsid w:val="00F44C87"/>
    <w:rsid w:val="00F5156B"/>
    <w:rsid w:val="00F533E5"/>
    <w:rsid w:val="00F541AF"/>
    <w:rsid w:val="00F545C9"/>
    <w:rsid w:val="00F60D02"/>
    <w:rsid w:val="00F67906"/>
    <w:rsid w:val="00F73D48"/>
    <w:rsid w:val="00F802B8"/>
    <w:rsid w:val="00F911E0"/>
    <w:rsid w:val="00F92826"/>
    <w:rsid w:val="00F95C9E"/>
    <w:rsid w:val="00F960CE"/>
    <w:rsid w:val="00F965FA"/>
    <w:rsid w:val="00FA0471"/>
    <w:rsid w:val="00FA08BA"/>
    <w:rsid w:val="00FA25C8"/>
    <w:rsid w:val="00FA2D36"/>
    <w:rsid w:val="00FA4006"/>
    <w:rsid w:val="00FA6D92"/>
    <w:rsid w:val="00FA7266"/>
    <w:rsid w:val="00FA7B0F"/>
    <w:rsid w:val="00FB1F09"/>
    <w:rsid w:val="00FB293B"/>
    <w:rsid w:val="00FB68FA"/>
    <w:rsid w:val="00FB6AF7"/>
    <w:rsid w:val="00FC3FE1"/>
    <w:rsid w:val="00FC6B5F"/>
    <w:rsid w:val="00FD09C5"/>
    <w:rsid w:val="00FD37A0"/>
    <w:rsid w:val="00FD4272"/>
    <w:rsid w:val="00FE0429"/>
    <w:rsid w:val="00FE08C5"/>
    <w:rsid w:val="00FE1DA0"/>
    <w:rsid w:val="00FE75BE"/>
    <w:rsid w:val="00FF100C"/>
    <w:rsid w:val="00FF204E"/>
    <w:rsid w:val="00FF2D5A"/>
    <w:rsid w:val="00FF4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71E8"/>
    <w:pPr>
      <w:widowControl w:val="0"/>
      <w:autoSpaceDE w:val="0"/>
      <w:autoSpaceDN w:val="0"/>
      <w:adjustRightInd w:val="0"/>
    </w:pPr>
  </w:style>
  <w:style w:type="paragraph" w:styleId="1">
    <w:name w:val="heading 1"/>
    <w:basedOn w:val="a"/>
    <w:next w:val="a"/>
    <w:link w:val="10"/>
    <w:uiPriority w:val="99"/>
    <w:qFormat/>
    <w:rsid w:val="00E971EE"/>
    <w:pPr>
      <w:keepNext/>
      <w:widowControl/>
      <w:autoSpaceDE/>
      <w:autoSpaceDN/>
      <w:adjustRightInd/>
      <w:jc w:val="center"/>
      <w:outlineLvl w:val="0"/>
    </w:pPr>
    <w:rPr>
      <w:b/>
      <w:bCs/>
      <w:sz w:val="24"/>
      <w:szCs w:val="24"/>
    </w:rPr>
  </w:style>
  <w:style w:type="paragraph" w:styleId="2">
    <w:name w:val="heading 2"/>
    <w:basedOn w:val="a"/>
    <w:next w:val="a"/>
    <w:link w:val="20"/>
    <w:qFormat/>
    <w:rsid w:val="00E971EE"/>
    <w:pPr>
      <w:keepNext/>
      <w:widowControl/>
      <w:autoSpaceDE/>
      <w:autoSpaceDN/>
      <w:adjustRightInd/>
      <w:jc w:val="center"/>
      <w:outlineLvl w:val="1"/>
    </w:pPr>
    <w:rPr>
      <w:b/>
      <w:bCs/>
      <w:sz w:val="28"/>
      <w:szCs w:val="24"/>
    </w:rPr>
  </w:style>
  <w:style w:type="paragraph" w:styleId="3">
    <w:name w:val="heading 3"/>
    <w:basedOn w:val="a"/>
    <w:next w:val="a"/>
    <w:qFormat/>
    <w:rsid w:val="000447C2"/>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E971EE"/>
    <w:rPr>
      <w:b/>
      <w:bCs/>
      <w:sz w:val="24"/>
      <w:szCs w:val="24"/>
    </w:rPr>
  </w:style>
  <w:style w:type="paragraph" w:customStyle="1" w:styleId="11">
    <w:name w:val="Знак1"/>
    <w:basedOn w:val="a"/>
    <w:rsid w:val="0038651E"/>
    <w:pPr>
      <w:widowControl/>
      <w:autoSpaceDE/>
      <w:autoSpaceDN/>
      <w:adjustRightInd/>
      <w:spacing w:before="100" w:beforeAutospacing="1" w:after="100" w:afterAutospacing="1"/>
    </w:pPr>
    <w:rPr>
      <w:rFonts w:ascii="Tahoma" w:hAnsi="Tahoma" w:cs="Tahoma"/>
      <w:lang w:val="en-US" w:eastAsia="en-US"/>
    </w:rPr>
  </w:style>
  <w:style w:type="character" w:customStyle="1" w:styleId="20">
    <w:name w:val="Заголовок 2 Знак"/>
    <w:link w:val="2"/>
    <w:rsid w:val="00E971EE"/>
    <w:rPr>
      <w:b/>
      <w:bCs/>
      <w:sz w:val="28"/>
      <w:szCs w:val="24"/>
    </w:rPr>
  </w:style>
  <w:style w:type="paragraph" w:styleId="a3">
    <w:name w:val="Balloon Text"/>
    <w:basedOn w:val="a"/>
    <w:link w:val="a4"/>
    <w:uiPriority w:val="99"/>
    <w:rsid w:val="00515EA0"/>
    <w:rPr>
      <w:rFonts w:ascii="Tahoma" w:hAnsi="Tahoma"/>
      <w:sz w:val="16"/>
      <w:szCs w:val="16"/>
    </w:rPr>
  </w:style>
  <w:style w:type="character" w:customStyle="1" w:styleId="a4">
    <w:name w:val="Текст выноски Знак"/>
    <w:link w:val="a3"/>
    <w:uiPriority w:val="99"/>
    <w:rsid w:val="00515EA0"/>
    <w:rPr>
      <w:rFonts w:ascii="Tahoma" w:hAnsi="Tahoma" w:cs="Tahoma"/>
      <w:sz w:val="16"/>
      <w:szCs w:val="16"/>
    </w:rPr>
  </w:style>
  <w:style w:type="paragraph" w:styleId="a5">
    <w:name w:val="footer"/>
    <w:basedOn w:val="a"/>
    <w:link w:val="a6"/>
    <w:uiPriority w:val="99"/>
    <w:rsid w:val="00473ED2"/>
    <w:pPr>
      <w:tabs>
        <w:tab w:val="center" w:pos="4677"/>
        <w:tab w:val="right" w:pos="9355"/>
      </w:tabs>
    </w:pPr>
  </w:style>
  <w:style w:type="character" w:styleId="a7">
    <w:name w:val="page number"/>
    <w:basedOn w:val="a0"/>
    <w:rsid w:val="00473ED2"/>
  </w:style>
  <w:style w:type="paragraph" w:styleId="a8">
    <w:name w:val="header"/>
    <w:basedOn w:val="a"/>
    <w:link w:val="a9"/>
    <w:uiPriority w:val="99"/>
    <w:rsid w:val="00473ED2"/>
    <w:pPr>
      <w:tabs>
        <w:tab w:val="center" w:pos="4677"/>
        <w:tab w:val="right" w:pos="9355"/>
      </w:tabs>
    </w:pPr>
  </w:style>
  <w:style w:type="table" w:styleId="aa">
    <w:name w:val="Table Grid"/>
    <w:basedOn w:val="a1"/>
    <w:rsid w:val="00386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rsid w:val="0038651E"/>
    <w:pPr>
      <w:widowControl/>
      <w:autoSpaceDE/>
      <w:autoSpaceDN/>
      <w:adjustRightInd/>
      <w:spacing w:after="120"/>
    </w:pPr>
    <w:rPr>
      <w:sz w:val="24"/>
      <w:szCs w:val="24"/>
    </w:rPr>
  </w:style>
  <w:style w:type="paragraph" w:customStyle="1" w:styleId="ac">
    <w:name w:val="Знак"/>
    <w:basedOn w:val="a"/>
    <w:rsid w:val="00BD3AFD"/>
    <w:pPr>
      <w:widowControl/>
      <w:autoSpaceDE/>
      <w:autoSpaceDN/>
      <w:adjustRightInd/>
      <w:spacing w:before="100" w:beforeAutospacing="1" w:after="100" w:afterAutospacing="1"/>
    </w:pPr>
    <w:rPr>
      <w:rFonts w:ascii="Tahoma" w:hAnsi="Tahoma"/>
      <w:lang w:val="en-US" w:eastAsia="en-US"/>
    </w:rPr>
  </w:style>
  <w:style w:type="paragraph" w:customStyle="1" w:styleId="22">
    <w:name w:val="Основной текст 22"/>
    <w:basedOn w:val="a"/>
    <w:rsid w:val="00525C68"/>
    <w:pPr>
      <w:widowControl/>
      <w:autoSpaceDE/>
      <w:autoSpaceDN/>
      <w:adjustRightInd/>
      <w:jc w:val="both"/>
    </w:pPr>
    <w:rPr>
      <w:sz w:val="28"/>
    </w:rPr>
  </w:style>
  <w:style w:type="paragraph" w:styleId="21">
    <w:name w:val="Body Text 2"/>
    <w:basedOn w:val="a"/>
    <w:rsid w:val="00A547D4"/>
    <w:pPr>
      <w:spacing w:after="120" w:line="480" w:lineRule="auto"/>
    </w:pPr>
  </w:style>
  <w:style w:type="paragraph" w:customStyle="1" w:styleId="12">
    <w:name w:val="Знак Знак Знак1 Знак"/>
    <w:basedOn w:val="a"/>
    <w:rsid w:val="00081F38"/>
    <w:pPr>
      <w:widowControl/>
      <w:autoSpaceDE/>
      <w:autoSpaceDN/>
      <w:adjustRightInd/>
      <w:spacing w:before="100" w:beforeAutospacing="1" w:after="100" w:afterAutospacing="1"/>
      <w:jc w:val="both"/>
    </w:pPr>
    <w:rPr>
      <w:rFonts w:ascii="Tahoma" w:hAnsi="Tahoma"/>
      <w:lang w:val="en-US" w:eastAsia="en-US"/>
    </w:rPr>
  </w:style>
  <w:style w:type="character" w:customStyle="1" w:styleId="ad">
    <w:name w:val="Без интервала Знак"/>
    <w:link w:val="ae"/>
    <w:locked/>
    <w:rsid w:val="008065CB"/>
    <w:rPr>
      <w:sz w:val="28"/>
      <w:szCs w:val="22"/>
      <w:lang w:val="ru-RU" w:eastAsia="ru-RU" w:bidi="ar-SA"/>
    </w:rPr>
  </w:style>
  <w:style w:type="paragraph" w:styleId="ae">
    <w:name w:val="No Spacing"/>
    <w:link w:val="ad"/>
    <w:qFormat/>
    <w:rsid w:val="008065CB"/>
    <w:pPr>
      <w:ind w:firstLine="709"/>
      <w:jc w:val="both"/>
    </w:pPr>
    <w:rPr>
      <w:sz w:val="28"/>
      <w:szCs w:val="22"/>
    </w:rPr>
  </w:style>
  <w:style w:type="paragraph" w:customStyle="1" w:styleId="ConsPlusNormal">
    <w:name w:val="ConsPlusNormal"/>
    <w:rsid w:val="000447C2"/>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0447C2"/>
    <w:pPr>
      <w:widowControl w:val="0"/>
      <w:autoSpaceDE w:val="0"/>
      <w:autoSpaceDN w:val="0"/>
      <w:adjustRightInd w:val="0"/>
    </w:pPr>
    <w:rPr>
      <w:rFonts w:ascii="Courier New" w:hAnsi="Courier New" w:cs="Courier New"/>
    </w:rPr>
  </w:style>
  <w:style w:type="character" w:styleId="af">
    <w:name w:val="Hyperlink"/>
    <w:uiPriority w:val="99"/>
    <w:rsid w:val="000447C2"/>
    <w:rPr>
      <w:rFonts w:ascii="Arial" w:hAnsi="Arial" w:cs="Arial" w:hint="default"/>
      <w:strike w:val="0"/>
      <w:dstrike w:val="0"/>
      <w:color w:val="3560A7"/>
      <w:sz w:val="20"/>
      <w:szCs w:val="20"/>
      <w:u w:val="none"/>
      <w:effect w:val="none"/>
    </w:rPr>
  </w:style>
  <w:style w:type="paragraph" w:customStyle="1" w:styleId="subheader">
    <w:name w:val="subheader"/>
    <w:basedOn w:val="a"/>
    <w:rsid w:val="000447C2"/>
    <w:pPr>
      <w:widowControl/>
      <w:autoSpaceDE/>
      <w:autoSpaceDN/>
      <w:adjustRightInd/>
      <w:spacing w:before="150" w:after="75"/>
    </w:pPr>
    <w:rPr>
      <w:rFonts w:ascii="Arial" w:hAnsi="Arial" w:cs="Arial"/>
      <w:b/>
      <w:bCs/>
      <w:color w:val="000000"/>
      <w:sz w:val="18"/>
      <w:szCs w:val="18"/>
    </w:rPr>
  </w:style>
  <w:style w:type="paragraph" w:customStyle="1" w:styleId="af0">
    <w:name w:val="Знак Знак Знак Знак"/>
    <w:basedOn w:val="a"/>
    <w:rsid w:val="00B03BA3"/>
    <w:pPr>
      <w:widowControl/>
      <w:autoSpaceDE/>
      <w:autoSpaceDN/>
      <w:adjustRightInd/>
      <w:spacing w:before="100" w:beforeAutospacing="1" w:after="100" w:afterAutospacing="1"/>
    </w:pPr>
    <w:rPr>
      <w:rFonts w:ascii="Tahoma" w:hAnsi="Tahoma" w:cs="Tahoma"/>
      <w:lang w:val="en-US" w:eastAsia="en-US"/>
    </w:rPr>
  </w:style>
  <w:style w:type="paragraph" w:customStyle="1" w:styleId="ConsPlusCell">
    <w:name w:val="ConsPlusCell"/>
    <w:qFormat/>
    <w:rsid w:val="007F15F8"/>
    <w:pPr>
      <w:widowControl w:val="0"/>
      <w:autoSpaceDE w:val="0"/>
      <w:autoSpaceDN w:val="0"/>
      <w:adjustRightInd w:val="0"/>
    </w:pPr>
    <w:rPr>
      <w:rFonts w:ascii="Calibri" w:hAnsi="Calibri" w:cs="Calibri"/>
      <w:sz w:val="22"/>
      <w:szCs w:val="22"/>
    </w:rPr>
  </w:style>
  <w:style w:type="character" w:customStyle="1" w:styleId="af1">
    <w:name w:val="Гипертекстовая ссылка"/>
    <w:uiPriority w:val="99"/>
    <w:rsid w:val="007F15F8"/>
    <w:rPr>
      <w:b w:val="0"/>
      <w:bCs w:val="0"/>
      <w:color w:val="106BBE"/>
      <w:sz w:val="26"/>
      <w:szCs w:val="26"/>
    </w:rPr>
  </w:style>
  <w:style w:type="paragraph" w:styleId="af2">
    <w:name w:val="List Paragraph"/>
    <w:basedOn w:val="a"/>
    <w:qFormat/>
    <w:rsid w:val="007F15F8"/>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9">
    <w:name w:val="Верхний колонтитул Знак"/>
    <w:link w:val="a8"/>
    <w:uiPriority w:val="99"/>
    <w:rsid w:val="007F15F8"/>
  </w:style>
  <w:style w:type="character" w:customStyle="1" w:styleId="a6">
    <w:name w:val="Нижний колонтитул Знак"/>
    <w:link w:val="a5"/>
    <w:uiPriority w:val="99"/>
    <w:rsid w:val="007F15F8"/>
  </w:style>
  <w:style w:type="paragraph" w:customStyle="1" w:styleId="af3">
    <w:name w:val="Нормальный (таблица)"/>
    <w:basedOn w:val="a"/>
    <w:next w:val="a"/>
    <w:uiPriority w:val="99"/>
    <w:rsid w:val="007F15F8"/>
    <w:pPr>
      <w:jc w:val="both"/>
    </w:pPr>
    <w:rPr>
      <w:rFonts w:ascii="Arial" w:hAnsi="Arial" w:cs="Arial"/>
      <w:sz w:val="24"/>
      <w:szCs w:val="24"/>
    </w:rPr>
  </w:style>
  <w:style w:type="character" w:customStyle="1" w:styleId="apple-converted-space">
    <w:name w:val="apple-converted-space"/>
    <w:basedOn w:val="a0"/>
    <w:rsid w:val="00C265DD"/>
  </w:style>
  <w:style w:type="paragraph" w:styleId="af4">
    <w:name w:val="Normal (Web)"/>
    <w:basedOn w:val="a"/>
    <w:unhideWhenUsed/>
    <w:rsid w:val="00C265DD"/>
    <w:pPr>
      <w:widowControl/>
      <w:autoSpaceDE/>
      <w:autoSpaceDN/>
      <w:adjustRightInd/>
      <w:spacing w:before="100" w:beforeAutospacing="1" w:after="100" w:afterAutospacing="1"/>
    </w:pPr>
    <w:rPr>
      <w:sz w:val="24"/>
      <w:szCs w:val="24"/>
    </w:rPr>
  </w:style>
  <w:style w:type="paragraph" w:styleId="af5">
    <w:name w:val="footnote text"/>
    <w:basedOn w:val="a"/>
    <w:link w:val="af6"/>
    <w:rsid w:val="00CE04EF"/>
    <w:pPr>
      <w:widowControl/>
      <w:autoSpaceDE/>
      <w:autoSpaceDN/>
      <w:adjustRightInd/>
    </w:pPr>
  </w:style>
  <w:style w:type="character" w:customStyle="1" w:styleId="af6">
    <w:name w:val="Текст сноски Знак"/>
    <w:basedOn w:val="a0"/>
    <w:link w:val="af5"/>
    <w:rsid w:val="00CE04EF"/>
  </w:style>
  <w:style w:type="character" w:styleId="af7">
    <w:name w:val="footnote reference"/>
    <w:rsid w:val="00CE04EF"/>
    <w:rPr>
      <w:vertAlign w:val="superscript"/>
    </w:rPr>
  </w:style>
  <w:style w:type="paragraph" w:customStyle="1" w:styleId="041E0441043D043E0432043D043E043904260435043D04420440">
    <w:name w:val="&lt;041E&gt;&lt;0441&gt;&lt;043D&gt;&lt;043E&gt;&lt;0432&gt;&lt;043D&gt;&lt;043E&gt;&lt;0439&gt; &lt;0426&gt;&lt;0435&gt;&lt;043D&gt;&lt;0442&gt;&lt;0440&gt;"/>
    <w:basedOn w:val="a"/>
    <w:rsid w:val="00804C70"/>
    <w:pPr>
      <w:widowControl/>
      <w:spacing w:line="180" w:lineRule="atLeast"/>
      <w:jc w:val="center"/>
      <w:textAlignment w:val="center"/>
    </w:pPr>
    <w:rPr>
      <w:rFonts w:ascii="Arial" w:hAnsi="Arial" w:cs="Arial"/>
      <w:b/>
      <w:bCs/>
      <w:color w:val="000000"/>
      <w:sz w:val="17"/>
      <w:szCs w:val="17"/>
    </w:rPr>
  </w:style>
  <w:style w:type="character" w:customStyle="1" w:styleId="041E0441043D043E0432043D043E04391">
    <w:name w:val="&lt;041E&gt;&lt;0441&gt;&lt;043D&gt;&lt;043E&gt;&lt;0432&gt;&lt;043D&gt;&lt;043E&gt;&lt;0439&gt;1"/>
    <w:rsid w:val="00804C70"/>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71E8"/>
    <w:pPr>
      <w:widowControl w:val="0"/>
      <w:autoSpaceDE w:val="0"/>
      <w:autoSpaceDN w:val="0"/>
      <w:adjustRightInd w:val="0"/>
    </w:pPr>
  </w:style>
  <w:style w:type="paragraph" w:styleId="1">
    <w:name w:val="heading 1"/>
    <w:basedOn w:val="a"/>
    <w:next w:val="a"/>
    <w:link w:val="10"/>
    <w:uiPriority w:val="99"/>
    <w:qFormat/>
    <w:rsid w:val="00E971EE"/>
    <w:pPr>
      <w:keepNext/>
      <w:widowControl/>
      <w:autoSpaceDE/>
      <w:autoSpaceDN/>
      <w:adjustRightInd/>
      <w:jc w:val="center"/>
      <w:outlineLvl w:val="0"/>
    </w:pPr>
    <w:rPr>
      <w:b/>
      <w:bCs/>
      <w:sz w:val="24"/>
      <w:szCs w:val="24"/>
    </w:rPr>
  </w:style>
  <w:style w:type="paragraph" w:styleId="2">
    <w:name w:val="heading 2"/>
    <w:basedOn w:val="a"/>
    <w:next w:val="a"/>
    <w:link w:val="20"/>
    <w:qFormat/>
    <w:rsid w:val="00E971EE"/>
    <w:pPr>
      <w:keepNext/>
      <w:widowControl/>
      <w:autoSpaceDE/>
      <w:autoSpaceDN/>
      <w:adjustRightInd/>
      <w:jc w:val="center"/>
      <w:outlineLvl w:val="1"/>
    </w:pPr>
    <w:rPr>
      <w:b/>
      <w:bCs/>
      <w:sz w:val="28"/>
      <w:szCs w:val="24"/>
    </w:rPr>
  </w:style>
  <w:style w:type="paragraph" w:styleId="3">
    <w:name w:val="heading 3"/>
    <w:basedOn w:val="a"/>
    <w:next w:val="a"/>
    <w:qFormat/>
    <w:rsid w:val="000447C2"/>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E971EE"/>
    <w:rPr>
      <w:b/>
      <w:bCs/>
      <w:sz w:val="24"/>
      <w:szCs w:val="24"/>
    </w:rPr>
  </w:style>
  <w:style w:type="paragraph" w:customStyle="1" w:styleId="11">
    <w:name w:val="Знак1"/>
    <w:basedOn w:val="a"/>
    <w:rsid w:val="0038651E"/>
    <w:pPr>
      <w:widowControl/>
      <w:autoSpaceDE/>
      <w:autoSpaceDN/>
      <w:adjustRightInd/>
      <w:spacing w:before="100" w:beforeAutospacing="1" w:after="100" w:afterAutospacing="1"/>
    </w:pPr>
    <w:rPr>
      <w:rFonts w:ascii="Tahoma" w:hAnsi="Tahoma" w:cs="Tahoma"/>
      <w:lang w:val="en-US" w:eastAsia="en-US"/>
    </w:rPr>
  </w:style>
  <w:style w:type="character" w:customStyle="1" w:styleId="20">
    <w:name w:val="Заголовок 2 Знак"/>
    <w:link w:val="2"/>
    <w:rsid w:val="00E971EE"/>
    <w:rPr>
      <w:b/>
      <w:bCs/>
      <w:sz w:val="28"/>
      <w:szCs w:val="24"/>
    </w:rPr>
  </w:style>
  <w:style w:type="paragraph" w:styleId="a3">
    <w:name w:val="Balloon Text"/>
    <w:basedOn w:val="a"/>
    <w:link w:val="a4"/>
    <w:uiPriority w:val="99"/>
    <w:rsid w:val="00515EA0"/>
    <w:rPr>
      <w:rFonts w:ascii="Tahoma" w:hAnsi="Tahoma"/>
      <w:sz w:val="16"/>
      <w:szCs w:val="16"/>
    </w:rPr>
  </w:style>
  <w:style w:type="character" w:customStyle="1" w:styleId="a4">
    <w:name w:val="Текст выноски Знак"/>
    <w:link w:val="a3"/>
    <w:uiPriority w:val="99"/>
    <w:rsid w:val="00515EA0"/>
    <w:rPr>
      <w:rFonts w:ascii="Tahoma" w:hAnsi="Tahoma" w:cs="Tahoma"/>
      <w:sz w:val="16"/>
      <w:szCs w:val="16"/>
    </w:rPr>
  </w:style>
  <w:style w:type="paragraph" w:styleId="a5">
    <w:name w:val="footer"/>
    <w:basedOn w:val="a"/>
    <w:link w:val="a6"/>
    <w:uiPriority w:val="99"/>
    <w:rsid w:val="00473ED2"/>
    <w:pPr>
      <w:tabs>
        <w:tab w:val="center" w:pos="4677"/>
        <w:tab w:val="right" w:pos="9355"/>
      </w:tabs>
    </w:pPr>
  </w:style>
  <w:style w:type="character" w:styleId="a7">
    <w:name w:val="page number"/>
    <w:basedOn w:val="a0"/>
    <w:rsid w:val="00473ED2"/>
  </w:style>
  <w:style w:type="paragraph" w:styleId="a8">
    <w:name w:val="header"/>
    <w:basedOn w:val="a"/>
    <w:link w:val="a9"/>
    <w:uiPriority w:val="99"/>
    <w:rsid w:val="00473ED2"/>
    <w:pPr>
      <w:tabs>
        <w:tab w:val="center" w:pos="4677"/>
        <w:tab w:val="right" w:pos="9355"/>
      </w:tabs>
    </w:pPr>
  </w:style>
  <w:style w:type="table" w:styleId="aa">
    <w:name w:val="Table Grid"/>
    <w:basedOn w:val="a1"/>
    <w:rsid w:val="00386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rsid w:val="0038651E"/>
    <w:pPr>
      <w:widowControl/>
      <w:autoSpaceDE/>
      <w:autoSpaceDN/>
      <w:adjustRightInd/>
      <w:spacing w:after="120"/>
    </w:pPr>
    <w:rPr>
      <w:sz w:val="24"/>
      <w:szCs w:val="24"/>
    </w:rPr>
  </w:style>
  <w:style w:type="paragraph" w:customStyle="1" w:styleId="ac">
    <w:name w:val="Знак"/>
    <w:basedOn w:val="a"/>
    <w:rsid w:val="00BD3AFD"/>
    <w:pPr>
      <w:widowControl/>
      <w:autoSpaceDE/>
      <w:autoSpaceDN/>
      <w:adjustRightInd/>
      <w:spacing w:before="100" w:beforeAutospacing="1" w:after="100" w:afterAutospacing="1"/>
    </w:pPr>
    <w:rPr>
      <w:rFonts w:ascii="Tahoma" w:hAnsi="Tahoma"/>
      <w:lang w:val="en-US" w:eastAsia="en-US"/>
    </w:rPr>
  </w:style>
  <w:style w:type="paragraph" w:customStyle="1" w:styleId="22">
    <w:name w:val="Основной текст 22"/>
    <w:basedOn w:val="a"/>
    <w:rsid w:val="00525C68"/>
    <w:pPr>
      <w:widowControl/>
      <w:autoSpaceDE/>
      <w:autoSpaceDN/>
      <w:adjustRightInd/>
      <w:jc w:val="both"/>
    </w:pPr>
    <w:rPr>
      <w:sz w:val="28"/>
    </w:rPr>
  </w:style>
  <w:style w:type="paragraph" w:styleId="21">
    <w:name w:val="Body Text 2"/>
    <w:basedOn w:val="a"/>
    <w:rsid w:val="00A547D4"/>
    <w:pPr>
      <w:spacing w:after="120" w:line="480" w:lineRule="auto"/>
    </w:pPr>
  </w:style>
  <w:style w:type="paragraph" w:customStyle="1" w:styleId="12">
    <w:name w:val="Знак Знак Знак1 Знак"/>
    <w:basedOn w:val="a"/>
    <w:rsid w:val="00081F38"/>
    <w:pPr>
      <w:widowControl/>
      <w:autoSpaceDE/>
      <w:autoSpaceDN/>
      <w:adjustRightInd/>
      <w:spacing w:before="100" w:beforeAutospacing="1" w:after="100" w:afterAutospacing="1"/>
      <w:jc w:val="both"/>
    </w:pPr>
    <w:rPr>
      <w:rFonts w:ascii="Tahoma" w:hAnsi="Tahoma"/>
      <w:lang w:val="en-US" w:eastAsia="en-US"/>
    </w:rPr>
  </w:style>
  <w:style w:type="character" w:customStyle="1" w:styleId="ad">
    <w:name w:val="Без интервала Знак"/>
    <w:link w:val="ae"/>
    <w:locked/>
    <w:rsid w:val="008065CB"/>
    <w:rPr>
      <w:sz w:val="28"/>
      <w:szCs w:val="22"/>
      <w:lang w:val="ru-RU" w:eastAsia="ru-RU" w:bidi="ar-SA"/>
    </w:rPr>
  </w:style>
  <w:style w:type="paragraph" w:styleId="ae">
    <w:name w:val="No Spacing"/>
    <w:link w:val="ad"/>
    <w:qFormat/>
    <w:rsid w:val="008065CB"/>
    <w:pPr>
      <w:ind w:firstLine="709"/>
      <w:jc w:val="both"/>
    </w:pPr>
    <w:rPr>
      <w:sz w:val="28"/>
      <w:szCs w:val="22"/>
    </w:rPr>
  </w:style>
  <w:style w:type="paragraph" w:customStyle="1" w:styleId="ConsPlusNormal">
    <w:name w:val="ConsPlusNormal"/>
    <w:rsid w:val="000447C2"/>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0447C2"/>
    <w:pPr>
      <w:widowControl w:val="0"/>
      <w:autoSpaceDE w:val="0"/>
      <w:autoSpaceDN w:val="0"/>
      <w:adjustRightInd w:val="0"/>
    </w:pPr>
    <w:rPr>
      <w:rFonts w:ascii="Courier New" w:hAnsi="Courier New" w:cs="Courier New"/>
    </w:rPr>
  </w:style>
  <w:style w:type="character" w:styleId="af">
    <w:name w:val="Hyperlink"/>
    <w:uiPriority w:val="99"/>
    <w:rsid w:val="000447C2"/>
    <w:rPr>
      <w:rFonts w:ascii="Arial" w:hAnsi="Arial" w:cs="Arial" w:hint="default"/>
      <w:strike w:val="0"/>
      <w:dstrike w:val="0"/>
      <w:color w:val="3560A7"/>
      <w:sz w:val="20"/>
      <w:szCs w:val="20"/>
      <w:u w:val="none"/>
      <w:effect w:val="none"/>
    </w:rPr>
  </w:style>
  <w:style w:type="paragraph" w:customStyle="1" w:styleId="subheader">
    <w:name w:val="subheader"/>
    <w:basedOn w:val="a"/>
    <w:rsid w:val="000447C2"/>
    <w:pPr>
      <w:widowControl/>
      <w:autoSpaceDE/>
      <w:autoSpaceDN/>
      <w:adjustRightInd/>
      <w:spacing w:before="150" w:after="75"/>
    </w:pPr>
    <w:rPr>
      <w:rFonts w:ascii="Arial" w:hAnsi="Arial" w:cs="Arial"/>
      <w:b/>
      <w:bCs/>
      <w:color w:val="000000"/>
      <w:sz w:val="18"/>
      <w:szCs w:val="18"/>
    </w:rPr>
  </w:style>
  <w:style w:type="paragraph" w:customStyle="1" w:styleId="af0">
    <w:name w:val="Знак Знак Знак Знак"/>
    <w:basedOn w:val="a"/>
    <w:rsid w:val="00B03BA3"/>
    <w:pPr>
      <w:widowControl/>
      <w:autoSpaceDE/>
      <w:autoSpaceDN/>
      <w:adjustRightInd/>
      <w:spacing w:before="100" w:beforeAutospacing="1" w:after="100" w:afterAutospacing="1"/>
    </w:pPr>
    <w:rPr>
      <w:rFonts w:ascii="Tahoma" w:hAnsi="Tahoma" w:cs="Tahoma"/>
      <w:lang w:val="en-US" w:eastAsia="en-US"/>
    </w:rPr>
  </w:style>
  <w:style w:type="paragraph" w:customStyle="1" w:styleId="ConsPlusCell">
    <w:name w:val="ConsPlusCell"/>
    <w:qFormat/>
    <w:rsid w:val="007F15F8"/>
    <w:pPr>
      <w:widowControl w:val="0"/>
      <w:autoSpaceDE w:val="0"/>
      <w:autoSpaceDN w:val="0"/>
      <w:adjustRightInd w:val="0"/>
    </w:pPr>
    <w:rPr>
      <w:rFonts w:ascii="Calibri" w:hAnsi="Calibri" w:cs="Calibri"/>
      <w:sz w:val="22"/>
      <w:szCs w:val="22"/>
    </w:rPr>
  </w:style>
  <w:style w:type="character" w:customStyle="1" w:styleId="af1">
    <w:name w:val="Гипертекстовая ссылка"/>
    <w:uiPriority w:val="99"/>
    <w:rsid w:val="007F15F8"/>
    <w:rPr>
      <w:b w:val="0"/>
      <w:bCs w:val="0"/>
      <w:color w:val="106BBE"/>
      <w:sz w:val="26"/>
      <w:szCs w:val="26"/>
    </w:rPr>
  </w:style>
  <w:style w:type="paragraph" w:styleId="af2">
    <w:name w:val="List Paragraph"/>
    <w:basedOn w:val="a"/>
    <w:qFormat/>
    <w:rsid w:val="007F15F8"/>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9">
    <w:name w:val="Верхний колонтитул Знак"/>
    <w:link w:val="a8"/>
    <w:uiPriority w:val="99"/>
    <w:rsid w:val="007F15F8"/>
  </w:style>
  <w:style w:type="character" w:customStyle="1" w:styleId="a6">
    <w:name w:val="Нижний колонтитул Знак"/>
    <w:link w:val="a5"/>
    <w:uiPriority w:val="99"/>
    <w:rsid w:val="007F15F8"/>
  </w:style>
  <w:style w:type="paragraph" w:customStyle="1" w:styleId="af3">
    <w:name w:val="Нормальный (таблица)"/>
    <w:basedOn w:val="a"/>
    <w:next w:val="a"/>
    <w:uiPriority w:val="99"/>
    <w:rsid w:val="007F15F8"/>
    <w:pPr>
      <w:jc w:val="both"/>
    </w:pPr>
    <w:rPr>
      <w:rFonts w:ascii="Arial" w:hAnsi="Arial" w:cs="Arial"/>
      <w:sz w:val="24"/>
      <w:szCs w:val="24"/>
    </w:rPr>
  </w:style>
  <w:style w:type="character" w:customStyle="1" w:styleId="apple-converted-space">
    <w:name w:val="apple-converted-space"/>
    <w:basedOn w:val="a0"/>
    <w:rsid w:val="00C265DD"/>
  </w:style>
  <w:style w:type="paragraph" w:styleId="af4">
    <w:name w:val="Normal (Web)"/>
    <w:basedOn w:val="a"/>
    <w:unhideWhenUsed/>
    <w:rsid w:val="00C265DD"/>
    <w:pPr>
      <w:widowControl/>
      <w:autoSpaceDE/>
      <w:autoSpaceDN/>
      <w:adjustRightInd/>
      <w:spacing w:before="100" w:beforeAutospacing="1" w:after="100" w:afterAutospacing="1"/>
    </w:pPr>
    <w:rPr>
      <w:sz w:val="24"/>
      <w:szCs w:val="24"/>
    </w:rPr>
  </w:style>
  <w:style w:type="paragraph" w:styleId="af5">
    <w:name w:val="footnote text"/>
    <w:basedOn w:val="a"/>
    <w:link w:val="af6"/>
    <w:rsid w:val="00CE04EF"/>
    <w:pPr>
      <w:widowControl/>
      <w:autoSpaceDE/>
      <w:autoSpaceDN/>
      <w:adjustRightInd/>
    </w:pPr>
  </w:style>
  <w:style w:type="character" w:customStyle="1" w:styleId="af6">
    <w:name w:val="Текст сноски Знак"/>
    <w:basedOn w:val="a0"/>
    <w:link w:val="af5"/>
    <w:rsid w:val="00CE04EF"/>
  </w:style>
  <w:style w:type="character" w:styleId="af7">
    <w:name w:val="footnote reference"/>
    <w:rsid w:val="00CE04EF"/>
    <w:rPr>
      <w:vertAlign w:val="superscript"/>
    </w:rPr>
  </w:style>
  <w:style w:type="paragraph" w:customStyle="1" w:styleId="041E0441043D043E0432043D043E043904260435043D04420440">
    <w:name w:val="&lt;041E&gt;&lt;0441&gt;&lt;043D&gt;&lt;043E&gt;&lt;0432&gt;&lt;043D&gt;&lt;043E&gt;&lt;0439&gt; &lt;0426&gt;&lt;0435&gt;&lt;043D&gt;&lt;0442&gt;&lt;0440&gt;"/>
    <w:basedOn w:val="a"/>
    <w:rsid w:val="00804C70"/>
    <w:pPr>
      <w:widowControl/>
      <w:spacing w:line="180" w:lineRule="atLeast"/>
      <w:jc w:val="center"/>
      <w:textAlignment w:val="center"/>
    </w:pPr>
    <w:rPr>
      <w:rFonts w:ascii="Arial" w:hAnsi="Arial" w:cs="Arial"/>
      <w:b/>
      <w:bCs/>
      <w:color w:val="000000"/>
      <w:sz w:val="17"/>
      <w:szCs w:val="17"/>
    </w:rPr>
  </w:style>
  <w:style w:type="character" w:customStyle="1" w:styleId="041E0441043D043E0432043D043E04391">
    <w:name w:val="&lt;041E&gt;&lt;0441&gt;&lt;043D&gt;&lt;043E&gt;&lt;0432&gt;&lt;043D&gt;&lt;043E&gt;&lt;0439&gt;1"/>
    <w:rsid w:val="00804C70"/>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72442">
      <w:bodyDiv w:val="1"/>
      <w:marLeft w:val="0"/>
      <w:marRight w:val="0"/>
      <w:marTop w:val="0"/>
      <w:marBottom w:val="0"/>
      <w:divBdr>
        <w:top w:val="none" w:sz="0" w:space="0" w:color="auto"/>
        <w:left w:val="none" w:sz="0" w:space="0" w:color="auto"/>
        <w:bottom w:val="none" w:sz="0" w:space="0" w:color="auto"/>
        <w:right w:val="none" w:sz="0" w:space="0" w:color="auto"/>
      </w:divBdr>
    </w:div>
    <w:div w:id="682125499">
      <w:bodyDiv w:val="1"/>
      <w:marLeft w:val="0"/>
      <w:marRight w:val="0"/>
      <w:marTop w:val="0"/>
      <w:marBottom w:val="0"/>
      <w:divBdr>
        <w:top w:val="none" w:sz="0" w:space="0" w:color="auto"/>
        <w:left w:val="none" w:sz="0" w:space="0" w:color="auto"/>
        <w:bottom w:val="none" w:sz="0" w:space="0" w:color="auto"/>
        <w:right w:val="none" w:sz="0" w:space="0" w:color="auto"/>
      </w:divBdr>
      <w:divsChild>
        <w:div w:id="492527003">
          <w:marLeft w:val="0"/>
          <w:marRight w:val="0"/>
          <w:marTop w:val="0"/>
          <w:marBottom w:val="0"/>
          <w:divBdr>
            <w:top w:val="none" w:sz="0" w:space="0" w:color="auto"/>
            <w:left w:val="none" w:sz="0" w:space="0" w:color="auto"/>
            <w:bottom w:val="none" w:sz="0" w:space="0" w:color="auto"/>
            <w:right w:val="none" w:sz="0" w:space="0" w:color="auto"/>
          </w:divBdr>
          <w:divsChild>
            <w:div w:id="1503354990">
              <w:marLeft w:val="0"/>
              <w:marRight w:val="0"/>
              <w:marTop w:val="0"/>
              <w:marBottom w:val="0"/>
              <w:divBdr>
                <w:top w:val="none" w:sz="0" w:space="0" w:color="auto"/>
                <w:left w:val="none" w:sz="0" w:space="0" w:color="auto"/>
                <w:bottom w:val="none" w:sz="0" w:space="0" w:color="auto"/>
                <w:right w:val="none" w:sz="0" w:space="0" w:color="auto"/>
              </w:divBdr>
            </w:div>
            <w:div w:id="2059277514">
              <w:marLeft w:val="0"/>
              <w:marRight w:val="0"/>
              <w:marTop w:val="0"/>
              <w:marBottom w:val="0"/>
              <w:divBdr>
                <w:top w:val="none" w:sz="0" w:space="0" w:color="auto"/>
                <w:left w:val="none" w:sz="0" w:space="0" w:color="auto"/>
                <w:bottom w:val="none" w:sz="0" w:space="0" w:color="auto"/>
                <w:right w:val="none" w:sz="0" w:space="0" w:color="auto"/>
              </w:divBdr>
            </w:div>
            <w:div w:id="489367889">
              <w:marLeft w:val="0"/>
              <w:marRight w:val="0"/>
              <w:marTop w:val="0"/>
              <w:marBottom w:val="0"/>
              <w:divBdr>
                <w:top w:val="none" w:sz="0" w:space="0" w:color="auto"/>
                <w:left w:val="none" w:sz="0" w:space="0" w:color="auto"/>
                <w:bottom w:val="none" w:sz="0" w:space="0" w:color="auto"/>
                <w:right w:val="none" w:sz="0" w:space="0" w:color="auto"/>
              </w:divBdr>
            </w:div>
            <w:div w:id="164248820">
              <w:marLeft w:val="0"/>
              <w:marRight w:val="0"/>
              <w:marTop w:val="0"/>
              <w:marBottom w:val="0"/>
              <w:divBdr>
                <w:top w:val="none" w:sz="0" w:space="0" w:color="auto"/>
                <w:left w:val="none" w:sz="0" w:space="0" w:color="auto"/>
                <w:bottom w:val="none" w:sz="0" w:space="0" w:color="auto"/>
                <w:right w:val="none" w:sz="0" w:space="0" w:color="auto"/>
              </w:divBdr>
            </w:div>
            <w:div w:id="1814909030">
              <w:marLeft w:val="0"/>
              <w:marRight w:val="0"/>
              <w:marTop w:val="0"/>
              <w:marBottom w:val="0"/>
              <w:divBdr>
                <w:top w:val="none" w:sz="0" w:space="0" w:color="auto"/>
                <w:left w:val="none" w:sz="0" w:space="0" w:color="auto"/>
                <w:bottom w:val="none" w:sz="0" w:space="0" w:color="auto"/>
                <w:right w:val="none" w:sz="0" w:space="0" w:color="auto"/>
              </w:divBdr>
            </w:div>
            <w:div w:id="1910923019">
              <w:marLeft w:val="0"/>
              <w:marRight w:val="0"/>
              <w:marTop w:val="0"/>
              <w:marBottom w:val="0"/>
              <w:divBdr>
                <w:top w:val="none" w:sz="0" w:space="0" w:color="auto"/>
                <w:left w:val="none" w:sz="0" w:space="0" w:color="auto"/>
                <w:bottom w:val="none" w:sz="0" w:space="0" w:color="auto"/>
                <w:right w:val="none" w:sz="0" w:space="0" w:color="auto"/>
              </w:divBdr>
            </w:div>
            <w:div w:id="1428691316">
              <w:marLeft w:val="0"/>
              <w:marRight w:val="0"/>
              <w:marTop w:val="0"/>
              <w:marBottom w:val="0"/>
              <w:divBdr>
                <w:top w:val="none" w:sz="0" w:space="0" w:color="auto"/>
                <w:left w:val="none" w:sz="0" w:space="0" w:color="auto"/>
                <w:bottom w:val="none" w:sz="0" w:space="0" w:color="auto"/>
                <w:right w:val="none" w:sz="0" w:space="0" w:color="auto"/>
              </w:divBdr>
            </w:div>
            <w:div w:id="2043632143">
              <w:marLeft w:val="0"/>
              <w:marRight w:val="0"/>
              <w:marTop w:val="0"/>
              <w:marBottom w:val="0"/>
              <w:divBdr>
                <w:top w:val="none" w:sz="0" w:space="0" w:color="auto"/>
                <w:left w:val="none" w:sz="0" w:space="0" w:color="auto"/>
                <w:bottom w:val="none" w:sz="0" w:space="0" w:color="auto"/>
                <w:right w:val="none" w:sz="0" w:space="0" w:color="auto"/>
              </w:divBdr>
            </w:div>
            <w:div w:id="164560937">
              <w:marLeft w:val="0"/>
              <w:marRight w:val="0"/>
              <w:marTop w:val="0"/>
              <w:marBottom w:val="0"/>
              <w:divBdr>
                <w:top w:val="none" w:sz="0" w:space="0" w:color="auto"/>
                <w:left w:val="none" w:sz="0" w:space="0" w:color="auto"/>
                <w:bottom w:val="none" w:sz="0" w:space="0" w:color="auto"/>
                <w:right w:val="none" w:sz="0" w:space="0" w:color="auto"/>
              </w:divBdr>
            </w:div>
            <w:div w:id="501972338">
              <w:marLeft w:val="0"/>
              <w:marRight w:val="0"/>
              <w:marTop w:val="0"/>
              <w:marBottom w:val="0"/>
              <w:divBdr>
                <w:top w:val="none" w:sz="0" w:space="0" w:color="auto"/>
                <w:left w:val="none" w:sz="0" w:space="0" w:color="auto"/>
                <w:bottom w:val="none" w:sz="0" w:space="0" w:color="auto"/>
                <w:right w:val="none" w:sz="0" w:space="0" w:color="auto"/>
              </w:divBdr>
            </w:div>
            <w:div w:id="734359944">
              <w:marLeft w:val="0"/>
              <w:marRight w:val="0"/>
              <w:marTop w:val="0"/>
              <w:marBottom w:val="0"/>
              <w:divBdr>
                <w:top w:val="none" w:sz="0" w:space="0" w:color="auto"/>
                <w:left w:val="none" w:sz="0" w:space="0" w:color="auto"/>
                <w:bottom w:val="none" w:sz="0" w:space="0" w:color="auto"/>
                <w:right w:val="none" w:sz="0" w:space="0" w:color="auto"/>
              </w:divBdr>
            </w:div>
            <w:div w:id="386073941">
              <w:marLeft w:val="0"/>
              <w:marRight w:val="0"/>
              <w:marTop w:val="0"/>
              <w:marBottom w:val="0"/>
              <w:divBdr>
                <w:top w:val="none" w:sz="0" w:space="0" w:color="auto"/>
                <w:left w:val="none" w:sz="0" w:space="0" w:color="auto"/>
                <w:bottom w:val="none" w:sz="0" w:space="0" w:color="auto"/>
                <w:right w:val="none" w:sz="0" w:space="0" w:color="auto"/>
              </w:divBdr>
            </w:div>
            <w:div w:id="2145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52404">
      <w:bodyDiv w:val="1"/>
      <w:marLeft w:val="0"/>
      <w:marRight w:val="0"/>
      <w:marTop w:val="0"/>
      <w:marBottom w:val="0"/>
      <w:divBdr>
        <w:top w:val="none" w:sz="0" w:space="0" w:color="auto"/>
        <w:left w:val="none" w:sz="0" w:space="0" w:color="auto"/>
        <w:bottom w:val="none" w:sz="0" w:space="0" w:color="auto"/>
        <w:right w:val="none" w:sz="0" w:space="0" w:color="auto"/>
      </w:divBdr>
    </w:div>
    <w:div w:id="1081827385">
      <w:bodyDiv w:val="1"/>
      <w:marLeft w:val="0"/>
      <w:marRight w:val="0"/>
      <w:marTop w:val="0"/>
      <w:marBottom w:val="0"/>
      <w:divBdr>
        <w:top w:val="none" w:sz="0" w:space="0" w:color="auto"/>
        <w:left w:val="none" w:sz="0" w:space="0" w:color="auto"/>
        <w:bottom w:val="none" w:sz="0" w:space="0" w:color="auto"/>
        <w:right w:val="none" w:sz="0" w:space="0" w:color="auto"/>
      </w:divBdr>
      <w:divsChild>
        <w:div w:id="609626740">
          <w:marLeft w:val="0"/>
          <w:marRight w:val="0"/>
          <w:marTop w:val="0"/>
          <w:marBottom w:val="0"/>
          <w:divBdr>
            <w:top w:val="none" w:sz="0" w:space="0" w:color="auto"/>
            <w:left w:val="none" w:sz="0" w:space="0" w:color="auto"/>
            <w:bottom w:val="none" w:sz="0" w:space="0" w:color="auto"/>
            <w:right w:val="none" w:sz="0" w:space="0" w:color="auto"/>
          </w:divBdr>
          <w:divsChild>
            <w:div w:id="1384327410">
              <w:marLeft w:val="0"/>
              <w:marRight w:val="0"/>
              <w:marTop w:val="0"/>
              <w:marBottom w:val="0"/>
              <w:divBdr>
                <w:top w:val="none" w:sz="0" w:space="0" w:color="auto"/>
                <w:left w:val="none" w:sz="0" w:space="0" w:color="auto"/>
                <w:bottom w:val="none" w:sz="0" w:space="0" w:color="auto"/>
                <w:right w:val="none" w:sz="0" w:space="0" w:color="auto"/>
              </w:divBdr>
            </w:div>
            <w:div w:id="1525903214">
              <w:marLeft w:val="0"/>
              <w:marRight w:val="0"/>
              <w:marTop w:val="0"/>
              <w:marBottom w:val="0"/>
              <w:divBdr>
                <w:top w:val="none" w:sz="0" w:space="0" w:color="auto"/>
                <w:left w:val="none" w:sz="0" w:space="0" w:color="auto"/>
                <w:bottom w:val="none" w:sz="0" w:space="0" w:color="auto"/>
                <w:right w:val="none" w:sz="0" w:space="0" w:color="auto"/>
              </w:divBdr>
            </w:div>
            <w:div w:id="1698382706">
              <w:marLeft w:val="0"/>
              <w:marRight w:val="0"/>
              <w:marTop w:val="0"/>
              <w:marBottom w:val="0"/>
              <w:divBdr>
                <w:top w:val="none" w:sz="0" w:space="0" w:color="auto"/>
                <w:left w:val="none" w:sz="0" w:space="0" w:color="auto"/>
                <w:bottom w:val="none" w:sz="0" w:space="0" w:color="auto"/>
                <w:right w:val="none" w:sz="0" w:space="0" w:color="auto"/>
              </w:divBdr>
            </w:div>
            <w:div w:id="233439494">
              <w:marLeft w:val="0"/>
              <w:marRight w:val="0"/>
              <w:marTop w:val="0"/>
              <w:marBottom w:val="0"/>
              <w:divBdr>
                <w:top w:val="none" w:sz="0" w:space="0" w:color="auto"/>
                <w:left w:val="none" w:sz="0" w:space="0" w:color="auto"/>
                <w:bottom w:val="none" w:sz="0" w:space="0" w:color="auto"/>
                <w:right w:val="none" w:sz="0" w:space="0" w:color="auto"/>
              </w:divBdr>
            </w:div>
            <w:div w:id="1491746552">
              <w:marLeft w:val="0"/>
              <w:marRight w:val="0"/>
              <w:marTop w:val="0"/>
              <w:marBottom w:val="0"/>
              <w:divBdr>
                <w:top w:val="none" w:sz="0" w:space="0" w:color="auto"/>
                <w:left w:val="none" w:sz="0" w:space="0" w:color="auto"/>
                <w:bottom w:val="none" w:sz="0" w:space="0" w:color="auto"/>
                <w:right w:val="none" w:sz="0" w:space="0" w:color="auto"/>
              </w:divBdr>
            </w:div>
            <w:div w:id="1490252132">
              <w:marLeft w:val="0"/>
              <w:marRight w:val="0"/>
              <w:marTop w:val="0"/>
              <w:marBottom w:val="0"/>
              <w:divBdr>
                <w:top w:val="none" w:sz="0" w:space="0" w:color="auto"/>
                <w:left w:val="none" w:sz="0" w:space="0" w:color="auto"/>
                <w:bottom w:val="none" w:sz="0" w:space="0" w:color="auto"/>
                <w:right w:val="none" w:sz="0" w:space="0" w:color="auto"/>
              </w:divBdr>
            </w:div>
            <w:div w:id="1132821394">
              <w:marLeft w:val="0"/>
              <w:marRight w:val="0"/>
              <w:marTop w:val="0"/>
              <w:marBottom w:val="0"/>
              <w:divBdr>
                <w:top w:val="none" w:sz="0" w:space="0" w:color="auto"/>
                <w:left w:val="none" w:sz="0" w:space="0" w:color="auto"/>
                <w:bottom w:val="none" w:sz="0" w:space="0" w:color="auto"/>
                <w:right w:val="none" w:sz="0" w:space="0" w:color="auto"/>
              </w:divBdr>
            </w:div>
            <w:div w:id="725909206">
              <w:marLeft w:val="0"/>
              <w:marRight w:val="0"/>
              <w:marTop w:val="0"/>
              <w:marBottom w:val="0"/>
              <w:divBdr>
                <w:top w:val="none" w:sz="0" w:space="0" w:color="auto"/>
                <w:left w:val="none" w:sz="0" w:space="0" w:color="auto"/>
                <w:bottom w:val="none" w:sz="0" w:space="0" w:color="auto"/>
                <w:right w:val="none" w:sz="0" w:space="0" w:color="auto"/>
              </w:divBdr>
            </w:div>
            <w:div w:id="45220825">
              <w:marLeft w:val="0"/>
              <w:marRight w:val="0"/>
              <w:marTop w:val="0"/>
              <w:marBottom w:val="0"/>
              <w:divBdr>
                <w:top w:val="none" w:sz="0" w:space="0" w:color="auto"/>
                <w:left w:val="none" w:sz="0" w:space="0" w:color="auto"/>
                <w:bottom w:val="none" w:sz="0" w:space="0" w:color="auto"/>
                <w:right w:val="none" w:sz="0" w:space="0" w:color="auto"/>
              </w:divBdr>
            </w:div>
            <w:div w:id="35161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930796">
      <w:bodyDiv w:val="1"/>
      <w:marLeft w:val="0"/>
      <w:marRight w:val="0"/>
      <w:marTop w:val="0"/>
      <w:marBottom w:val="0"/>
      <w:divBdr>
        <w:top w:val="none" w:sz="0" w:space="0" w:color="auto"/>
        <w:left w:val="none" w:sz="0" w:space="0" w:color="auto"/>
        <w:bottom w:val="none" w:sz="0" w:space="0" w:color="auto"/>
        <w:right w:val="none" w:sz="0" w:space="0" w:color="auto"/>
      </w:divBdr>
    </w:div>
    <w:div w:id="1659917610">
      <w:bodyDiv w:val="1"/>
      <w:marLeft w:val="0"/>
      <w:marRight w:val="0"/>
      <w:marTop w:val="0"/>
      <w:marBottom w:val="0"/>
      <w:divBdr>
        <w:top w:val="none" w:sz="0" w:space="0" w:color="auto"/>
        <w:left w:val="none" w:sz="0" w:space="0" w:color="auto"/>
        <w:bottom w:val="none" w:sz="0" w:space="0" w:color="auto"/>
        <w:right w:val="none" w:sz="0" w:space="0" w:color="auto"/>
      </w:divBdr>
    </w:div>
    <w:div w:id="1774082925">
      <w:bodyDiv w:val="1"/>
      <w:marLeft w:val="0"/>
      <w:marRight w:val="0"/>
      <w:marTop w:val="0"/>
      <w:marBottom w:val="0"/>
      <w:divBdr>
        <w:top w:val="none" w:sz="0" w:space="0" w:color="auto"/>
        <w:left w:val="none" w:sz="0" w:space="0" w:color="auto"/>
        <w:bottom w:val="none" w:sz="0" w:space="0" w:color="auto"/>
        <w:right w:val="none" w:sz="0" w:space="0" w:color="auto"/>
      </w:divBdr>
    </w:div>
    <w:div w:id="184497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krlsp@donland.ru" TargetMode="External"/><Relationship Id="rId13" Type="http://schemas.openxmlformats.org/officeDocument/2006/relationships/hyperlink" Target="consultantplus://offline/main?base=LAW;n=84602;fld=134;dst=100062" TargetMode="External"/><Relationship Id="rId18" Type="http://schemas.openxmlformats.org/officeDocument/2006/relationships/hyperlink" Target="consultantplus://offline/main?base=RLAW011;n=53387;fld=134;dst=100074" TargetMode="External"/><Relationship Id="rId26" Type="http://schemas.openxmlformats.org/officeDocument/2006/relationships/hyperlink" Target="mailto:mfc.novaya.nadezhda@yandex.ru" TargetMode="External"/><Relationship Id="rId3" Type="http://schemas.microsoft.com/office/2007/relationships/stylesWithEffects" Target="stylesWithEffects.xml"/><Relationship Id="rId21" Type="http://schemas.openxmlformats.org/officeDocument/2006/relationships/hyperlink" Target="consultantplus://offline/ref=27C4DF78831A168962C7C46D9797A12EA6BEF352FFABED1700300A940AC8E672A4D19AD6C92B2B1DEBBFFB62x1G" TargetMode="External"/><Relationship Id="rId7" Type="http://schemas.openxmlformats.org/officeDocument/2006/relationships/endnotes" Target="endnotes.xml"/><Relationship Id="rId12" Type="http://schemas.openxmlformats.org/officeDocument/2006/relationships/hyperlink" Target="consultantplus://offline/main?base=LAW;n=103266;fld=134;dst=100067" TargetMode="External"/><Relationship Id="rId17" Type="http://schemas.openxmlformats.org/officeDocument/2006/relationships/hyperlink" Target="consultantplus://offline/main?base=RLAW011;n=53387;fld=134;dst=100074" TargetMode="External"/><Relationship Id="rId25" Type="http://schemas.openxmlformats.org/officeDocument/2006/relationships/hyperlink" Target="mailto:mfc.Krinichnyi-Lug@mail.ru" TargetMode="External"/><Relationship Id="rId2" Type="http://schemas.openxmlformats.org/officeDocument/2006/relationships/styles" Target="styles.xml"/><Relationship Id="rId16" Type="http://schemas.openxmlformats.org/officeDocument/2006/relationships/hyperlink" Target="consultantplus://offline/main?base=RLAW011;n=53387;fld=134;dst=100024" TargetMode="External"/><Relationship Id="rId20" Type="http://schemas.openxmlformats.org/officeDocument/2006/relationships/hyperlink" Target="consultantplus://offline/ref=27C4DF78831A168962C7C46D9797A12EA6BEF352FFABED1700300A940AC8E672A4D19AD6C92B2B1DEBBFFB62x1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107420;fld=134;dst=100368" TargetMode="External"/><Relationship Id="rId24" Type="http://schemas.openxmlformats.org/officeDocument/2006/relationships/hyperlink" Target="http://www.mfc61.ru)" TargetMode="External"/><Relationship Id="rId5" Type="http://schemas.openxmlformats.org/officeDocument/2006/relationships/webSettings" Target="webSettings.xml"/><Relationship Id="rId15" Type="http://schemas.openxmlformats.org/officeDocument/2006/relationships/hyperlink" Target="consultantplus://offline/main?base=LAW;n=107420;fld=134;dst=48" TargetMode="External"/><Relationship Id="rId23" Type="http://schemas.openxmlformats.org/officeDocument/2006/relationships/hyperlink" Target="consultantplus://offline/ref=94B7447BA5259444967EBFFDB179403E93F4E61253B0561FF2550D71FCBA78A1493AC3439349YFN" TargetMode="External"/><Relationship Id="rId28" Type="http://schemas.openxmlformats.org/officeDocument/2006/relationships/fontTable" Target="fontTable.xml"/><Relationship Id="rId10" Type="http://schemas.openxmlformats.org/officeDocument/2006/relationships/hyperlink" Target="consultantplus://offline/main?base=LAW;n=112770;fld=134" TargetMode="External"/><Relationship Id="rId19" Type="http://schemas.openxmlformats.org/officeDocument/2006/relationships/hyperlink" Target="consultantplus://offline/main?base=RLAW011;n=53387;fld=134;dst=100026" TargetMode="External"/><Relationship Id="rId4" Type="http://schemas.openxmlformats.org/officeDocument/2006/relationships/settings" Target="settings.xml"/><Relationship Id="rId9" Type="http://schemas.openxmlformats.org/officeDocument/2006/relationships/hyperlink" Target="consultantplus://offline/main?base=LAW;n=111921;fld=134;dst=100037" TargetMode="External"/><Relationship Id="rId14" Type="http://schemas.openxmlformats.org/officeDocument/2006/relationships/hyperlink" Target="consultantplus://offline/main?base=RLAW011;n=53387;fld=134;dst=100174" TargetMode="External"/><Relationship Id="rId22" Type="http://schemas.openxmlformats.org/officeDocument/2006/relationships/hyperlink" Target="consultantplus://offline/main?base=LAW;n=108403;fld=134;dst=101183"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14004</Words>
  <Characters>79829</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93646</CharactersWithSpaces>
  <SharedDoc>false</SharedDoc>
  <HLinks>
    <vt:vector size="6" baseType="variant">
      <vt:variant>
        <vt:i4>6684726</vt:i4>
      </vt:variant>
      <vt:variant>
        <vt:i4>0</vt:i4>
      </vt:variant>
      <vt:variant>
        <vt:i4>0</vt:i4>
      </vt:variant>
      <vt:variant>
        <vt:i4>5</vt:i4>
      </vt:variant>
      <vt:variant>
        <vt:lpwstr/>
      </vt:variant>
      <vt:variant>
        <vt:lpwstr>Par1462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Инна</dc:creator>
  <cp:lastModifiedBy>admin</cp:lastModifiedBy>
  <cp:revision>6</cp:revision>
  <cp:lastPrinted>2021-03-17T07:09:00Z</cp:lastPrinted>
  <dcterms:created xsi:type="dcterms:W3CDTF">2022-06-07T12:53:00Z</dcterms:created>
  <dcterms:modified xsi:type="dcterms:W3CDTF">2022-07-14T08:15:00Z</dcterms:modified>
</cp:coreProperties>
</file>