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РОССИЙСКАЯ ФЕДЕРАЦИЯ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АДМИНИСТРАЦИЯ КРИНИЧНО-ЛУГСКОГО  СЕЛЬСКОГО ПОСЕЛЕНИЯ</w:t>
      </w:r>
    </w:p>
    <w:p w:rsidR="00A80464" w:rsidRPr="001E48E1" w:rsidRDefault="00A80464" w:rsidP="00A80464">
      <w:pPr>
        <w:tabs>
          <w:tab w:val="center" w:pos="4875"/>
        </w:tabs>
        <w:rPr>
          <w:sz w:val="28"/>
          <w:szCs w:val="28"/>
        </w:rPr>
      </w:pPr>
      <w:r w:rsidRPr="001E48E1">
        <w:rPr>
          <w:sz w:val="28"/>
          <w:szCs w:val="28"/>
        </w:rPr>
        <w:t xml:space="preserve"> </w:t>
      </w:r>
      <w:r w:rsidRPr="001E48E1">
        <w:rPr>
          <w:sz w:val="28"/>
          <w:szCs w:val="28"/>
        </w:rPr>
        <w:tab/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 xml:space="preserve">ПОСТАНОВЛЕНИЕ </w:t>
      </w:r>
    </w:p>
    <w:p w:rsidR="00456528" w:rsidRPr="001E48E1" w:rsidRDefault="00456528" w:rsidP="00A80464">
      <w:pPr>
        <w:jc w:val="center"/>
        <w:rPr>
          <w:sz w:val="28"/>
          <w:szCs w:val="28"/>
        </w:rPr>
      </w:pPr>
    </w:p>
    <w:p w:rsidR="00A80464" w:rsidRPr="001E48E1" w:rsidRDefault="00413A55" w:rsidP="00A80464">
      <w:pPr>
        <w:jc w:val="center"/>
        <w:rPr>
          <w:sz w:val="28"/>
          <w:szCs w:val="28"/>
        </w:rPr>
      </w:pPr>
      <w:r>
        <w:rPr>
          <w:sz w:val="28"/>
          <w:szCs w:val="28"/>
        </w:rPr>
        <w:t>04.06.2018</w:t>
      </w:r>
      <w:r w:rsidR="00A80464" w:rsidRPr="001E48E1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54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х. Кринично-Лугский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413A55" w:rsidRPr="00413A55" w:rsidRDefault="00413A55" w:rsidP="00413A55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  <w:r w:rsidRPr="00413A55">
        <w:rPr>
          <w:bCs/>
          <w:sz w:val="28"/>
          <w:szCs w:val="28"/>
        </w:rPr>
        <w:t>О назначении должностного лица, ответственного за направление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для их включения в  реестр л</w:t>
      </w:r>
      <w:r>
        <w:rPr>
          <w:bCs/>
          <w:sz w:val="28"/>
          <w:szCs w:val="28"/>
        </w:rPr>
        <w:t xml:space="preserve">иц, уволенных в связи с утратой </w:t>
      </w:r>
      <w:r w:rsidRPr="00413A55">
        <w:rPr>
          <w:bCs/>
          <w:sz w:val="28"/>
          <w:szCs w:val="28"/>
        </w:rPr>
        <w:t xml:space="preserve">доверия, а также </w:t>
      </w:r>
      <w:r>
        <w:rPr>
          <w:bCs/>
          <w:sz w:val="28"/>
          <w:szCs w:val="28"/>
        </w:rPr>
        <w:t xml:space="preserve"> </w:t>
      </w:r>
      <w:r w:rsidRPr="00413A55">
        <w:rPr>
          <w:bCs/>
          <w:sz w:val="28"/>
          <w:szCs w:val="28"/>
        </w:rPr>
        <w:t>исключения из реестра сведений</w:t>
      </w:r>
    </w:p>
    <w:p w:rsidR="00A80464" w:rsidRPr="001E48E1" w:rsidRDefault="00A80464" w:rsidP="00B927FE">
      <w:pPr>
        <w:ind w:left="426" w:firstLine="566"/>
        <w:jc w:val="center"/>
        <w:rPr>
          <w:sz w:val="28"/>
          <w:szCs w:val="28"/>
        </w:rPr>
      </w:pPr>
    </w:p>
    <w:p w:rsidR="00A80464" w:rsidRPr="001E48E1" w:rsidRDefault="00413A55" w:rsidP="00B927FE">
      <w:pPr>
        <w:ind w:left="426" w:firstLine="566"/>
        <w:rPr>
          <w:sz w:val="28"/>
          <w:szCs w:val="28"/>
        </w:rPr>
      </w:pPr>
      <w:r>
        <w:rPr>
          <w:kern w:val="28"/>
          <w:sz w:val="28"/>
          <w:szCs w:val="28"/>
        </w:rPr>
        <w:t>В соответствии со статьей  15  Федерального  закона от 25.12.2008 № 273-ФЗ «О противодействии коррупции» (с последующими изменениями) и в целях реализации постановления Правительства Российской Федерации от 05.03.2018 № 228 «О реестре лиц, уволенных в связи с утратой доверия»</w:t>
      </w: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  <w:r w:rsidRPr="001E48E1">
        <w:rPr>
          <w:rFonts w:eastAsia="SimSun" w:cs="Calibri"/>
          <w:kern w:val="1"/>
          <w:sz w:val="28"/>
          <w:szCs w:val="28"/>
        </w:rPr>
        <w:t>ПОСТАНОВЛЯЮ:</w:t>
      </w: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</w:p>
    <w:p w:rsidR="00413A55" w:rsidRDefault="00413A55" w:rsidP="00413A55">
      <w:pPr>
        <w:widowControl w:val="0"/>
        <w:autoSpaceDE w:val="0"/>
        <w:autoSpaceDN w:val="0"/>
        <w:adjustRightInd w:val="0"/>
        <w:spacing w:line="264" w:lineRule="auto"/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>1. Назначить Стоянову Елену Николаевну, ведущего специалиста по правовой и кадровой работе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делопроизводству, архивному делу </w:t>
      </w:r>
      <w:r>
        <w:rPr>
          <w:kern w:val="28"/>
          <w:sz w:val="28"/>
          <w:szCs w:val="28"/>
        </w:rPr>
        <w:t xml:space="preserve">должностным лицом, </w:t>
      </w:r>
      <w:r w:rsidRPr="00413A55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 xml:space="preserve">ым </w:t>
      </w:r>
      <w:r w:rsidRPr="00413A55">
        <w:rPr>
          <w:bCs/>
          <w:sz w:val="28"/>
          <w:szCs w:val="28"/>
        </w:rPr>
        <w:t xml:space="preserve"> за направление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для их включения в  реестр л</w:t>
      </w:r>
      <w:r>
        <w:rPr>
          <w:bCs/>
          <w:sz w:val="28"/>
          <w:szCs w:val="28"/>
        </w:rPr>
        <w:t xml:space="preserve">иц, уволенных в связи с утратой </w:t>
      </w:r>
      <w:r w:rsidRPr="00413A55">
        <w:rPr>
          <w:bCs/>
          <w:sz w:val="28"/>
          <w:szCs w:val="28"/>
        </w:rPr>
        <w:t xml:space="preserve">доверия, а также </w:t>
      </w:r>
      <w:r>
        <w:rPr>
          <w:bCs/>
          <w:sz w:val="28"/>
          <w:szCs w:val="28"/>
        </w:rPr>
        <w:t xml:space="preserve"> </w:t>
      </w:r>
      <w:r w:rsidRPr="00413A55">
        <w:rPr>
          <w:bCs/>
          <w:sz w:val="28"/>
          <w:szCs w:val="28"/>
        </w:rPr>
        <w:t>исключения из реестра сведений</w:t>
      </w:r>
      <w:r>
        <w:rPr>
          <w:bCs/>
          <w:sz w:val="28"/>
          <w:szCs w:val="28"/>
        </w:rPr>
        <w:t>.</w:t>
      </w:r>
    </w:p>
    <w:p w:rsidR="00413A55" w:rsidRDefault="00413A55" w:rsidP="00413A55">
      <w:pPr>
        <w:widowControl w:val="0"/>
        <w:autoSpaceDE w:val="0"/>
        <w:autoSpaceDN w:val="0"/>
        <w:adjustRightInd w:val="0"/>
        <w:spacing w:line="264" w:lineRule="auto"/>
        <w:ind w:firstLine="426"/>
        <w:rPr>
          <w:sz w:val="28"/>
          <w:szCs w:val="28"/>
        </w:rPr>
      </w:pPr>
    </w:p>
    <w:p w:rsidR="00A80464" w:rsidRDefault="00A80464" w:rsidP="00413A55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 w:rsidRPr="001E48E1"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413A55" w:rsidRPr="001E48E1" w:rsidRDefault="00413A55" w:rsidP="00413A55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p w:rsidR="00A80464" w:rsidRPr="001E48E1" w:rsidRDefault="00413A55" w:rsidP="00413A55">
      <w:pPr>
        <w:tabs>
          <w:tab w:val="left" w:pos="851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0464" w:rsidRPr="001E48E1">
        <w:rPr>
          <w:sz w:val="28"/>
          <w:szCs w:val="28"/>
        </w:rPr>
        <w:t xml:space="preserve">3. </w:t>
      </w:r>
      <w:proofErr w:type="gramStart"/>
      <w:r w:rsidR="00A80464" w:rsidRPr="001E48E1">
        <w:rPr>
          <w:sz w:val="28"/>
          <w:szCs w:val="28"/>
        </w:rPr>
        <w:t>Контроль за</w:t>
      </w:r>
      <w:proofErr w:type="gramEnd"/>
      <w:r w:rsidR="00A80464" w:rsidRPr="001E48E1"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A80464" w:rsidRPr="001E48E1" w:rsidRDefault="00A80464" w:rsidP="00B927FE">
      <w:pPr>
        <w:ind w:left="426" w:firstLine="566"/>
        <w:contextualSpacing/>
        <w:rPr>
          <w:sz w:val="28"/>
          <w:szCs w:val="28"/>
        </w:rPr>
      </w:pPr>
    </w:p>
    <w:p w:rsidR="00A80464" w:rsidRPr="001E48E1" w:rsidRDefault="00A80464" w:rsidP="00A80464">
      <w:pPr>
        <w:rPr>
          <w:sz w:val="28"/>
          <w:szCs w:val="28"/>
        </w:rPr>
      </w:pPr>
    </w:p>
    <w:p w:rsidR="00413A55" w:rsidRDefault="00A80464" w:rsidP="00A80464">
      <w:pPr>
        <w:rPr>
          <w:sz w:val="28"/>
          <w:szCs w:val="28"/>
        </w:rPr>
      </w:pPr>
      <w:r w:rsidRPr="001E48E1">
        <w:rPr>
          <w:sz w:val="28"/>
          <w:szCs w:val="28"/>
        </w:rPr>
        <w:t xml:space="preserve"> Глава </w:t>
      </w:r>
      <w:r w:rsidR="00DE0E04">
        <w:rPr>
          <w:sz w:val="28"/>
          <w:szCs w:val="28"/>
        </w:rPr>
        <w:t xml:space="preserve">Администрации </w:t>
      </w:r>
    </w:p>
    <w:p w:rsidR="00A80464" w:rsidRPr="001E48E1" w:rsidRDefault="00413A55" w:rsidP="00A804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464" w:rsidRPr="001E48E1">
        <w:rPr>
          <w:sz w:val="28"/>
          <w:szCs w:val="28"/>
        </w:rPr>
        <w:t xml:space="preserve">Кринично-Лугского </w:t>
      </w:r>
    </w:p>
    <w:p w:rsidR="00A80464" w:rsidRPr="001E48E1" w:rsidRDefault="00413A55" w:rsidP="00A804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464" w:rsidRPr="001E48E1">
        <w:rPr>
          <w:sz w:val="28"/>
          <w:szCs w:val="28"/>
        </w:rPr>
        <w:t xml:space="preserve">сельского поселения                                                                          Г.В. Траутченко </w:t>
      </w:r>
      <w:bookmarkStart w:id="0" w:name="_GoBack"/>
      <w:bookmarkEnd w:id="0"/>
    </w:p>
    <w:p w:rsidR="00A80464" w:rsidRDefault="00A80464" w:rsidP="00A80464">
      <w:pPr>
        <w:rPr>
          <w:sz w:val="28"/>
          <w:szCs w:val="28"/>
        </w:rPr>
      </w:pPr>
    </w:p>
    <w:p w:rsidR="00A80464" w:rsidRDefault="00A80464" w:rsidP="00A80464">
      <w:pPr>
        <w:rPr>
          <w:sz w:val="28"/>
          <w:szCs w:val="28"/>
        </w:rPr>
      </w:pPr>
    </w:p>
    <w:p w:rsidR="00A80464" w:rsidRPr="001E48E1" w:rsidRDefault="00A80464" w:rsidP="00A80464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52EE" w:rsidRDefault="007D52EE"/>
    <w:sectPr w:rsidR="007D52EE" w:rsidSect="005A2149">
      <w:pgSz w:w="11906" w:h="16838" w:code="9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EEE"/>
    <w:multiLevelType w:val="hybridMultilevel"/>
    <w:tmpl w:val="A6E8862A"/>
    <w:lvl w:ilvl="0" w:tplc="D4380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E"/>
    <w:rsid w:val="002205D0"/>
    <w:rsid w:val="00413A55"/>
    <w:rsid w:val="00456528"/>
    <w:rsid w:val="004F52BD"/>
    <w:rsid w:val="007D52EE"/>
    <w:rsid w:val="00965A1E"/>
    <w:rsid w:val="00993211"/>
    <w:rsid w:val="00A80464"/>
    <w:rsid w:val="00B927FE"/>
    <w:rsid w:val="00BF2022"/>
    <w:rsid w:val="00D074C8"/>
    <w:rsid w:val="00DE0E04"/>
    <w:rsid w:val="00E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Оператор</cp:lastModifiedBy>
  <cp:revision>5</cp:revision>
  <cp:lastPrinted>2018-06-13T13:15:00Z</cp:lastPrinted>
  <dcterms:created xsi:type="dcterms:W3CDTF">2018-06-13T13:04:00Z</dcterms:created>
  <dcterms:modified xsi:type="dcterms:W3CDTF">2018-06-13T13:15:00Z</dcterms:modified>
</cp:coreProperties>
</file>