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5A5CE4" w:rsidP="00745ABF">
      <w:pPr>
        <w:jc w:val="center"/>
      </w:pPr>
    </w:p>
    <w:p w:rsidR="00C27613" w:rsidRPr="00C27613" w:rsidRDefault="00C27613" w:rsidP="00C27613">
      <w:pPr>
        <w:jc w:val="center"/>
        <w:rPr>
          <w:sz w:val="28"/>
          <w:szCs w:val="28"/>
        </w:rPr>
      </w:pPr>
      <w:r w:rsidRPr="00C27613">
        <w:rPr>
          <w:sz w:val="28"/>
          <w:szCs w:val="28"/>
        </w:rPr>
        <w:t>РОССИЙСКАЯ ФЕДЕРАЦИЯ</w:t>
      </w:r>
    </w:p>
    <w:p w:rsidR="00C27613" w:rsidRPr="00C27613" w:rsidRDefault="00C27613" w:rsidP="00C27613">
      <w:pPr>
        <w:jc w:val="center"/>
        <w:rPr>
          <w:sz w:val="28"/>
          <w:szCs w:val="28"/>
        </w:rPr>
      </w:pPr>
      <w:r w:rsidRPr="00C27613">
        <w:rPr>
          <w:sz w:val="28"/>
          <w:szCs w:val="28"/>
        </w:rPr>
        <w:t xml:space="preserve">АДМИНИСТРАЦИЯ КРИНИЧНО-ЛУГСКОГО СЕЛЬСКОГО </w:t>
      </w:r>
      <w:r>
        <w:rPr>
          <w:sz w:val="28"/>
          <w:szCs w:val="28"/>
        </w:rPr>
        <w:t>П</w:t>
      </w:r>
      <w:r w:rsidRPr="00C27613">
        <w:rPr>
          <w:sz w:val="28"/>
          <w:szCs w:val="28"/>
        </w:rPr>
        <w:t>ОСЕЛЕНИЯ</w:t>
      </w:r>
    </w:p>
    <w:p w:rsidR="00C27613" w:rsidRPr="00C27613" w:rsidRDefault="00C27613" w:rsidP="00C27613">
      <w:pPr>
        <w:jc w:val="center"/>
        <w:rPr>
          <w:sz w:val="28"/>
          <w:szCs w:val="28"/>
        </w:rPr>
      </w:pPr>
    </w:p>
    <w:p w:rsidR="00C27613" w:rsidRDefault="00C27613" w:rsidP="00C27613">
      <w:pPr>
        <w:jc w:val="center"/>
        <w:rPr>
          <w:sz w:val="28"/>
          <w:szCs w:val="28"/>
        </w:rPr>
      </w:pPr>
      <w:r w:rsidRPr="00C27613">
        <w:rPr>
          <w:sz w:val="28"/>
          <w:szCs w:val="28"/>
        </w:rPr>
        <w:t xml:space="preserve">ПОСТАНОВЛЕНИЕ </w:t>
      </w:r>
    </w:p>
    <w:p w:rsidR="00C27613" w:rsidRPr="00C27613" w:rsidRDefault="00C27613" w:rsidP="00C27613">
      <w:pPr>
        <w:jc w:val="center"/>
        <w:rPr>
          <w:sz w:val="28"/>
          <w:szCs w:val="28"/>
        </w:rPr>
      </w:pPr>
    </w:p>
    <w:p w:rsidR="00C27613" w:rsidRPr="00C27613" w:rsidRDefault="00C27613" w:rsidP="00C27613">
      <w:pPr>
        <w:jc w:val="center"/>
        <w:rPr>
          <w:sz w:val="28"/>
          <w:szCs w:val="28"/>
        </w:rPr>
      </w:pPr>
    </w:p>
    <w:p w:rsidR="00C27613" w:rsidRPr="00C27613" w:rsidRDefault="0051563E" w:rsidP="00C27613">
      <w:pPr>
        <w:tabs>
          <w:tab w:val="left" w:pos="6949"/>
        </w:tabs>
        <w:rPr>
          <w:sz w:val="24"/>
          <w:szCs w:val="24"/>
        </w:rPr>
      </w:pPr>
      <w:r>
        <w:rPr>
          <w:sz w:val="28"/>
          <w:szCs w:val="28"/>
        </w:rPr>
        <w:t>17</w:t>
      </w:r>
      <w:r w:rsidR="00C27613" w:rsidRPr="00C2761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C27613" w:rsidRPr="00C27613">
        <w:rPr>
          <w:sz w:val="28"/>
          <w:szCs w:val="28"/>
        </w:rPr>
        <w:t xml:space="preserve">.2017                              х.Кринично-Лугский                      № </w:t>
      </w:r>
      <w:r w:rsidR="00C27613" w:rsidRPr="00C2761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33</w:t>
      </w:r>
    </w:p>
    <w:p w:rsidR="00C27613" w:rsidRPr="00C27613" w:rsidRDefault="00C27613" w:rsidP="00C27613">
      <w:pPr>
        <w:jc w:val="center"/>
        <w:rPr>
          <w:sz w:val="28"/>
          <w:szCs w:val="28"/>
        </w:rPr>
      </w:pPr>
      <w:r w:rsidRPr="00C27613">
        <w:rPr>
          <w:sz w:val="28"/>
          <w:szCs w:val="28"/>
        </w:rPr>
        <w:t xml:space="preserve">                       </w:t>
      </w:r>
    </w:p>
    <w:p w:rsidR="005A5CE4" w:rsidRPr="008E7174" w:rsidRDefault="005A5CE4">
      <w:pPr>
        <w:jc w:val="center"/>
        <w:rPr>
          <w:b/>
          <w:spacing w:val="30"/>
          <w:sz w:val="28"/>
          <w:szCs w:val="28"/>
        </w:rPr>
      </w:pPr>
    </w:p>
    <w:p w:rsidR="00BC1CC9" w:rsidRPr="00C27613" w:rsidRDefault="003E1C67" w:rsidP="00FA1B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27613">
        <w:rPr>
          <w:sz w:val="28"/>
          <w:szCs w:val="28"/>
        </w:rPr>
        <w:t>Б</w:t>
      </w:r>
      <w:r w:rsidR="00BC1CC9" w:rsidRPr="00C27613">
        <w:rPr>
          <w:sz w:val="28"/>
          <w:szCs w:val="28"/>
        </w:rPr>
        <w:t>юджетн</w:t>
      </w:r>
      <w:r w:rsidRPr="00C27613">
        <w:rPr>
          <w:sz w:val="28"/>
          <w:szCs w:val="28"/>
        </w:rPr>
        <w:t>ый</w:t>
      </w:r>
      <w:r w:rsidR="00BC1CC9" w:rsidRPr="00C27613">
        <w:rPr>
          <w:sz w:val="28"/>
          <w:szCs w:val="28"/>
        </w:rPr>
        <w:t xml:space="preserve"> прогноз К</w:t>
      </w:r>
      <w:r w:rsidR="00C27613">
        <w:rPr>
          <w:sz w:val="28"/>
          <w:szCs w:val="28"/>
        </w:rPr>
        <w:t>ринично-Лугского</w:t>
      </w:r>
      <w:r w:rsidR="00BC1CC9" w:rsidRPr="00C27613">
        <w:rPr>
          <w:sz w:val="28"/>
          <w:szCs w:val="28"/>
        </w:rPr>
        <w:t xml:space="preserve"> </w:t>
      </w:r>
      <w:r w:rsidR="00D95A40" w:rsidRPr="00C27613">
        <w:rPr>
          <w:sz w:val="28"/>
          <w:szCs w:val="28"/>
        </w:rPr>
        <w:t>сельского поселения</w:t>
      </w:r>
    </w:p>
    <w:p w:rsidR="00BC1CC9" w:rsidRPr="00C27613" w:rsidRDefault="00BC1CC9" w:rsidP="00FA1B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27613">
        <w:rPr>
          <w:sz w:val="28"/>
          <w:szCs w:val="28"/>
        </w:rPr>
        <w:t>на долгосрочный период</w:t>
      </w:r>
    </w:p>
    <w:p w:rsidR="00BC1CC9" w:rsidRPr="008E7174" w:rsidRDefault="00BC1CC9" w:rsidP="00BC1C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C1CC9" w:rsidRPr="008E7174" w:rsidRDefault="00BC1CC9" w:rsidP="00BC1C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8E710C" w:rsidRPr="008E7174" w:rsidRDefault="008E710C" w:rsidP="00C27613">
      <w:pPr>
        <w:ind w:firstLine="708"/>
        <w:jc w:val="both"/>
        <w:rPr>
          <w:spacing w:val="-2"/>
          <w:sz w:val="28"/>
          <w:szCs w:val="28"/>
        </w:rPr>
      </w:pPr>
      <w:r w:rsidRPr="008E7174">
        <w:rPr>
          <w:spacing w:val="-2"/>
          <w:sz w:val="28"/>
          <w:szCs w:val="28"/>
        </w:rPr>
        <w:t xml:space="preserve">В соответствии со статьей </w:t>
      </w:r>
      <w:r w:rsidR="00F927DF" w:rsidRPr="008E7174">
        <w:rPr>
          <w:spacing w:val="-2"/>
          <w:sz w:val="28"/>
          <w:szCs w:val="28"/>
        </w:rPr>
        <w:t xml:space="preserve">170.1 </w:t>
      </w:r>
      <w:r w:rsidRPr="008E7174">
        <w:rPr>
          <w:spacing w:val="-2"/>
          <w:sz w:val="28"/>
          <w:szCs w:val="28"/>
        </w:rPr>
        <w:t>Бюджетного  кодекса Российской Федерации и в целях обеспечения долгосрочного бюджетного планирования в К</w:t>
      </w:r>
      <w:r w:rsidR="00C27613">
        <w:rPr>
          <w:spacing w:val="-2"/>
          <w:sz w:val="28"/>
          <w:szCs w:val="28"/>
        </w:rPr>
        <w:t>ринично-Лугском</w:t>
      </w:r>
      <w:r w:rsidRPr="008E7174">
        <w:rPr>
          <w:spacing w:val="-2"/>
          <w:sz w:val="28"/>
          <w:szCs w:val="28"/>
        </w:rPr>
        <w:t xml:space="preserve"> </w:t>
      </w:r>
      <w:r w:rsidR="00D95A40" w:rsidRPr="008E7174">
        <w:rPr>
          <w:spacing w:val="-2"/>
          <w:sz w:val="28"/>
          <w:szCs w:val="28"/>
        </w:rPr>
        <w:t>сельском поселении</w:t>
      </w:r>
      <w:r w:rsidR="00FA1BDB" w:rsidRPr="008E7174">
        <w:rPr>
          <w:spacing w:val="-2"/>
          <w:sz w:val="28"/>
          <w:szCs w:val="28"/>
        </w:rPr>
        <w:t>,</w:t>
      </w:r>
      <w:r w:rsidR="00C27613">
        <w:rPr>
          <w:spacing w:val="-2"/>
          <w:sz w:val="28"/>
          <w:szCs w:val="28"/>
        </w:rPr>
        <w:t xml:space="preserve"> </w:t>
      </w:r>
      <w:r w:rsidR="00FA1BDB" w:rsidRPr="008E7174">
        <w:rPr>
          <w:sz w:val="28"/>
          <w:szCs w:val="28"/>
        </w:rPr>
        <w:t xml:space="preserve"> постановления Администрации К</w:t>
      </w:r>
      <w:r w:rsidR="00C27613">
        <w:rPr>
          <w:sz w:val="28"/>
          <w:szCs w:val="28"/>
        </w:rPr>
        <w:t>ринично-Лугского</w:t>
      </w:r>
      <w:r w:rsidR="00FA1BDB" w:rsidRPr="008E7174">
        <w:rPr>
          <w:sz w:val="28"/>
          <w:szCs w:val="28"/>
        </w:rPr>
        <w:t xml:space="preserve"> сельского поселения от</w:t>
      </w:r>
      <w:r w:rsidR="00C27613">
        <w:rPr>
          <w:sz w:val="28"/>
          <w:szCs w:val="28"/>
        </w:rPr>
        <w:t xml:space="preserve"> </w:t>
      </w:r>
      <w:r w:rsidR="00FA1BDB" w:rsidRPr="008E7174">
        <w:rPr>
          <w:sz w:val="28"/>
          <w:szCs w:val="28"/>
        </w:rPr>
        <w:t>3</w:t>
      </w:r>
      <w:r w:rsidR="00C27613">
        <w:rPr>
          <w:sz w:val="28"/>
          <w:szCs w:val="28"/>
        </w:rPr>
        <w:t>0</w:t>
      </w:r>
      <w:r w:rsidR="00FA1BDB" w:rsidRPr="008E7174">
        <w:rPr>
          <w:sz w:val="28"/>
          <w:szCs w:val="28"/>
        </w:rPr>
        <w:t>.12.2015 №</w:t>
      </w:r>
      <w:r w:rsidR="00C27613">
        <w:rPr>
          <w:sz w:val="28"/>
          <w:szCs w:val="28"/>
        </w:rPr>
        <w:t>257</w:t>
      </w:r>
      <w:r w:rsidR="00FA1BDB" w:rsidRPr="008E7174">
        <w:rPr>
          <w:sz w:val="28"/>
          <w:szCs w:val="28"/>
        </w:rPr>
        <w:t xml:space="preserve"> «Об утверждении Правил разработки и утверждения бюджетного прогноза К</w:t>
      </w:r>
      <w:r w:rsidR="00C27613">
        <w:rPr>
          <w:sz w:val="28"/>
          <w:szCs w:val="28"/>
        </w:rPr>
        <w:t>ринично-Лугском</w:t>
      </w:r>
      <w:r w:rsidR="00FA1BDB" w:rsidRPr="008E7174">
        <w:rPr>
          <w:sz w:val="28"/>
          <w:szCs w:val="28"/>
        </w:rPr>
        <w:t xml:space="preserve"> сельского поселения на долгосрочный</w:t>
      </w:r>
      <w:r w:rsidR="00F17CA6">
        <w:rPr>
          <w:sz w:val="28"/>
          <w:szCs w:val="28"/>
        </w:rPr>
        <w:t xml:space="preserve"> период»</w:t>
      </w: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927DF" w:rsidRPr="00C27613" w:rsidRDefault="00F927DF" w:rsidP="00C27613">
      <w:pPr>
        <w:autoSpaceDE w:val="0"/>
        <w:autoSpaceDN w:val="0"/>
        <w:adjustRightInd w:val="0"/>
        <w:ind w:firstLine="709"/>
        <w:rPr>
          <w:spacing w:val="-2"/>
          <w:sz w:val="28"/>
          <w:szCs w:val="28"/>
        </w:rPr>
      </w:pPr>
      <w:r w:rsidRPr="00C27613">
        <w:rPr>
          <w:spacing w:val="-2"/>
          <w:sz w:val="28"/>
          <w:szCs w:val="28"/>
        </w:rPr>
        <w:t>ПОСТАНОВЛЯЮ:</w:t>
      </w:r>
    </w:p>
    <w:p w:rsidR="00F927DF" w:rsidRPr="008E7174" w:rsidRDefault="00F927DF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</w:p>
    <w:p w:rsidR="00BC1CC9" w:rsidRPr="008E7174" w:rsidRDefault="00BC1CC9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E7174">
        <w:rPr>
          <w:spacing w:val="-2"/>
          <w:sz w:val="28"/>
          <w:szCs w:val="28"/>
        </w:rPr>
        <w:t>1.Утвердить бюджетн</w:t>
      </w:r>
      <w:r w:rsidR="003E1C67" w:rsidRPr="008E7174">
        <w:rPr>
          <w:spacing w:val="-2"/>
          <w:sz w:val="28"/>
          <w:szCs w:val="28"/>
        </w:rPr>
        <w:t>ый</w:t>
      </w:r>
      <w:r w:rsidRPr="008E7174">
        <w:rPr>
          <w:spacing w:val="-2"/>
          <w:sz w:val="28"/>
          <w:szCs w:val="28"/>
        </w:rPr>
        <w:t xml:space="preserve"> прогноз К</w:t>
      </w:r>
      <w:r w:rsidR="00C27613">
        <w:rPr>
          <w:spacing w:val="-2"/>
          <w:sz w:val="28"/>
          <w:szCs w:val="28"/>
        </w:rPr>
        <w:t xml:space="preserve">ринично-Лугского </w:t>
      </w:r>
      <w:r w:rsidR="00D95A40" w:rsidRPr="008E7174">
        <w:rPr>
          <w:spacing w:val="-2"/>
          <w:sz w:val="28"/>
          <w:szCs w:val="28"/>
        </w:rPr>
        <w:t>сельского поселения</w:t>
      </w:r>
      <w:r w:rsidRPr="008E7174">
        <w:rPr>
          <w:spacing w:val="-2"/>
          <w:sz w:val="28"/>
          <w:szCs w:val="28"/>
        </w:rPr>
        <w:t xml:space="preserve"> на долгосрочный период</w:t>
      </w:r>
      <w:r w:rsidR="008E710C" w:rsidRPr="008E7174">
        <w:rPr>
          <w:spacing w:val="-2"/>
          <w:sz w:val="28"/>
          <w:szCs w:val="28"/>
        </w:rPr>
        <w:t>, согласно приложению</w:t>
      </w:r>
      <w:r w:rsidRPr="008E7174">
        <w:rPr>
          <w:spacing w:val="-2"/>
          <w:sz w:val="28"/>
          <w:szCs w:val="28"/>
        </w:rPr>
        <w:t>.</w:t>
      </w:r>
    </w:p>
    <w:p w:rsidR="00BC1CC9" w:rsidRPr="008E7174" w:rsidRDefault="00BC1CC9" w:rsidP="00BC1CC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E7174">
        <w:rPr>
          <w:spacing w:val="-2"/>
          <w:sz w:val="28"/>
          <w:szCs w:val="28"/>
        </w:rPr>
        <w:t>2.Постановление вступает в силу с 1 января 201</w:t>
      </w:r>
      <w:r w:rsidR="003E1C67" w:rsidRPr="008E7174">
        <w:rPr>
          <w:spacing w:val="-2"/>
          <w:sz w:val="28"/>
          <w:szCs w:val="28"/>
        </w:rPr>
        <w:t>7</w:t>
      </w:r>
      <w:r w:rsidRPr="008E7174">
        <w:rPr>
          <w:spacing w:val="-2"/>
          <w:sz w:val="28"/>
          <w:szCs w:val="28"/>
        </w:rPr>
        <w:t xml:space="preserve"> года.</w:t>
      </w:r>
    </w:p>
    <w:p w:rsidR="00BC1CC9" w:rsidRPr="008E7174" w:rsidRDefault="00BC1CC9" w:rsidP="00BC1CC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E7174">
        <w:rPr>
          <w:spacing w:val="-2"/>
          <w:sz w:val="28"/>
          <w:szCs w:val="28"/>
        </w:rPr>
        <w:t>3.Контроль</w:t>
      </w:r>
      <w:r w:rsidR="00C27613">
        <w:rPr>
          <w:spacing w:val="-2"/>
          <w:sz w:val="28"/>
          <w:szCs w:val="28"/>
        </w:rPr>
        <w:t xml:space="preserve"> </w:t>
      </w:r>
      <w:r w:rsidRPr="008E7174">
        <w:rPr>
          <w:spacing w:val="-2"/>
          <w:sz w:val="28"/>
          <w:szCs w:val="28"/>
        </w:rPr>
        <w:t xml:space="preserve">за выполнением постановления возложить на </w:t>
      </w:r>
      <w:r w:rsidR="00C27613">
        <w:rPr>
          <w:spacing w:val="-2"/>
          <w:sz w:val="28"/>
          <w:szCs w:val="28"/>
        </w:rPr>
        <w:t>заведующего</w:t>
      </w:r>
      <w:r w:rsidR="00D95A40" w:rsidRPr="008E7174">
        <w:rPr>
          <w:spacing w:val="-2"/>
          <w:sz w:val="28"/>
          <w:szCs w:val="28"/>
        </w:rPr>
        <w:t xml:space="preserve"> сектор</w:t>
      </w:r>
      <w:r w:rsidR="00C27613">
        <w:rPr>
          <w:spacing w:val="-2"/>
          <w:sz w:val="28"/>
          <w:szCs w:val="28"/>
        </w:rPr>
        <w:t>ом</w:t>
      </w:r>
      <w:r w:rsidR="00D95A40" w:rsidRPr="008E7174">
        <w:rPr>
          <w:spacing w:val="-2"/>
          <w:sz w:val="28"/>
          <w:szCs w:val="28"/>
        </w:rPr>
        <w:t xml:space="preserve"> экономики и финансов </w:t>
      </w:r>
      <w:r w:rsidR="00C27613">
        <w:rPr>
          <w:spacing w:val="-2"/>
          <w:sz w:val="28"/>
          <w:szCs w:val="28"/>
        </w:rPr>
        <w:t>Ворощук Е.Г</w:t>
      </w:r>
      <w:r w:rsidR="00D95A40" w:rsidRPr="008E7174">
        <w:rPr>
          <w:spacing w:val="-2"/>
          <w:sz w:val="28"/>
          <w:szCs w:val="28"/>
        </w:rPr>
        <w:t>.</w:t>
      </w:r>
    </w:p>
    <w:p w:rsidR="006739D1" w:rsidRPr="008E7174" w:rsidRDefault="006739D1" w:rsidP="002A4703">
      <w:pPr>
        <w:jc w:val="both"/>
        <w:rPr>
          <w:sz w:val="28"/>
          <w:szCs w:val="28"/>
        </w:rPr>
      </w:pPr>
    </w:p>
    <w:p w:rsidR="00D95A40" w:rsidRPr="008E7174" w:rsidRDefault="00CA2BCB" w:rsidP="00CA2BCB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Глава</w:t>
      </w:r>
      <w:r w:rsidR="00D95A40" w:rsidRPr="008E7174">
        <w:rPr>
          <w:sz w:val="28"/>
          <w:szCs w:val="28"/>
        </w:rPr>
        <w:t xml:space="preserve"> Администрации</w:t>
      </w:r>
    </w:p>
    <w:p w:rsidR="00C27613" w:rsidRDefault="00CA2BCB" w:rsidP="002A4703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К</w:t>
      </w:r>
      <w:r w:rsidR="00C27613">
        <w:rPr>
          <w:sz w:val="28"/>
          <w:szCs w:val="28"/>
        </w:rPr>
        <w:t>ринично-Лугского</w:t>
      </w:r>
    </w:p>
    <w:p w:rsidR="002A4703" w:rsidRDefault="00D95A40" w:rsidP="002A4703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сельского поселения</w:t>
      </w:r>
      <w:r w:rsidR="00CA2BCB" w:rsidRPr="008E7174">
        <w:rPr>
          <w:sz w:val="28"/>
          <w:szCs w:val="28"/>
        </w:rPr>
        <w:tab/>
      </w:r>
      <w:r w:rsidR="00CA2BCB" w:rsidRPr="008E7174">
        <w:rPr>
          <w:sz w:val="28"/>
          <w:szCs w:val="28"/>
        </w:rPr>
        <w:tab/>
      </w:r>
      <w:r w:rsidR="00CA2BCB" w:rsidRPr="008E7174">
        <w:rPr>
          <w:sz w:val="28"/>
          <w:szCs w:val="28"/>
        </w:rPr>
        <w:tab/>
      </w:r>
      <w:r w:rsidR="00C27613">
        <w:rPr>
          <w:sz w:val="28"/>
          <w:szCs w:val="28"/>
        </w:rPr>
        <w:t xml:space="preserve">                         Г.В.Траутченко</w:t>
      </w:r>
    </w:p>
    <w:p w:rsidR="00C27613" w:rsidRDefault="00C27613" w:rsidP="002A4703">
      <w:pPr>
        <w:ind w:firstLine="709"/>
        <w:jc w:val="both"/>
        <w:rPr>
          <w:sz w:val="28"/>
        </w:rPr>
      </w:pP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Постановление вносит </w:t>
      </w:r>
    </w:p>
    <w:p w:rsidR="002A4703" w:rsidRPr="002A4703" w:rsidRDefault="00F17CA6" w:rsidP="002A4703">
      <w:pPr>
        <w:widowControl w:val="0"/>
        <w:autoSpaceDE w:val="0"/>
        <w:autoSpaceDN w:val="0"/>
        <w:adjustRightInd w:val="0"/>
        <w:jc w:val="both"/>
      </w:pPr>
      <w:r>
        <w:t>Сектор экономики и финансов</w:t>
      </w:r>
    </w:p>
    <w:p w:rsidR="00C2761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>Администрации К</w:t>
      </w:r>
      <w:r w:rsidR="00C27613">
        <w:t>ринично-Лугского</w:t>
      </w: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 </w:t>
      </w:r>
      <w:r w:rsidR="00F17CA6">
        <w:t>сельского поселения</w:t>
      </w:r>
    </w:p>
    <w:p w:rsidR="002A4703" w:rsidRDefault="002A4703" w:rsidP="002A47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4703" w:rsidRPr="002A4703" w:rsidRDefault="002A4703" w:rsidP="002A4703">
      <w:pPr>
        <w:ind w:firstLine="709"/>
        <w:jc w:val="both"/>
        <w:rPr>
          <w:sz w:val="28"/>
        </w:rPr>
        <w:sectPr w:rsidR="002A4703" w:rsidRPr="002A4703" w:rsidSect="002A4703">
          <w:footerReference w:type="even" r:id="rId9"/>
          <w:footerReference w:type="default" r:id="rId10"/>
          <w:pgSz w:w="11907" w:h="16840"/>
          <w:pgMar w:top="851" w:right="1440" w:bottom="284" w:left="1440" w:header="720" w:footer="720" w:gutter="0"/>
          <w:cols w:space="720"/>
          <w:docGrid w:linePitch="272"/>
        </w:sectPr>
      </w:pPr>
    </w:p>
    <w:p w:rsidR="006739D1" w:rsidRDefault="006739D1" w:rsidP="006739D1">
      <w:pPr>
        <w:rPr>
          <w:sz w:val="28"/>
        </w:rPr>
      </w:pPr>
    </w:p>
    <w:p w:rsidR="003E1C67" w:rsidRDefault="003E1C67" w:rsidP="003E1C67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3E1C67" w:rsidRDefault="003E1C67" w:rsidP="003E1C67">
      <w:pPr>
        <w:widowControl w:val="0"/>
        <w:autoSpaceDE w:val="0"/>
        <w:autoSpaceDN w:val="0"/>
        <w:adjustRightInd w:val="0"/>
        <w:ind w:left="28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 постановлению Администрации</w:t>
      </w:r>
    </w:p>
    <w:p w:rsidR="003E1C67" w:rsidRDefault="003E1C67" w:rsidP="003E1C67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51563E">
        <w:rPr>
          <w:sz w:val="24"/>
          <w:szCs w:val="24"/>
        </w:rPr>
        <w:t>ринично-Лугского</w:t>
      </w:r>
      <w:r>
        <w:rPr>
          <w:sz w:val="24"/>
          <w:szCs w:val="24"/>
        </w:rPr>
        <w:t xml:space="preserve"> сельского поселения </w:t>
      </w:r>
    </w:p>
    <w:p w:rsidR="003E1C67" w:rsidRDefault="003E1C67" w:rsidP="003E1C67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1563E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8E7174">
        <w:rPr>
          <w:sz w:val="24"/>
          <w:szCs w:val="24"/>
        </w:rPr>
        <w:t>0</w:t>
      </w:r>
      <w:r w:rsidR="0051563E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8E7174">
        <w:rPr>
          <w:sz w:val="24"/>
          <w:szCs w:val="24"/>
        </w:rPr>
        <w:t>7</w:t>
      </w:r>
      <w:r>
        <w:rPr>
          <w:sz w:val="24"/>
          <w:szCs w:val="24"/>
        </w:rPr>
        <w:t xml:space="preserve">  №</w:t>
      </w:r>
      <w:r w:rsidR="0051563E">
        <w:rPr>
          <w:sz w:val="24"/>
          <w:szCs w:val="24"/>
        </w:rPr>
        <w:t>33</w:t>
      </w:r>
      <w:bookmarkStart w:id="0" w:name="_GoBack"/>
      <w:bookmarkEnd w:id="0"/>
    </w:p>
    <w:p w:rsidR="00BC1CC9" w:rsidRPr="00BC1CC9" w:rsidRDefault="00BC1CC9" w:rsidP="003127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50"/>
      <w:bookmarkEnd w:id="1"/>
    </w:p>
    <w:p w:rsidR="00BC1CC9" w:rsidRDefault="00BC1CC9" w:rsidP="0062758C">
      <w:pPr>
        <w:widowControl w:val="0"/>
        <w:autoSpaceDE w:val="0"/>
        <w:autoSpaceDN w:val="0"/>
        <w:adjustRightInd w:val="0"/>
        <w:ind w:left="1418" w:firstLine="709"/>
        <w:rPr>
          <w:sz w:val="28"/>
          <w:szCs w:val="28"/>
        </w:rPr>
      </w:pPr>
      <w:r w:rsidRPr="00BD04E7">
        <w:rPr>
          <w:sz w:val="28"/>
          <w:szCs w:val="28"/>
        </w:rPr>
        <w:t>Бюджетный прогноз К</w:t>
      </w:r>
      <w:r w:rsidR="00BD04E7" w:rsidRPr="00BD04E7">
        <w:rPr>
          <w:sz w:val="28"/>
          <w:szCs w:val="28"/>
        </w:rPr>
        <w:t>ринично-Лугского</w:t>
      </w:r>
      <w:r w:rsidRPr="00BD04E7">
        <w:rPr>
          <w:sz w:val="28"/>
          <w:szCs w:val="28"/>
        </w:rPr>
        <w:t xml:space="preserve"> </w:t>
      </w:r>
      <w:r w:rsidR="007060E3" w:rsidRPr="00BD04E7">
        <w:rPr>
          <w:sz w:val="28"/>
          <w:szCs w:val="28"/>
        </w:rPr>
        <w:t xml:space="preserve">сельского поселения </w:t>
      </w:r>
      <w:r w:rsidRPr="00BD04E7">
        <w:rPr>
          <w:sz w:val="28"/>
          <w:szCs w:val="28"/>
        </w:rPr>
        <w:t xml:space="preserve"> на период </w:t>
      </w:r>
      <w:r w:rsidR="002A4703" w:rsidRPr="00BD04E7">
        <w:rPr>
          <w:sz w:val="28"/>
          <w:szCs w:val="28"/>
        </w:rPr>
        <w:t>2017-2028г.</w:t>
      </w:r>
    </w:p>
    <w:p w:rsidR="00BD04E7" w:rsidRPr="00BD04E7" w:rsidRDefault="00BD04E7" w:rsidP="0062758C">
      <w:pPr>
        <w:widowControl w:val="0"/>
        <w:autoSpaceDE w:val="0"/>
        <w:autoSpaceDN w:val="0"/>
        <w:adjustRightInd w:val="0"/>
        <w:ind w:left="1418" w:firstLine="709"/>
        <w:rPr>
          <w:sz w:val="28"/>
          <w:szCs w:val="28"/>
        </w:rPr>
      </w:pPr>
    </w:p>
    <w:p w:rsidR="00BC1CC9" w:rsidRPr="00BD04E7" w:rsidRDefault="00BC1CC9" w:rsidP="0062758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BD04E7">
        <w:rPr>
          <w:sz w:val="28"/>
          <w:szCs w:val="28"/>
        </w:rPr>
        <w:t xml:space="preserve">Основные параметры варианта долгосрочного прогноза, а также иных показателей социально-экономического развития </w:t>
      </w:r>
      <w:r w:rsidR="003127FA" w:rsidRPr="00BD04E7">
        <w:rPr>
          <w:sz w:val="28"/>
          <w:szCs w:val="28"/>
        </w:rPr>
        <w:t>К</w:t>
      </w:r>
      <w:r w:rsidR="00BD04E7">
        <w:rPr>
          <w:sz w:val="28"/>
          <w:szCs w:val="28"/>
        </w:rPr>
        <w:t xml:space="preserve">ринично-Лугского </w:t>
      </w:r>
      <w:r w:rsidR="0062758C" w:rsidRPr="00BD04E7">
        <w:rPr>
          <w:sz w:val="28"/>
          <w:szCs w:val="28"/>
        </w:rPr>
        <w:t>сельского поселения</w:t>
      </w:r>
      <w:r w:rsidRPr="00BD04E7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62758C" w:rsidRPr="00BC1CC9" w:rsidRDefault="0062758C" w:rsidP="0062758C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C1CC9" w:rsidRPr="00BC1CC9" w:rsidRDefault="00BC1CC9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44"/>
        <w:gridCol w:w="816"/>
      </w:tblGrid>
      <w:tr w:rsidR="00BC1CC9" w:rsidRPr="002A4703" w:rsidTr="003127FA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CC9" w:rsidRPr="002A4703" w:rsidRDefault="00BC1CC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CC9" w:rsidRPr="002A4703" w:rsidRDefault="00BC1CC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915415" w:rsidRPr="002A4703" w:rsidTr="00915415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2028</w:t>
            </w:r>
          </w:p>
        </w:tc>
      </w:tr>
    </w:tbl>
    <w:p w:rsidR="00BC1CC9" w:rsidRPr="002A4703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44"/>
        <w:gridCol w:w="816"/>
      </w:tblGrid>
      <w:tr w:rsidR="00915415" w:rsidRPr="002A4703" w:rsidTr="00915415">
        <w:trPr>
          <w:trHeight w:val="20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312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13</w:t>
            </w:r>
          </w:p>
        </w:tc>
      </w:tr>
      <w:tr w:rsidR="00915415" w:rsidRPr="00BC1CC9" w:rsidTr="0091541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4703" w:rsidRDefault="002A4703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4703" w:rsidRDefault="002A4703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4703" w:rsidRDefault="002A4703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4703" w:rsidRPr="00BC1CC9" w:rsidRDefault="002A4703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BC1CC9" w:rsidP="002A470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2758C" w:rsidRPr="00BD04E7" w:rsidRDefault="00BC1CC9" w:rsidP="006275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52"/>
      <w:bookmarkEnd w:id="2"/>
      <w:r w:rsidRPr="00BD04E7">
        <w:rPr>
          <w:sz w:val="28"/>
          <w:szCs w:val="28"/>
        </w:rPr>
        <w:t>2. Прогноз основных характеристик бюджета К</w:t>
      </w:r>
      <w:r w:rsidR="00BD04E7">
        <w:rPr>
          <w:sz w:val="28"/>
          <w:szCs w:val="28"/>
        </w:rPr>
        <w:t>ринично-Лугского</w:t>
      </w:r>
      <w:r w:rsidRPr="00BD04E7">
        <w:rPr>
          <w:sz w:val="28"/>
          <w:szCs w:val="28"/>
        </w:rPr>
        <w:t xml:space="preserve"> </w:t>
      </w:r>
      <w:r w:rsidR="0062758C" w:rsidRPr="00BD04E7">
        <w:rPr>
          <w:sz w:val="28"/>
          <w:szCs w:val="28"/>
        </w:rPr>
        <w:t>сельского поселения</w:t>
      </w:r>
    </w:p>
    <w:p w:rsidR="00BC1CC9" w:rsidRPr="00BD04E7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1CC9" w:rsidRPr="00BC1CC9" w:rsidRDefault="0062758C" w:rsidP="0062758C">
      <w:pPr>
        <w:widowControl w:val="0"/>
        <w:autoSpaceDE w:val="0"/>
        <w:autoSpaceDN w:val="0"/>
        <w:adjustRightInd w:val="0"/>
        <w:ind w:left="1063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тыс</w:t>
      </w:r>
      <w:r w:rsidR="00BC1CC9" w:rsidRPr="00BC1CC9">
        <w:rPr>
          <w:sz w:val="28"/>
          <w:szCs w:val="28"/>
        </w:rPr>
        <w:t>. рублей</w:t>
      </w:r>
    </w:p>
    <w:tbl>
      <w:tblPr>
        <w:tblW w:w="16103" w:type="dxa"/>
        <w:tblInd w:w="-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993"/>
        <w:gridCol w:w="1077"/>
        <w:gridCol w:w="992"/>
      </w:tblGrid>
      <w:tr w:rsidR="00915415" w:rsidRPr="00915415" w:rsidTr="007E1815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" w:name="Par308"/>
            <w:bookmarkEnd w:id="3"/>
            <w:r w:rsidRPr="0091541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7E1815" w:rsidRPr="00915415" w:rsidTr="007E181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2028</w:t>
            </w:r>
          </w:p>
        </w:tc>
      </w:tr>
    </w:tbl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02" w:type="dxa"/>
        <w:tblInd w:w="-4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993"/>
        <w:gridCol w:w="991"/>
        <w:gridCol w:w="993"/>
        <w:gridCol w:w="1134"/>
        <w:gridCol w:w="1134"/>
        <w:gridCol w:w="1137"/>
        <w:gridCol w:w="1134"/>
        <w:gridCol w:w="1134"/>
        <w:gridCol w:w="1134"/>
        <w:gridCol w:w="994"/>
        <w:gridCol w:w="1071"/>
        <w:gridCol w:w="22"/>
        <w:gridCol w:w="978"/>
      </w:tblGrid>
      <w:tr w:rsidR="007E1815" w:rsidRPr="00BC1CC9" w:rsidTr="008E7174">
        <w:trPr>
          <w:trHeight w:val="205"/>
          <w:tblHeader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12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13</w:t>
            </w:r>
          </w:p>
        </w:tc>
      </w:tr>
      <w:tr w:rsidR="00BC1CC9" w:rsidRPr="00BC1CC9" w:rsidTr="002A4703">
        <w:trPr>
          <w:gridAfter w:val="2"/>
          <w:wAfter w:w="1000" w:type="dxa"/>
        </w:trPr>
        <w:tc>
          <w:tcPr>
            <w:tcW w:w="15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CC9" w:rsidRPr="00BC1CC9" w:rsidRDefault="00BC1CC9" w:rsidP="00BD0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1CC9">
              <w:rPr>
                <w:sz w:val="28"/>
                <w:szCs w:val="28"/>
              </w:rPr>
              <w:t xml:space="preserve">Показатели бюджета </w:t>
            </w:r>
            <w:r w:rsidR="003127FA">
              <w:rPr>
                <w:sz w:val="28"/>
                <w:szCs w:val="28"/>
              </w:rPr>
              <w:t>К</w:t>
            </w:r>
            <w:r w:rsidR="00BD04E7">
              <w:rPr>
                <w:sz w:val="28"/>
                <w:szCs w:val="28"/>
              </w:rPr>
              <w:t>ринично-Лугского</w:t>
            </w:r>
            <w:r w:rsidRPr="00BC1CC9">
              <w:rPr>
                <w:sz w:val="28"/>
                <w:szCs w:val="28"/>
              </w:rPr>
              <w:t xml:space="preserve"> </w:t>
            </w:r>
            <w:r w:rsidR="0062758C">
              <w:rPr>
                <w:sz w:val="28"/>
                <w:szCs w:val="28"/>
              </w:rPr>
              <w:t>сельского поселения</w:t>
            </w:r>
          </w:p>
        </w:tc>
      </w:tr>
      <w:tr w:rsidR="00BD04E7" w:rsidRPr="00915415" w:rsidTr="0010479F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4E7" w:rsidRPr="00915415" w:rsidRDefault="00BD04E7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4E7" w:rsidRPr="000D6224" w:rsidRDefault="00BD04E7" w:rsidP="00386797">
            <w:r w:rsidRPr="000D6224">
              <w:t>15729,8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4E7" w:rsidRPr="000D6224" w:rsidRDefault="00BD04E7" w:rsidP="00386797">
            <w:r w:rsidRPr="000D6224">
              <w:t>14345,0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4E7" w:rsidRPr="000D6224" w:rsidRDefault="00BD04E7" w:rsidP="00386797">
            <w:r w:rsidRPr="000D6224">
              <w:t>14127,2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4E7" w:rsidRPr="000D6224" w:rsidRDefault="00BD04E7" w:rsidP="00386797">
            <w:r w:rsidRPr="000D6224">
              <w:t>14636,6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4E7" w:rsidRPr="000D6224" w:rsidRDefault="00BD04E7" w:rsidP="00386797">
            <w:r w:rsidRPr="000D6224">
              <w:t>15162,6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4E7" w:rsidRPr="000D6224" w:rsidRDefault="00BD04E7" w:rsidP="00386797">
            <w:r w:rsidRPr="000D6224">
              <w:t>15705,9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4E7" w:rsidRPr="000D6224" w:rsidRDefault="00BD04E7" w:rsidP="00386797">
            <w:r w:rsidRPr="000D6224">
              <w:t>16265,4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4E7" w:rsidRPr="000D6224" w:rsidRDefault="00BD04E7" w:rsidP="00386797">
            <w:r w:rsidRPr="000D6224">
              <w:t>16841,1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4E7" w:rsidRPr="000D6224" w:rsidRDefault="00BD04E7" w:rsidP="00386797">
            <w:r w:rsidRPr="000D6224">
              <w:t>17432,7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7" w:rsidRPr="000D6224" w:rsidRDefault="00BD04E7" w:rsidP="00386797">
            <w:r w:rsidRPr="000D6224">
              <w:t>18039,8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4E7" w:rsidRPr="000D6224" w:rsidRDefault="00BD04E7" w:rsidP="00386797">
            <w:r w:rsidRPr="000D6224">
              <w:t>18661,9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7" w:rsidRPr="000D6224" w:rsidRDefault="00BD04E7" w:rsidP="00386797">
            <w:r w:rsidRPr="000D6224">
              <w:t>19284,3</w:t>
            </w:r>
          </w:p>
        </w:tc>
      </w:tr>
      <w:tr w:rsidR="00AA1A67" w:rsidRPr="00915415" w:rsidTr="008E717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915415" w:rsidRDefault="00AA1A67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9480,3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9488,4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9611,3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10120,7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10647,0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11190,0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11749,5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12325,2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12916,8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7" w:rsidRPr="00C15194" w:rsidRDefault="00AA1A67" w:rsidP="003909BB">
            <w:r w:rsidRPr="00C15194">
              <w:t>13523,9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14146,0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7" w:rsidRPr="00C15194" w:rsidRDefault="00AA1A67" w:rsidP="003909BB">
            <w:r w:rsidRPr="00C15194">
              <w:t>14768,4</w:t>
            </w:r>
          </w:p>
        </w:tc>
      </w:tr>
      <w:tr w:rsidR="00AA1A67" w:rsidRPr="00915415" w:rsidTr="008E717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915415" w:rsidRDefault="00AA1A67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6249,5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4856,6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4515,9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4515,9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4515,9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4515,9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4515,9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4515,9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4515,9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7" w:rsidRPr="00C15194" w:rsidRDefault="00AA1A67" w:rsidP="003909BB">
            <w:r w:rsidRPr="00C15194">
              <w:t>4515,9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4515,9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7" w:rsidRPr="00C15194" w:rsidRDefault="00AA1A67" w:rsidP="003909BB">
            <w:r w:rsidRPr="00C15194">
              <w:t>4515,9</w:t>
            </w:r>
          </w:p>
        </w:tc>
      </w:tr>
      <w:tr w:rsidR="00AA1A67" w:rsidRPr="00915415" w:rsidTr="0010479F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915415" w:rsidRDefault="00AA1A67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15729,8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14345,0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14127,2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14636,6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15162,6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15705,9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16265,4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16841,1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17432,7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7" w:rsidRPr="00C15194" w:rsidRDefault="00AA1A67" w:rsidP="003909BB">
            <w:r w:rsidRPr="00C15194">
              <w:t>18039,8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67" w:rsidRPr="00C15194" w:rsidRDefault="00AA1A67" w:rsidP="003909BB">
            <w:r w:rsidRPr="00C15194">
              <w:t>18661,9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7" w:rsidRDefault="00AA1A67" w:rsidP="003909BB">
            <w:r w:rsidRPr="00C15194">
              <w:t>19284,3</w:t>
            </w:r>
          </w:p>
        </w:tc>
      </w:tr>
      <w:tr w:rsidR="00BD04E7" w:rsidRPr="00915415" w:rsidTr="008E717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4E7" w:rsidRPr="00915415" w:rsidRDefault="00BD04E7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4E7" w:rsidRPr="000D6224" w:rsidRDefault="00BD04E7" w:rsidP="0038679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4E7" w:rsidRPr="000D6224" w:rsidRDefault="00BD04E7" w:rsidP="0038679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4E7" w:rsidRPr="000D6224" w:rsidRDefault="00BD04E7" w:rsidP="003867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4E7" w:rsidRPr="000D6224" w:rsidRDefault="00BD04E7" w:rsidP="003867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4E7" w:rsidRPr="000D6224" w:rsidRDefault="00BD04E7" w:rsidP="00386797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4E7" w:rsidRPr="000D6224" w:rsidRDefault="00BD04E7" w:rsidP="003867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4E7" w:rsidRPr="000D6224" w:rsidRDefault="00BD04E7" w:rsidP="003867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4E7" w:rsidRPr="000D6224" w:rsidRDefault="00BD04E7" w:rsidP="003867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4E7" w:rsidRPr="000D6224" w:rsidRDefault="00BD04E7" w:rsidP="00386797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7" w:rsidRPr="000D6224" w:rsidRDefault="00BD04E7" w:rsidP="00386797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4E7" w:rsidRPr="000D6224" w:rsidRDefault="00BD04E7" w:rsidP="00386797"/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7" w:rsidRDefault="00BD04E7" w:rsidP="00386797"/>
        </w:tc>
      </w:tr>
      <w:tr w:rsidR="008E7174" w:rsidRPr="00915415" w:rsidTr="008E717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Источники финансирования дефицита бюджета,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7174" w:rsidRPr="00915415" w:rsidTr="008E717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4" w:rsidRPr="00915415" w:rsidRDefault="008E7174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74" w:rsidRPr="00915415" w:rsidRDefault="008E717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74" w:rsidRPr="00915415" w:rsidRDefault="008E7174">
            <w:pPr>
              <w:rPr>
                <w:sz w:val="24"/>
                <w:szCs w:val="24"/>
              </w:rPr>
            </w:pPr>
          </w:p>
        </w:tc>
      </w:tr>
    </w:tbl>
    <w:p w:rsidR="00BC1CC9" w:rsidRDefault="00BC1CC9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Pr="00915415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C1CC9" w:rsidRPr="00BD04E7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04E7">
        <w:rPr>
          <w:sz w:val="28"/>
          <w:szCs w:val="28"/>
        </w:rPr>
        <w:t>2.1. Показатели финансового обеспечения муниципальных</w:t>
      </w:r>
    </w:p>
    <w:p w:rsidR="00BC1CC9" w:rsidRPr="00BD04E7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04E7">
        <w:rPr>
          <w:sz w:val="28"/>
          <w:szCs w:val="28"/>
        </w:rPr>
        <w:t xml:space="preserve">программ </w:t>
      </w:r>
      <w:r w:rsidR="002E4A0E" w:rsidRPr="00BD04E7">
        <w:rPr>
          <w:sz w:val="28"/>
          <w:szCs w:val="28"/>
        </w:rPr>
        <w:t>К</w:t>
      </w:r>
      <w:r w:rsidR="00BD04E7">
        <w:rPr>
          <w:sz w:val="28"/>
          <w:szCs w:val="28"/>
        </w:rPr>
        <w:t xml:space="preserve">ринично-Лугского </w:t>
      </w:r>
      <w:r w:rsidR="0062758C" w:rsidRPr="00BD04E7">
        <w:rPr>
          <w:sz w:val="28"/>
          <w:szCs w:val="28"/>
        </w:rPr>
        <w:t>сельского поселения</w:t>
      </w:r>
      <w:r w:rsidRPr="00BD04E7">
        <w:rPr>
          <w:sz w:val="28"/>
          <w:szCs w:val="28"/>
        </w:rPr>
        <w:t xml:space="preserve"> *</w:t>
      </w:r>
    </w:p>
    <w:p w:rsidR="00BC1CC9" w:rsidRPr="00BD04E7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412"/>
      <w:bookmarkEnd w:id="4"/>
    </w:p>
    <w:p w:rsidR="00BC1CC9" w:rsidRPr="00915415" w:rsidRDefault="0062758C" w:rsidP="00BC1C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15415">
        <w:rPr>
          <w:sz w:val="24"/>
          <w:szCs w:val="24"/>
        </w:rPr>
        <w:t>тыс</w:t>
      </w:r>
      <w:r w:rsidR="00BC1CC9" w:rsidRPr="00915415">
        <w:rPr>
          <w:sz w:val="24"/>
          <w:szCs w:val="24"/>
        </w:rPr>
        <w:t>. рублей</w:t>
      </w:r>
    </w:p>
    <w:tbl>
      <w:tblPr>
        <w:tblW w:w="16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276"/>
        <w:gridCol w:w="1276"/>
        <w:gridCol w:w="708"/>
        <w:gridCol w:w="710"/>
        <w:gridCol w:w="992"/>
        <w:gridCol w:w="992"/>
        <w:gridCol w:w="993"/>
        <w:gridCol w:w="991"/>
        <w:gridCol w:w="992"/>
        <w:gridCol w:w="992"/>
      </w:tblGrid>
      <w:tr w:rsidR="00D1141C" w:rsidRPr="00D1141C" w:rsidTr="00F17CA6">
        <w:trPr>
          <w:trHeight w:val="375"/>
        </w:trPr>
        <w:tc>
          <w:tcPr>
            <w:tcW w:w="16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BD04E7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Расходы на финансовое обеспечение реализации муниципальных программ К</w:t>
            </w:r>
            <w:r w:rsidR="00BD04E7">
              <w:rPr>
                <w:color w:val="000000"/>
                <w:sz w:val="24"/>
                <w:szCs w:val="24"/>
              </w:rPr>
              <w:t>ринично-Лугского</w:t>
            </w:r>
            <w:r w:rsidRPr="00D114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Наименование муниципальнной программы Куйбышевского сельского поселения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Год периода прогнозирования</w:t>
            </w:r>
          </w:p>
        </w:tc>
      </w:tr>
      <w:tr w:rsidR="00D1141C" w:rsidRPr="00D1141C" w:rsidTr="00F17CA6">
        <w:trPr>
          <w:trHeight w:val="112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2028</w:t>
            </w: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41C" w:rsidRPr="00D1141C" w:rsidRDefault="00D1141C" w:rsidP="00D11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41C" w:rsidRPr="00D1141C" w:rsidRDefault="00D1141C" w:rsidP="00D11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41C" w:rsidRPr="00D1141C" w:rsidRDefault="00D1141C" w:rsidP="00D11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41C" w:rsidRPr="00D1141C" w:rsidRDefault="00D1141C" w:rsidP="00D11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141C" w:rsidRPr="00D1141C" w:rsidRDefault="00D1141C" w:rsidP="00D11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1. Доступная 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AA1A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</w:t>
            </w:r>
            <w:r w:rsidR="00D1141C" w:rsidRPr="00D114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AA1A67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5,</w:t>
            </w:r>
            <w:r w:rsidR="00AA1A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2. Развитие культуры и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3. Развитие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D1141C" w:rsidRPr="00D1141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4. Содействие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1C" w:rsidRPr="00D1141C" w:rsidRDefault="00D1141C" w:rsidP="00AA1A67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5. Обеспечение качественными жилищно-коммунальными услугами населения К</w:t>
            </w:r>
            <w:r w:rsidR="00AA1A67">
              <w:rPr>
                <w:color w:val="000000"/>
                <w:sz w:val="24"/>
                <w:szCs w:val="24"/>
              </w:rPr>
              <w:t>ринично-Лугского</w:t>
            </w:r>
            <w:r w:rsidRPr="00D114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6. Охрана окружающей среды и рациональное природопользование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7.Обеспечение общественного порядка и противодействие преступности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1141C" w:rsidRPr="00D1141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1141C" w:rsidRPr="00D1141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1141C" w:rsidRPr="00D1141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8. Информационное общество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9. Энергоэффективность и развитие энергетики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AA1A67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</w:t>
            </w:r>
            <w:r w:rsidR="00AA1A67">
              <w:rPr>
                <w:color w:val="000000"/>
                <w:sz w:val="24"/>
                <w:szCs w:val="24"/>
              </w:rPr>
              <w:t>4</w:t>
            </w:r>
            <w:r w:rsidRPr="00D1141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1141C" w:rsidRPr="00D114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1141C" w:rsidRPr="00D114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</w:t>
            </w:r>
            <w:r w:rsidR="00AA1A6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10. Защита населения и территории от чрезвычайных ситуаций, обеспечение пожарной безопасности </w:t>
            </w:r>
            <w:r w:rsidRPr="00D1141C">
              <w:rPr>
                <w:color w:val="000000"/>
                <w:sz w:val="24"/>
                <w:szCs w:val="24"/>
              </w:rPr>
              <w:lastRenderedPageBreak/>
              <w:t>людей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AA1A67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lastRenderedPageBreak/>
              <w:t>11.Муниципальная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AA1A67" w:rsidP="00AA1A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12. Развитие транспортной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AA1A67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AA1A67" w:rsidP="00D11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AA1A67" w:rsidP="00D11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AA1A67" w:rsidP="00D11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AA1A67" w:rsidP="00D11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16187,5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1CC9" w:rsidRPr="00BD04E7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04E7">
        <w:rPr>
          <w:sz w:val="28"/>
          <w:szCs w:val="28"/>
        </w:rPr>
        <w:t>2.2. Основные подходы к формированию бюджетной политики</w:t>
      </w:r>
    </w:p>
    <w:p w:rsidR="00BC1CC9" w:rsidRPr="00BD04E7" w:rsidRDefault="002E4A0E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04E7">
        <w:rPr>
          <w:sz w:val="28"/>
          <w:szCs w:val="28"/>
        </w:rPr>
        <w:t>К</w:t>
      </w:r>
      <w:r w:rsidR="00BD04E7" w:rsidRPr="00BD04E7">
        <w:rPr>
          <w:sz w:val="28"/>
          <w:szCs w:val="28"/>
        </w:rPr>
        <w:t>ринично-Лугского</w:t>
      </w:r>
      <w:r w:rsidR="003226A7" w:rsidRPr="00BD04E7">
        <w:rPr>
          <w:sz w:val="28"/>
          <w:szCs w:val="28"/>
        </w:rPr>
        <w:t xml:space="preserve"> </w:t>
      </w:r>
      <w:r w:rsidR="0062758C" w:rsidRPr="00BD04E7">
        <w:rPr>
          <w:sz w:val="28"/>
          <w:szCs w:val="28"/>
        </w:rPr>
        <w:t>сельского поселения</w:t>
      </w:r>
      <w:r w:rsidR="00BC1CC9" w:rsidRPr="00BD04E7">
        <w:rPr>
          <w:sz w:val="28"/>
          <w:szCs w:val="28"/>
        </w:rPr>
        <w:t xml:space="preserve"> </w:t>
      </w:r>
      <w:r w:rsidR="003226A7" w:rsidRPr="00BD04E7">
        <w:rPr>
          <w:sz w:val="28"/>
          <w:szCs w:val="28"/>
        </w:rPr>
        <w:t xml:space="preserve"> на период 2017-2019 годы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7CA6" w:rsidRPr="00C2677F" w:rsidRDefault="00F17CA6" w:rsidP="00F17CA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17CA6">
        <w:rPr>
          <w:sz w:val="28"/>
          <w:szCs w:val="28"/>
        </w:rPr>
        <w:t xml:space="preserve"> </w:t>
      </w:r>
      <w:r w:rsidRPr="00C2677F">
        <w:rPr>
          <w:sz w:val="28"/>
          <w:szCs w:val="28"/>
        </w:rPr>
        <w:t xml:space="preserve">Доходы бюджета </w:t>
      </w:r>
      <w:r>
        <w:rPr>
          <w:sz w:val="28"/>
          <w:szCs w:val="28"/>
        </w:rPr>
        <w:t>сельского поселения</w:t>
      </w:r>
      <w:r w:rsidRPr="00C2677F">
        <w:rPr>
          <w:sz w:val="28"/>
          <w:szCs w:val="28"/>
        </w:rPr>
        <w:t xml:space="preserve"> на 2017-2019 годы сформированы в соответствии    с основными направлениями налоговой политики с учетом изменений, внесенных в бюджетное и налоговое законодательство Российской Федерации и Ростовской области.</w:t>
      </w:r>
    </w:p>
    <w:p w:rsidR="00F17CA6" w:rsidRPr="00C2677F" w:rsidRDefault="00F17CA6" w:rsidP="00F17CA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2677F">
        <w:rPr>
          <w:color w:val="000000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F17CA6" w:rsidRPr="00C2677F" w:rsidRDefault="00F17CA6" w:rsidP="00F17CA6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2677F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>
        <w:rPr>
          <w:sz w:val="28"/>
          <w:szCs w:val="28"/>
        </w:rPr>
        <w:t>муниципальных</w:t>
      </w:r>
      <w:r w:rsidRPr="00C2677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</w:t>
      </w:r>
      <w:r w:rsidR="00BD04E7">
        <w:rPr>
          <w:sz w:val="28"/>
          <w:szCs w:val="28"/>
        </w:rPr>
        <w:t>ринично-Лугского</w:t>
      </w:r>
      <w:r>
        <w:rPr>
          <w:sz w:val="28"/>
          <w:szCs w:val="28"/>
        </w:rPr>
        <w:t xml:space="preserve"> сельского поселения</w:t>
      </w:r>
      <w:r w:rsidRPr="00C2677F">
        <w:rPr>
          <w:sz w:val="28"/>
          <w:szCs w:val="28"/>
        </w:rPr>
        <w:t xml:space="preserve">, направленных на поступательное развитие социальной сферы, коммунальной инфраструктуры и другие направления. </w:t>
      </w:r>
    </w:p>
    <w:p w:rsidR="00F17CA6" w:rsidRPr="00C2677F" w:rsidRDefault="00F17CA6" w:rsidP="00F17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77F">
        <w:rPr>
          <w:sz w:val="28"/>
          <w:szCs w:val="28"/>
        </w:rPr>
        <w:t>Основной задачей по-прежнему остается безусловное обеспечение исполнения Указов Президента Российской Федерации от 07.05.2012 № 597</w:t>
      </w:r>
      <w:r>
        <w:rPr>
          <w:sz w:val="28"/>
          <w:szCs w:val="28"/>
        </w:rPr>
        <w:t>.</w:t>
      </w:r>
      <w:r w:rsidRPr="00C2677F">
        <w:rPr>
          <w:sz w:val="28"/>
          <w:szCs w:val="28"/>
        </w:rPr>
        <w:t xml:space="preserve"> </w:t>
      </w:r>
    </w:p>
    <w:p w:rsidR="00F17CA6" w:rsidRPr="00C2677F" w:rsidRDefault="00F17CA6" w:rsidP="00F17C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2677F">
        <w:rPr>
          <w:sz w:val="28"/>
          <w:szCs w:val="28"/>
          <w:lang w:eastAsia="en-US"/>
        </w:rPr>
        <w:t>Продолжена политика не</w:t>
      </w:r>
      <w:r>
        <w:rPr>
          <w:sz w:val="28"/>
          <w:szCs w:val="28"/>
          <w:lang w:eastAsia="en-US"/>
        </w:rPr>
        <w:t xml:space="preserve"> </w:t>
      </w:r>
      <w:r w:rsidRPr="00C2677F">
        <w:rPr>
          <w:sz w:val="28"/>
          <w:szCs w:val="28"/>
          <w:lang w:eastAsia="en-US"/>
        </w:rPr>
        <w:t xml:space="preserve">наращивания расходов на содержание аппарата управления органов </w:t>
      </w:r>
      <w:r>
        <w:rPr>
          <w:sz w:val="28"/>
          <w:szCs w:val="28"/>
          <w:lang w:eastAsia="en-US"/>
        </w:rPr>
        <w:t>муниципальной</w:t>
      </w:r>
      <w:r w:rsidRPr="00C2677F">
        <w:rPr>
          <w:sz w:val="28"/>
          <w:szCs w:val="28"/>
          <w:lang w:eastAsia="en-US"/>
        </w:rPr>
        <w:t xml:space="preserve"> власти, которая основывается на нормировании управленческих расходов в части материальных затрат, в том числе через установление нормирования в сфере закупок для обеспечения </w:t>
      </w:r>
      <w:r>
        <w:rPr>
          <w:sz w:val="28"/>
          <w:szCs w:val="28"/>
          <w:lang w:eastAsia="en-US"/>
        </w:rPr>
        <w:t>муниципальных</w:t>
      </w:r>
      <w:r w:rsidRPr="00C2677F">
        <w:rPr>
          <w:sz w:val="28"/>
          <w:szCs w:val="28"/>
          <w:lang w:eastAsia="en-US"/>
        </w:rPr>
        <w:t xml:space="preserve"> нужд.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1CC9">
        <w:rPr>
          <w:sz w:val="28"/>
          <w:szCs w:val="28"/>
        </w:rPr>
        <w:t>Примечание.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1CC9">
        <w:rPr>
          <w:sz w:val="28"/>
          <w:szCs w:val="28"/>
        </w:rPr>
        <w:t xml:space="preserve">*) - Показатели финансового обеспечения муниципальных программ </w:t>
      </w:r>
      <w:r w:rsidR="002E4A0E">
        <w:rPr>
          <w:sz w:val="28"/>
          <w:szCs w:val="28"/>
        </w:rPr>
        <w:t>К</w:t>
      </w:r>
      <w:r w:rsidR="00BD04E7">
        <w:rPr>
          <w:sz w:val="28"/>
          <w:szCs w:val="28"/>
        </w:rPr>
        <w:t xml:space="preserve">ринично-Лугского </w:t>
      </w:r>
      <w:r w:rsidR="0062758C">
        <w:rPr>
          <w:sz w:val="28"/>
          <w:szCs w:val="28"/>
        </w:rPr>
        <w:t>сельского поселения</w:t>
      </w:r>
      <w:r w:rsidRPr="00BC1CC9">
        <w:rPr>
          <w:sz w:val="28"/>
          <w:szCs w:val="28"/>
        </w:rPr>
        <w:t xml:space="preserve"> заполняются на период их действия.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BC1CC9" w:rsidRPr="00BC1CC9" w:rsidSect="002A4703">
      <w:pgSz w:w="16840" w:h="11907" w:orient="landscape" w:code="9"/>
      <w:pgMar w:top="426" w:right="1077" w:bottom="1440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84" w:rsidRDefault="00233384">
      <w:r>
        <w:separator/>
      </w:r>
    </w:p>
  </w:endnote>
  <w:endnote w:type="continuationSeparator" w:id="0">
    <w:p w:rsidR="00233384" w:rsidRDefault="0023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E8" w:rsidRDefault="00DD25C8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32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32E8" w:rsidRDefault="001532E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E8" w:rsidRDefault="00DD25C8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32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563E">
      <w:rPr>
        <w:rStyle w:val="a8"/>
        <w:noProof/>
      </w:rPr>
      <w:t>5</w:t>
    </w:r>
    <w:r>
      <w:rPr>
        <w:rStyle w:val="a8"/>
      </w:rPr>
      <w:fldChar w:fldCharType="end"/>
    </w:r>
  </w:p>
  <w:p w:rsidR="001532E8" w:rsidRPr="00E242C2" w:rsidRDefault="001532E8" w:rsidP="00CA2BC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84" w:rsidRDefault="00233384">
      <w:r>
        <w:separator/>
      </w:r>
    </w:p>
  </w:footnote>
  <w:footnote w:type="continuationSeparator" w:id="0">
    <w:p w:rsidR="00233384" w:rsidRDefault="00233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D1"/>
    <w:rsid w:val="00003B0D"/>
    <w:rsid w:val="000067D7"/>
    <w:rsid w:val="0001239F"/>
    <w:rsid w:val="00042414"/>
    <w:rsid w:val="000437CB"/>
    <w:rsid w:val="000553CB"/>
    <w:rsid w:val="00055658"/>
    <w:rsid w:val="000676E0"/>
    <w:rsid w:val="00072471"/>
    <w:rsid w:val="00073812"/>
    <w:rsid w:val="000813B6"/>
    <w:rsid w:val="00090AAB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33977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E2767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3384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4703"/>
    <w:rsid w:val="002A642E"/>
    <w:rsid w:val="002B15BD"/>
    <w:rsid w:val="002B22E6"/>
    <w:rsid w:val="002B379A"/>
    <w:rsid w:val="002B5BB9"/>
    <w:rsid w:val="002B6AE4"/>
    <w:rsid w:val="002C2DF4"/>
    <w:rsid w:val="002C6C4B"/>
    <w:rsid w:val="002D180B"/>
    <w:rsid w:val="002D319D"/>
    <w:rsid w:val="002D404A"/>
    <w:rsid w:val="002E38D3"/>
    <w:rsid w:val="002E4312"/>
    <w:rsid w:val="002E4A0E"/>
    <w:rsid w:val="002F4D57"/>
    <w:rsid w:val="00305371"/>
    <w:rsid w:val="003077EB"/>
    <w:rsid w:val="003104D2"/>
    <w:rsid w:val="00310A25"/>
    <w:rsid w:val="00310B50"/>
    <w:rsid w:val="00311C1E"/>
    <w:rsid w:val="003127FA"/>
    <w:rsid w:val="003141A0"/>
    <w:rsid w:val="003226A7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E1C67"/>
    <w:rsid w:val="003F0051"/>
    <w:rsid w:val="003F1149"/>
    <w:rsid w:val="003F726A"/>
    <w:rsid w:val="004111BA"/>
    <w:rsid w:val="0042489B"/>
    <w:rsid w:val="00425525"/>
    <w:rsid w:val="00427B3E"/>
    <w:rsid w:val="00447DF6"/>
    <w:rsid w:val="004508A0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1563E"/>
    <w:rsid w:val="00523E32"/>
    <w:rsid w:val="00532989"/>
    <w:rsid w:val="00544BB6"/>
    <w:rsid w:val="0055461C"/>
    <w:rsid w:val="0057575C"/>
    <w:rsid w:val="00577970"/>
    <w:rsid w:val="00580236"/>
    <w:rsid w:val="00584659"/>
    <w:rsid w:val="00591B90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2758C"/>
    <w:rsid w:val="00633558"/>
    <w:rsid w:val="006464BD"/>
    <w:rsid w:val="006536EC"/>
    <w:rsid w:val="006558C4"/>
    <w:rsid w:val="006723A9"/>
    <w:rsid w:val="00672FB0"/>
    <w:rsid w:val="006739D1"/>
    <w:rsid w:val="00675529"/>
    <w:rsid w:val="00680CE4"/>
    <w:rsid w:val="006827A9"/>
    <w:rsid w:val="00684E0A"/>
    <w:rsid w:val="006B451E"/>
    <w:rsid w:val="006C46BF"/>
    <w:rsid w:val="006D088E"/>
    <w:rsid w:val="006D6326"/>
    <w:rsid w:val="006D7237"/>
    <w:rsid w:val="007060E3"/>
    <w:rsid w:val="0072516A"/>
    <w:rsid w:val="0073091A"/>
    <w:rsid w:val="00735B24"/>
    <w:rsid w:val="00735B3A"/>
    <w:rsid w:val="00736452"/>
    <w:rsid w:val="00741F33"/>
    <w:rsid w:val="00745ABF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6167"/>
    <w:rsid w:val="008067EB"/>
    <w:rsid w:val="00807445"/>
    <w:rsid w:val="00825C91"/>
    <w:rsid w:val="0085109E"/>
    <w:rsid w:val="008531DF"/>
    <w:rsid w:val="00853CD2"/>
    <w:rsid w:val="00856F5D"/>
    <w:rsid w:val="00864DE4"/>
    <w:rsid w:val="00865921"/>
    <w:rsid w:val="008663E7"/>
    <w:rsid w:val="00870975"/>
    <w:rsid w:val="008764FF"/>
    <w:rsid w:val="00881EB1"/>
    <w:rsid w:val="0089074D"/>
    <w:rsid w:val="00893108"/>
    <w:rsid w:val="00894987"/>
    <w:rsid w:val="008A63BD"/>
    <w:rsid w:val="008C03F6"/>
    <w:rsid w:val="008C0DF9"/>
    <w:rsid w:val="008E038E"/>
    <w:rsid w:val="008E4F7F"/>
    <w:rsid w:val="008E5322"/>
    <w:rsid w:val="008E710C"/>
    <w:rsid w:val="008E7174"/>
    <w:rsid w:val="008E7746"/>
    <w:rsid w:val="008F2EAA"/>
    <w:rsid w:val="008F619D"/>
    <w:rsid w:val="00911C3F"/>
    <w:rsid w:val="0091308C"/>
    <w:rsid w:val="00915415"/>
    <w:rsid w:val="00920540"/>
    <w:rsid w:val="00935666"/>
    <w:rsid w:val="00936DE3"/>
    <w:rsid w:val="00936F4D"/>
    <w:rsid w:val="00944C99"/>
    <w:rsid w:val="00945130"/>
    <w:rsid w:val="00954A6A"/>
    <w:rsid w:val="009550E1"/>
    <w:rsid w:val="00961A52"/>
    <w:rsid w:val="0096697E"/>
    <w:rsid w:val="00966A8B"/>
    <w:rsid w:val="00975A79"/>
    <w:rsid w:val="00982DC4"/>
    <w:rsid w:val="00993EF4"/>
    <w:rsid w:val="009A2761"/>
    <w:rsid w:val="009A4F9F"/>
    <w:rsid w:val="009B11E4"/>
    <w:rsid w:val="009B67B9"/>
    <w:rsid w:val="009C6BB5"/>
    <w:rsid w:val="009C758D"/>
    <w:rsid w:val="009D682E"/>
    <w:rsid w:val="009F28F8"/>
    <w:rsid w:val="009F53FC"/>
    <w:rsid w:val="00A028D8"/>
    <w:rsid w:val="00A06558"/>
    <w:rsid w:val="00A21D35"/>
    <w:rsid w:val="00A23923"/>
    <w:rsid w:val="00A30373"/>
    <w:rsid w:val="00A47E24"/>
    <w:rsid w:val="00A54221"/>
    <w:rsid w:val="00A64977"/>
    <w:rsid w:val="00A66741"/>
    <w:rsid w:val="00A667B1"/>
    <w:rsid w:val="00A761D6"/>
    <w:rsid w:val="00A7651F"/>
    <w:rsid w:val="00A8030E"/>
    <w:rsid w:val="00A806B6"/>
    <w:rsid w:val="00A9194E"/>
    <w:rsid w:val="00AA0CA0"/>
    <w:rsid w:val="00AA1A67"/>
    <w:rsid w:val="00AA7EF5"/>
    <w:rsid w:val="00AB32C0"/>
    <w:rsid w:val="00AB5B8E"/>
    <w:rsid w:val="00AC06AE"/>
    <w:rsid w:val="00AC2A7B"/>
    <w:rsid w:val="00AC4B59"/>
    <w:rsid w:val="00AC539A"/>
    <w:rsid w:val="00AE05E7"/>
    <w:rsid w:val="00AE6998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1CC9"/>
    <w:rsid w:val="00BC48A0"/>
    <w:rsid w:val="00BD04E7"/>
    <w:rsid w:val="00BE04BD"/>
    <w:rsid w:val="00BF279A"/>
    <w:rsid w:val="00BF633F"/>
    <w:rsid w:val="00BF6974"/>
    <w:rsid w:val="00C038C9"/>
    <w:rsid w:val="00C10A10"/>
    <w:rsid w:val="00C171DF"/>
    <w:rsid w:val="00C213F4"/>
    <w:rsid w:val="00C230A2"/>
    <w:rsid w:val="00C25A29"/>
    <w:rsid w:val="00C27613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979D2"/>
    <w:rsid w:val="00CA0062"/>
    <w:rsid w:val="00CA2BCB"/>
    <w:rsid w:val="00CB13AC"/>
    <w:rsid w:val="00CB22E0"/>
    <w:rsid w:val="00CB26E4"/>
    <w:rsid w:val="00CB7B5C"/>
    <w:rsid w:val="00CC03A5"/>
    <w:rsid w:val="00CD3069"/>
    <w:rsid w:val="00CD7EDD"/>
    <w:rsid w:val="00CE0CD6"/>
    <w:rsid w:val="00CE354A"/>
    <w:rsid w:val="00CE3C40"/>
    <w:rsid w:val="00CF2DFE"/>
    <w:rsid w:val="00CF491D"/>
    <w:rsid w:val="00D04A93"/>
    <w:rsid w:val="00D1141C"/>
    <w:rsid w:val="00D22D84"/>
    <w:rsid w:val="00D23A95"/>
    <w:rsid w:val="00D27895"/>
    <w:rsid w:val="00D306F6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151E"/>
    <w:rsid w:val="00D95A40"/>
    <w:rsid w:val="00D96828"/>
    <w:rsid w:val="00DA13BE"/>
    <w:rsid w:val="00DA6DD2"/>
    <w:rsid w:val="00DA79D4"/>
    <w:rsid w:val="00DB5BB9"/>
    <w:rsid w:val="00DB659F"/>
    <w:rsid w:val="00DC5709"/>
    <w:rsid w:val="00DD25C8"/>
    <w:rsid w:val="00DD5623"/>
    <w:rsid w:val="00DD7AC6"/>
    <w:rsid w:val="00DE1E9F"/>
    <w:rsid w:val="00DE37C1"/>
    <w:rsid w:val="00DE405F"/>
    <w:rsid w:val="00DF0355"/>
    <w:rsid w:val="00E17130"/>
    <w:rsid w:val="00E23832"/>
    <w:rsid w:val="00E242C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00A7"/>
    <w:rsid w:val="00EB30A4"/>
    <w:rsid w:val="00EB6088"/>
    <w:rsid w:val="00EB7C45"/>
    <w:rsid w:val="00ED0FB0"/>
    <w:rsid w:val="00ED3016"/>
    <w:rsid w:val="00ED31B2"/>
    <w:rsid w:val="00ED36A1"/>
    <w:rsid w:val="00ED550D"/>
    <w:rsid w:val="00ED67BC"/>
    <w:rsid w:val="00ED7799"/>
    <w:rsid w:val="00EE192F"/>
    <w:rsid w:val="00F033DC"/>
    <w:rsid w:val="00F06C16"/>
    <w:rsid w:val="00F15545"/>
    <w:rsid w:val="00F17CA6"/>
    <w:rsid w:val="00F20EAC"/>
    <w:rsid w:val="00F3339A"/>
    <w:rsid w:val="00F475A0"/>
    <w:rsid w:val="00F53B36"/>
    <w:rsid w:val="00F5626E"/>
    <w:rsid w:val="00F61FDE"/>
    <w:rsid w:val="00F70F4D"/>
    <w:rsid w:val="00F810AD"/>
    <w:rsid w:val="00F82185"/>
    <w:rsid w:val="00F8503A"/>
    <w:rsid w:val="00F87543"/>
    <w:rsid w:val="00F92101"/>
    <w:rsid w:val="00F927DF"/>
    <w:rsid w:val="00FA1BDB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9">
    <w:name w:val="Balloon Text"/>
    <w:basedOn w:val="a"/>
    <w:link w:val="aa"/>
    <w:rsid w:val="006739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39D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E242C2"/>
  </w:style>
  <w:style w:type="paragraph" w:styleId="ab">
    <w:name w:val="List Paragraph"/>
    <w:basedOn w:val="a"/>
    <w:uiPriority w:val="34"/>
    <w:qFormat/>
    <w:rsid w:val="00580236"/>
    <w:pPr>
      <w:ind w:left="720"/>
      <w:contextualSpacing/>
    </w:pPr>
  </w:style>
  <w:style w:type="table" w:styleId="ac">
    <w:name w:val="Table Grid"/>
    <w:basedOn w:val="a1"/>
    <w:rsid w:val="00D3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BC1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9">
    <w:name w:val="Balloon Text"/>
    <w:basedOn w:val="a"/>
    <w:link w:val="aa"/>
    <w:rsid w:val="006739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39D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E242C2"/>
  </w:style>
  <w:style w:type="paragraph" w:styleId="ab">
    <w:name w:val="List Paragraph"/>
    <w:basedOn w:val="a"/>
    <w:uiPriority w:val="34"/>
    <w:qFormat/>
    <w:rsid w:val="00580236"/>
    <w:pPr>
      <w:ind w:left="720"/>
      <w:contextualSpacing/>
    </w:pPr>
  </w:style>
  <w:style w:type="table" w:styleId="ac">
    <w:name w:val="Table Grid"/>
    <w:basedOn w:val="a1"/>
    <w:rsid w:val="00D3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BC1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BDEE-C0E8-472E-A251-37605A28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Елена</cp:lastModifiedBy>
  <cp:revision>2</cp:revision>
  <cp:lastPrinted>2017-01-27T06:46:00Z</cp:lastPrinted>
  <dcterms:created xsi:type="dcterms:W3CDTF">2017-04-04T10:48:00Z</dcterms:created>
  <dcterms:modified xsi:type="dcterms:W3CDTF">2017-04-04T10:48:00Z</dcterms:modified>
</cp:coreProperties>
</file>