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E5" w:rsidRDefault="00F649E5" w:rsidP="00290F8B">
      <w:pPr>
        <w:pStyle w:val="Heading2"/>
        <w:keepNext w:val="0"/>
        <w:widowControl w:val="0"/>
        <w:tabs>
          <w:tab w:val="center" w:pos="5457"/>
        </w:tabs>
        <w:rPr>
          <w:caps/>
        </w:rPr>
      </w:pPr>
      <w:bookmarkStart w:id="0" w:name="_GoBack"/>
      <w:bookmarkEnd w:id="0"/>
      <w:r>
        <w:rPr>
          <w:caps/>
        </w:rPr>
        <w:t xml:space="preserve">                               </w:t>
      </w:r>
      <w:r w:rsidRPr="00F5570A">
        <w:rPr>
          <w:caps/>
        </w:rPr>
        <w:t>РОССИЙская федерация</w:t>
      </w:r>
    </w:p>
    <w:p w:rsidR="00F649E5" w:rsidRPr="00F5570A" w:rsidRDefault="00F649E5" w:rsidP="00290F8B">
      <w:pPr>
        <w:pStyle w:val="Heading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F649E5" w:rsidRDefault="00F649E5" w:rsidP="00290F8B">
      <w:pPr>
        <w:jc w:val="center"/>
        <w:rPr>
          <w:b/>
          <w:sz w:val="28"/>
          <w:szCs w:val="28"/>
        </w:rPr>
      </w:pPr>
    </w:p>
    <w:p w:rsidR="00F649E5" w:rsidRPr="004A7BF3" w:rsidRDefault="00F649E5" w:rsidP="00290F8B">
      <w:pPr>
        <w:jc w:val="center"/>
        <w:rPr>
          <w:sz w:val="28"/>
          <w:szCs w:val="28"/>
        </w:rPr>
      </w:pPr>
      <w:r w:rsidRPr="004A7BF3">
        <w:rPr>
          <w:sz w:val="28"/>
          <w:szCs w:val="28"/>
        </w:rPr>
        <w:t>ПОСТАНОВЛЕНИЕ</w:t>
      </w:r>
    </w:p>
    <w:p w:rsidR="00F649E5" w:rsidRPr="004A7BF3" w:rsidRDefault="00F649E5" w:rsidP="00290F8B">
      <w:pPr>
        <w:jc w:val="center"/>
        <w:rPr>
          <w:sz w:val="20"/>
          <w:szCs w:val="20"/>
        </w:rPr>
      </w:pPr>
    </w:p>
    <w:p w:rsidR="00F649E5" w:rsidRPr="0005448A" w:rsidRDefault="00F649E5" w:rsidP="0033552F">
      <w:pPr>
        <w:rPr>
          <w:color w:val="0D0D0D"/>
          <w:kern w:val="2"/>
          <w:sz w:val="28"/>
          <w:szCs w:val="28"/>
        </w:rPr>
      </w:pPr>
      <w:r>
        <w:rPr>
          <w:sz w:val="28"/>
          <w:szCs w:val="28"/>
        </w:rPr>
        <w:t xml:space="preserve">   13.12</w:t>
      </w:r>
      <w:r w:rsidRPr="0005448A">
        <w:rPr>
          <w:color w:val="0D0D0D"/>
          <w:sz w:val="28"/>
          <w:szCs w:val="28"/>
        </w:rPr>
        <w:t>.201</w:t>
      </w:r>
      <w:r>
        <w:rPr>
          <w:color w:val="0D0D0D"/>
          <w:sz w:val="28"/>
          <w:szCs w:val="28"/>
        </w:rPr>
        <w:t>8</w:t>
      </w:r>
      <w:r w:rsidRPr="0005448A">
        <w:rPr>
          <w:color w:val="0D0D0D"/>
          <w:sz w:val="28"/>
          <w:szCs w:val="28"/>
        </w:rPr>
        <w:tab/>
      </w:r>
      <w:r w:rsidRPr="0005448A">
        <w:rPr>
          <w:color w:val="0D0D0D"/>
          <w:sz w:val="28"/>
          <w:szCs w:val="28"/>
        </w:rPr>
        <w:tab/>
        <w:t xml:space="preserve">    х. Кринично-Лугский</w:t>
      </w:r>
      <w:r w:rsidRPr="0005448A">
        <w:rPr>
          <w:color w:val="0D0D0D"/>
          <w:sz w:val="28"/>
          <w:szCs w:val="28"/>
        </w:rPr>
        <w:tab/>
      </w:r>
      <w:r w:rsidRPr="0005448A">
        <w:rPr>
          <w:color w:val="0D0D0D"/>
          <w:sz w:val="28"/>
          <w:szCs w:val="28"/>
        </w:rPr>
        <w:tab/>
      </w:r>
      <w:r w:rsidRPr="0005448A">
        <w:rPr>
          <w:color w:val="0D0D0D"/>
          <w:sz w:val="28"/>
          <w:szCs w:val="28"/>
        </w:rPr>
        <w:tab/>
        <w:t xml:space="preserve"> № 1</w:t>
      </w:r>
      <w:r>
        <w:rPr>
          <w:color w:val="0D0D0D"/>
          <w:sz w:val="28"/>
          <w:szCs w:val="28"/>
        </w:rPr>
        <w:t>50</w:t>
      </w:r>
    </w:p>
    <w:p w:rsidR="00F649E5" w:rsidRPr="006B200B" w:rsidRDefault="00F649E5"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F649E5" w:rsidRPr="00BF3287" w:rsidRDefault="00F649E5" w:rsidP="00290F8B">
      <w:pPr>
        <w:jc w:val="center"/>
        <w:rPr>
          <w:b/>
          <w:kern w:val="2"/>
          <w:sz w:val="28"/>
          <w:szCs w:val="28"/>
        </w:rPr>
      </w:pPr>
      <w:r>
        <w:rPr>
          <w:b/>
          <w:kern w:val="2"/>
          <w:sz w:val="28"/>
          <w:szCs w:val="28"/>
        </w:rPr>
        <w:t xml:space="preserve">                                                                                                                                                 </w:t>
      </w:r>
    </w:p>
    <w:p w:rsidR="00F649E5" w:rsidRPr="0024727F" w:rsidRDefault="00F649E5" w:rsidP="00771E5D">
      <w:pPr>
        <w:ind w:firstLine="851"/>
        <w:jc w:val="both"/>
        <w:rPr>
          <w:sz w:val="28"/>
          <w:szCs w:val="28"/>
        </w:rPr>
      </w:pPr>
      <w:r w:rsidRPr="00147C8C">
        <w:rPr>
          <w:sz w:val="28"/>
          <w:szCs w:val="28"/>
        </w:rPr>
        <w:t xml:space="preserve">  В соответствии с </w:t>
      </w:r>
      <w:r>
        <w:rPr>
          <w:sz w:val="28"/>
          <w:szCs w:val="28"/>
        </w:rPr>
        <w:t>п</w:t>
      </w:r>
      <w:r w:rsidRPr="00147C8C">
        <w:rPr>
          <w:sz w:val="28"/>
          <w:szCs w:val="28"/>
        </w:rPr>
        <w:t xml:space="preserve">остановлением Администрации </w:t>
      </w:r>
      <w:r>
        <w:rPr>
          <w:sz w:val="28"/>
          <w:szCs w:val="28"/>
        </w:rPr>
        <w:t>от  07</w:t>
      </w:r>
      <w:r w:rsidRPr="00147C8C">
        <w:rPr>
          <w:sz w:val="28"/>
          <w:szCs w:val="28"/>
        </w:rPr>
        <w:t>.</w:t>
      </w:r>
      <w:r>
        <w:rPr>
          <w:sz w:val="28"/>
          <w:szCs w:val="28"/>
        </w:rPr>
        <w:t>03</w:t>
      </w:r>
      <w:r w:rsidRPr="00147C8C">
        <w:rPr>
          <w:sz w:val="28"/>
          <w:szCs w:val="28"/>
        </w:rPr>
        <w:t>.201</w:t>
      </w:r>
      <w:r>
        <w:rPr>
          <w:sz w:val="28"/>
          <w:szCs w:val="28"/>
        </w:rPr>
        <w:t>8</w:t>
      </w:r>
      <w:r w:rsidRPr="00147C8C">
        <w:rPr>
          <w:sz w:val="28"/>
          <w:szCs w:val="28"/>
        </w:rPr>
        <w:t xml:space="preserve">  № </w:t>
      </w:r>
      <w:r>
        <w:rPr>
          <w:sz w:val="28"/>
          <w:szCs w:val="28"/>
        </w:rPr>
        <w:t>33</w:t>
      </w:r>
      <w:r w:rsidRPr="00147C8C">
        <w:rPr>
          <w:sz w:val="28"/>
          <w:szCs w:val="28"/>
        </w:rPr>
        <w:t xml:space="preserve">  «</w:t>
      </w:r>
      <w:r w:rsidRPr="00A85656">
        <w:rPr>
          <w:bCs/>
          <w:color w:val="000000"/>
          <w:spacing w:val="1"/>
          <w:sz w:val="28"/>
          <w:szCs w:val="28"/>
        </w:rPr>
        <w:t>Об утверждении Порядка</w:t>
      </w:r>
      <w:r w:rsidRPr="00A85656">
        <w:rPr>
          <w:sz w:val="28"/>
          <w:szCs w:val="28"/>
        </w:rPr>
        <w:t xml:space="preserve"> </w:t>
      </w:r>
      <w:r w:rsidRPr="00A85656">
        <w:rPr>
          <w:bCs/>
          <w:color w:val="000000"/>
          <w:sz w:val="28"/>
          <w:szCs w:val="28"/>
        </w:rPr>
        <w:t xml:space="preserve">разработки, реализации и оценки эффективности муниципальных программ </w:t>
      </w:r>
      <w:r w:rsidRPr="00A85656">
        <w:rPr>
          <w:color w:val="000000"/>
          <w:sz w:val="28"/>
          <w:szCs w:val="28"/>
        </w:rPr>
        <w:t>К</w:t>
      </w:r>
      <w:r>
        <w:rPr>
          <w:color w:val="000000"/>
          <w:sz w:val="28"/>
          <w:szCs w:val="28"/>
        </w:rPr>
        <w:t>ринично-Лугского сельского поселения</w:t>
      </w:r>
      <w:r w:rsidRPr="00147C8C">
        <w:rPr>
          <w:sz w:val="28"/>
          <w:szCs w:val="28"/>
        </w:rPr>
        <w:t>»</w:t>
      </w:r>
      <w:r>
        <w:rPr>
          <w:sz w:val="28"/>
          <w:szCs w:val="28"/>
        </w:rPr>
        <w:t>, и в</w:t>
      </w:r>
      <w:r w:rsidRPr="005E6B47">
        <w:rPr>
          <w:sz w:val="28"/>
          <w:szCs w:val="28"/>
        </w:rPr>
        <w:t xml:space="preserve"> целях обеспечения исполнения Решения Собрания депутатов Кринично-Лугского сельского поселения от </w:t>
      </w:r>
      <w:r>
        <w:rPr>
          <w:sz w:val="28"/>
          <w:szCs w:val="28"/>
        </w:rPr>
        <w:t>10.12</w:t>
      </w:r>
      <w:r w:rsidRPr="005E6B47">
        <w:rPr>
          <w:sz w:val="28"/>
          <w:szCs w:val="28"/>
        </w:rPr>
        <w:t>.201</w:t>
      </w:r>
      <w:r>
        <w:rPr>
          <w:sz w:val="28"/>
          <w:szCs w:val="28"/>
        </w:rPr>
        <w:t>8</w:t>
      </w:r>
      <w:r w:rsidRPr="005E6B47">
        <w:rPr>
          <w:sz w:val="28"/>
          <w:szCs w:val="28"/>
        </w:rPr>
        <w:t>г №</w:t>
      </w:r>
      <w:r>
        <w:rPr>
          <w:sz w:val="28"/>
          <w:szCs w:val="28"/>
        </w:rPr>
        <w:t xml:space="preserve">  </w:t>
      </w:r>
      <w:r w:rsidRPr="005E6B47">
        <w:rPr>
          <w:sz w:val="28"/>
          <w:szCs w:val="28"/>
        </w:rPr>
        <w:t xml:space="preserve"> «О</w:t>
      </w:r>
      <w:r>
        <w:rPr>
          <w:sz w:val="28"/>
          <w:szCs w:val="28"/>
        </w:rPr>
        <w:t xml:space="preserve"> внесении изменений в решение Собрания депутатов Кринично-Лугского сельского поселения от 27.12.2017 № 98 «О</w:t>
      </w:r>
      <w:r w:rsidRPr="005E6B47">
        <w:rPr>
          <w:sz w:val="28"/>
          <w:szCs w:val="28"/>
        </w:rPr>
        <w:t xml:space="preserve"> бюджете Кринично-Лугского сельского поселения Куйбышевского района на 201</w:t>
      </w:r>
      <w:r>
        <w:rPr>
          <w:sz w:val="28"/>
          <w:szCs w:val="28"/>
        </w:rPr>
        <w:t>8 год и плановый период 2019 и 2020 годов</w:t>
      </w:r>
      <w:r w:rsidRPr="005E6B47">
        <w:rPr>
          <w:sz w:val="28"/>
          <w:szCs w:val="28"/>
        </w:rPr>
        <w:t xml:space="preserve">»         </w:t>
      </w:r>
    </w:p>
    <w:p w:rsidR="00F649E5" w:rsidRDefault="00F649E5"/>
    <w:p w:rsidR="00F649E5" w:rsidRDefault="00F649E5"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F649E5" w:rsidRPr="0033552F" w:rsidRDefault="00F649E5" w:rsidP="00771E5D">
      <w:pPr>
        <w:ind w:firstLine="851"/>
        <w:jc w:val="both"/>
        <w:rPr>
          <w:sz w:val="28"/>
          <w:szCs w:val="28"/>
        </w:rPr>
      </w:pPr>
      <w:r w:rsidRPr="0033552F">
        <w:rPr>
          <w:sz w:val="28"/>
          <w:szCs w:val="28"/>
        </w:rPr>
        <w:t xml:space="preserve">1. Внести  в Постановление </w:t>
      </w:r>
      <w:r>
        <w:rPr>
          <w:sz w:val="28"/>
          <w:szCs w:val="28"/>
        </w:rPr>
        <w:t xml:space="preserve">Администрации Кринично-Лугского сельского поселения № 218 </w:t>
      </w:r>
      <w:r w:rsidRPr="0033552F">
        <w:rPr>
          <w:sz w:val="28"/>
          <w:szCs w:val="28"/>
        </w:rPr>
        <w:t>от 14.10.2013</w:t>
      </w:r>
      <w:r>
        <w:rPr>
          <w:sz w:val="28"/>
          <w:szCs w:val="28"/>
        </w:rPr>
        <w:t>г.</w:t>
      </w:r>
      <w:r w:rsidRPr="0005448A">
        <w:rPr>
          <w:kern w:val="2"/>
          <w:sz w:val="28"/>
          <w:szCs w:val="28"/>
        </w:rPr>
        <w:t xml:space="preserve"> </w:t>
      </w:r>
      <w:r w:rsidRPr="006B200B">
        <w:rPr>
          <w:kern w:val="2"/>
          <w:sz w:val="28"/>
          <w:szCs w:val="28"/>
        </w:rPr>
        <w:t>«Об утверждении муниципальной программы  Кринично-Лугского сельского поселения  «Развитие Физической культуры и спорта»</w:t>
      </w:r>
      <w:r>
        <w:rPr>
          <w:kern w:val="2"/>
          <w:sz w:val="28"/>
          <w:szCs w:val="28"/>
        </w:rPr>
        <w:t xml:space="preserve"> </w:t>
      </w:r>
      <w:r w:rsidRPr="0033552F">
        <w:rPr>
          <w:sz w:val="28"/>
          <w:szCs w:val="28"/>
        </w:rPr>
        <w:t xml:space="preserve"> следующие изменения:</w:t>
      </w:r>
    </w:p>
    <w:p w:rsidR="00F649E5" w:rsidRPr="008772BF" w:rsidRDefault="00F649E5" w:rsidP="00771E5D">
      <w:pPr>
        <w:ind w:firstLine="851"/>
        <w:jc w:val="both"/>
        <w:rPr>
          <w:sz w:val="28"/>
          <w:szCs w:val="28"/>
        </w:rPr>
      </w:pPr>
      <w:r w:rsidRPr="008772BF">
        <w:rPr>
          <w:sz w:val="28"/>
          <w:szCs w:val="28"/>
        </w:rPr>
        <w:t>1.1.</w:t>
      </w:r>
      <w:r>
        <w:rPr>
          <w:sz w:val="28"/>
          <w:szCs w:val="28"/>
        </w:rPr>
        <w:t xml:space="preserve"> Приложение к постановлению изложить в новой  редакции согласно приложению к настоящему постановлению.</w:t>
      </w:r>
    </w:p>
    <w:p w:rsidR="00F649E5" w:rsidRPr="008772BF" w:rsidRDefault="00F649E5" w:rsidP="00771E5D">
      <w:pPr>
        <w:ind w:firstLine="851"/>
        <w:jc w:val="both"/>
        <w:rPr>
          <w:sz w:val="28"/>
          <w:szCs w:val="28"/>
        </w:rPr>
      </w:pPr>
      <w:r>
        <w:rPr>
          <w:sz w:val="28"/>
          <w:szCs w:val="28"/>
        </w:rPr>
        <w:t xml:space="preserve">2. Поместить </w:t>
      </w:r>
      <w:r w:rsidRPr="008772BF">
        <w:rPr>
          <w:sz w:val="28"/>
          <w:szCs w:val="28"/>
        </w:rPr>
        <w:t xml:space="preserve"> данное постановление на официальном сайте Кринично-Лугского сельс</w:t>
      </w:r>
      <w:r>
        <w:rPr>
          <w:sz w:val="28"/>
          <w:szCs w:val="28"/>
        </w:rPr>
        <w:t>кого поселения в сети Интернет.</w:t>
      </w:r>
      <w:r w:rsidRPr="008772BF">
        <w:rPr>
          <w:b/>
          <w:bCs/>
          <w:iCs/>
          <w:sz w:val="28"/>
          <w:szCs w:val="28"/>
        </w:rPr>
        <w:t xml:space="preserve">   </w:t>
      </w:r>
    </w:p>
    <w:p w:rsidR="00F649E5" w:rsidRDefault="00F649E5" w:rsidP="00771E5D">
      <w:pPr>
        <w:ind w:firstLine="851"/>
        <w:jc w:val="both"/>
      </w:pPr>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4</w:t>
      </w:r>
      <w:r w:rsidRPr="008772BF">
        <w:rPr>
          <w:sz w:val="28"/>
          <w:szCs w:val="28"/>
        </w:rPr>
        <w:t xml:space="preserve">.Контроль за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F649E5" w:rsidRDefault="00F649E5" w:rsidP="0005448A">
      <w:pPr>
        <w:ind w:firstLine="851"/>
      </w:pPr>
    </w:p>
    <w:p w:rsidR="00F649E5" w:rsidRPr="008772BF" w:rsidRDefault="00F649E5" w:rsidP="008772BF"/>
    <w:p w:rsidR="00F649E5" w:rsidRPr="008772BF" w:rsidRDefault="00F649E5" w:rsidP="008772BF"/>
    <w:p w:rsidR="00F649E5" w:rsidRDefault="00F649E5" w:rsidP="008772BF">
      <w:pPr>
        <w:rPr>
          <w:sz w:val="28"/>
          <w:szCs w:val="28"/>
        </w:rPr>
      </w:pPr>
      <w:r w:rsidRPr="008772BF">
        <w:rPr>
          <w:sz w:val="28"/>
          <w:szCs w:val="28"/>
        </w:rPr>
        <w:t xml:space="preserve">Глава </w:t>
      </w:r>
      <w:r>
        <w:rPr>
          <w:sz w:val="28"/>
          <w:szCs w:val="28"/>
        </w:rPr>
        <w:t xml:space="preserve"> администрации</w:t>
      </w:r>
    </w:p>
    <w:p w:rsidR="00F649E5" w:rsidRPr="008772BF" w:rsidRDefault="00F649E5" w:rsidP="008772BF">
      <w:pPr>
        <w:rPr>
          <w:sz w:val="28"/>
          <w:szCs w:val="28"/>
        </w:rPr>
      </w:pPr>
      <w:r w:rsidRPr="008772BF">
        <w:rPr>
          <w:sz w:val="28"/>
          <w:szCs w:val="28"/>
        </w:rPr>
        <w:t xml:space="preserve">Кринично-Лугского </w:t>
      </w:r>
    </w:p>
    <w:p w:rsidR="00F649E5" w:rsidRPr="008772BF" w:rsidRDefault="00F649E5" w:rsidP="008772BF">
      <w:pPr>
        <w:rPr>
          <w:sz w:val="28"/>
          <w:szCs w:val="28"/>
        </w:rPr>
      </w:pPr>
      <w:r w:rsidRPr="008772BF">
        <w:rPr>
          <w:sz w:val="28"/>
          <w:szCs w:val="28"/>
        </w:rPr>
        <w:t xml:space="preserve">сельского поселения                                                                    Г.В.  Траутченко </w:t>
      </w:r>
    </w:p>
    <w:p w:rsidR="00F649E5" w:rsidRPr="008772BF" w:rsidRDefault="00F649E5" w:rsidP="008772BF">
      <w:pPr>
        <w:rPr>
          <w:sz w:val="28"/>
          <w:szCs w:val="28"/>
        </w:rPr>
      </w:pPr>
    </w:p>
    <w:p w:rsidR="00F649E5" w:rsidRPr="008772BF" w:rsidRDefault="00F649E5" w:rsidP="008772BF"/>
    <w:p w:rsidR="00F649E5" w:rsidRDefault="00F649E5" w:rsidP="008772BF">
      <w:r>
        <w:t>постановление вносит:</w:t>
      </w:r>
    </w:p>
    <w:p w:rsidR="00F649E5" w:rsidRPr="008772BF" w:rsidRDefault="00F649E5" w:rsidP="008772BF">
      <w:r>
        <w:t>инспектор по физической культуре и спорту</w:t>
      </w:r>
    </w:p>
    <w:p w:rsidR="00F649E5" w:rsidRDefault="00F649E5" w:rsidP="008772BF"/>
    <w:p w:rsidR="00F649E5" w:rsidRDefault="00F649E5" w:rsidP="008772BF"/>
    <w:p w:rsidR="00F649E5" w:rsidRDefault="00F649E5" w:rsidP="008772BF"/>
    <w:tbl>
      <w:tblPr>
        <w:tblW w:w="0" w:type="auto"/>
        <w:tblLook w:val="00A0"/>
      </w:tblPr>
      <w:tblGrid>
        <w:gridCol w:w="4752"/>
        <w:gridCol w:w="4753"/>
      </w:tblGrid>
      <w:tr w:rsidR="00F649E5" w:rsidTr="009C0A89">
        <w:tc>
          <w:tcPr>
            <w:tcW w:w="4752" w:type="dxa"/>
          </w:tcPr>
          <w:p w:rsidR="00F649E5" w:rsidRPr="009C0A89" w:rsidRDefault="00F649E5" w:rsidP="008772BF"/>
        </w:tc>
        <w:tc>
          <w:tcPr>
            <w:tcW w:w="4753" w:type="dxa"/>
          </w:tcPr>
          <w:p w:rsidR="00F649E5" w:rsidRPr="00CC24BD" w:rsidRDefault="00F649E5" w:rsidP="00771E5D">
            <w:pPr>
              <w:rPr>
                <w:sz w:val="28"/>
                <w:szCs w:val="28"/>
              </w:rPr>
            </w:pPr>
            <w:r w:rsidRPr="00CC24BD">
              <w:rPr>
                <w:sz w:val="28"/>
                <w:szCs w:val="28"/>
              </w:rPr>
              <w:t xml:space="preserve">Приложение </w:t>
            </w:r>
          </w:p>
          <w:p w:rsidR="00F649E5" w:rsidRPr="009C0A89" w:rsidRDefault="00F649E5" w:rsidP="00771E5D">
            <w:r w:rsidRPr="00CC24BD">
              <w:rPr>
                <w:sz w:val="28"/>
                <w:szCs w:val="28"/>
              </w:rPr>
              <w:t>к постановлению Администрации Кринично-Лугского сельского поселения</w:t>
            </w:r>
            <w:r>
              <w:rPr>
                <w:sz w:val="28"/>
                <w:szCs w:val="28"/>
              </w:rPr>
              <w:t xml:space="preserve"> </w:t>
            </w:r>
            <w:r w:rsidRPr="00CC24BD">
              <w:rPr>
                <w:sz w:val="28"/>
                <w:szCs w:val="28"/>
              </w:rPr>
              <w:t>от 13.12.2018 № 150</w:t>
            </w:r>
          </w:p>
        </w:tc>
      </w:tr>
    </w:tbl>
    <w:p w:rsidR="00F649E5" w:rsidRDefault="00F649E5" w:rsidP="004853BB">
      <w:pPr>
        <w:rPr>
          <w:sz w:val="28"/>
          <w:szCs w:val="28"/>
        </w:rPr>
      </w:pPr>
      <w:r w:rsidRPr="004853BB">
        <w:rPr>
          <w:sz w:val="28"/>
          <w:szCs w:val="28"/>
        </w:rPr>
        <w:t xml:space="preserve">                                             </w:t>
      </w:r>
    </w:p>
    <w:p w:rsidR="00F649E5" w:rsidRPr="00982854" w:rsidRDefault="00F649E5" w:rsidP="00C82D83">
      <w:pPr>
        <w:jc w:val="center"/>
        <w:rPr>
          <w:kern w:val="2"/>
          <w:sz w:val="28"/>
          <w:szCs w:val="28"/>
        </w:rPr>
      </w:pPr>
      <w:r w:rsidRPr="00982854">
        <w:rPr>
          <w:kern w:val="2"/>
          <w:sz w:val="28"/>
          <w:szCs w:val="28"/>
        </w:rPr>
        <w:t>ИЗМЕНЕНИЯ,</w:t>
      </w:r>
    </w:p>
    <w:p w:rsidR="00F649E5" w:rsidRDefault="00F649E5" w:rsidP="00C82D83">
      <w:pPr>
        <w:jc w:val="both"/>
        <w:rPr>
          <w:sz w:val="28"/>
          <w:szCs w:val="28"/>
        </w:rPr>
      </w:pPr>
      <w:r w:rsidRPr="00982854">
        <w:rPr>
          <w:kern w:val="2"/>
          <w:sz w:val="28"/>
          <w:szCs w:val="28"/>
        </w:rPr>
        <w:t xml:space="preserve">вносимые в </w:t>
      </w:r>
      <w:r w:rsidRPr="00735695">
        <w:rPr>
          <w:sz w:val="28"/>
          <w:szCs w:val="28"/>
        </w:rPr>
        <w:t xml:space="preserve">постановление Администрации </w:t>
      </w:r>
      <w:r>
        <w:rPr>
          <w:sz w:val="28"/>
          <w:szCs w:val="28"/>
        </w:rPr>
        <w:t xml:space="preserve">Кринично-Лугского сельского поселения № 218 </w:t>
      </w:r>
      <w:r w:rsidRPr="0033552F">
        <w:rPr>
          <w:sz w:val="28"/>
          <w:szCs w:val="28"/>
        </w:rPr>
        <w:t>от 14.10.2013</w:t>
      </w:r>
      <w:r>
        <w:rPr>
          <w:sz w:val="28"/>
          <w:szCs w:val="28"/>
        </w:rPr>
        <w:t>г.</w:t>
      </w:r>
      <w:r w:rsidRPr="0005448A">
        <w:rPr>
          <w:kern w:val="2"/>
          <w:sz w:val="28"/>
          <w:szCs w:val="28"/>
        </w:rPr>
        <w:t xml:space="preserve"> </w:t>
      </w:r>
      <w:r w:rsidRPr="006B200B">
        <w:rPr>
          <w:kern w:val="2"/>
          <w:sz w:val="28"/>
          <w:szCs w:val="28"/>
        </w:rPr>
        <w:t>«Об утверждении муниципальной программы  Кринично-Лугского сельского поселения  «Развитие Физической культуры и спорта»</w:t>
      </w:r>
    </w:p>
    <w:p w:rsidR="00F649E5" w:rsidRDefault="00F649E5" w:rsidP="00C82D83">
      <w:pPr>
        <w:jc w:val="both"/>
        <w:rPr>
          <w:sz w:val="28"/>
          <w:szCs w:val="28"/>
        </w:rPr>
      </w:pPr>
    </w:p>
    <w:p w:rsidR="00F649E5" w:rsidRPr="00C82D83" w:rsidRDefault="00F649E5" w:rsidP="00C82D83">
      <w:pPr>
        <w:pStyle w:val="ListParagraph"/>
        <w:numPr>
          <w:ilvl w:val="0"/>
          <w:numId w:val="10"/>
        </w:numPr>
        <w:suppressAutoHyphens/>
        <w:ind w:hanging="502"/>
        <w:rPr>
          <w:rFonts w:ascii="Times New Roman" w:hAnsi="Times New Roman"/>
          <w:kern w:val="2"/>
          <w:sz w:val="28"/>
          <w:szCs w:val="28"/>
        </w:rPr>
      </w:pPr>
      <w:r w:rsidRPr="00C82D83">
        <w:rPr>
          <w:rFonts w:ascii="Times New Roman" w:hAnsi="Times New Roman"/>
          <w:kern w:val="2"/>
          <w:sz w:val="28"/>
          <w:szCs w:val="28"/>
        </w:rPr>
        <w:t>В приложении:</w:t>
      </w:r>
    </w:p>
    <w:p w:rsidR="00F649E5" w:rsidRPr="00C82D83" w:rsidRDefault="00F649E5" w:rsidP="00C82D83">
      <w:pPr>
        <w:pStyle w:val="ListParagraph"/>
        <w:numPr>
          <w:ilvl w:val="1"/>
          <w:numId w:val="10"/>
        </w:numPr>
        <w:suppressAutoHyphens/>
        <w:ind w:left="1418" w:hanging="709"/>
        <w:rPr>
          <w:rFonts w:ascii="Times New Roman" w:hAnsi="Times New Roman"/>
          <w:kern w:val="2"/>
          <w:sz w:val="28"/>
          <w:szCs w:val="28"/>
        </w:rPr>
      </w:pPr>
      <w:r w:rsidRPr="00C82D83">
        <w:rPr>
          <w:rFonts w:ascii="Times New Roman" w:hAnsi="Times New Roman"/>
          <w:kern w:val="2"/>
          <w:sz w:val="28"/>
          <w:szCs w:val="28"/>
        </w:rPr>
        <w:t>Паспорт муниципальной программы изложить в следующей редакции:</w:t>
      </w:r>
    </w:p>
    <w:p w:rsidR="00F649E5" w:rsidRPr="004853BB" w:rsidRDefault="00F649E5" w:rsidP="00771E5D">
      <w:pPr>
        <w:jc w:val="center"/>
        <w:rPr>
          <w:sz w:val="28"/>
          <w:szCs w:val="28"/>
        </w:rPr>
      </w:pPr>
      <w:r>
        <w:rPr>
          <w:sz w:val="28"/>
          <w:szCs w:val="28"/>
        </w:rPr>
        <w:t>«</w:t>
      </w:r>
      <w:r w:rsidRPr="004853BB">
        <w:rPr>
          <w:sz w:val="28"/>
          <w:szCs w:val="28"/>
        </w:rPr>
        <w:t>ПАСПОРТ</w:t>
      </w:r>
    </w:p>
    <w:p w:rsidR="00F649E5" w:rsidRPr="004853BB" w:rsidRDefault="00F649E5" w:rsidP="0005448A">
      <w:pPr>
        <w:jc w:val="center"/>
        <w:rPr>
          <w:sz w:val="28"/>
          <w:szCs w:val="28"/>
        </w:rPr>
      </w:pPr>
      <w:r w:rsidRPr="004853BB">
        <w:rPr>
          <w:sz w:val="28"/>
          <w:szCs w:val="28"/>
        </w:rPr>
        <w:t>Муниципальной программы</w:t>
      </w:r>
    </w:p>
    <w:p w:rsidR="00F649E5" w:rsidRPr="004853BB" w:rsidRDefault="00F649E5" w:rsidP="0005448A">
      <w:pPr>
        <w:jc w:val="center"/>
        <w:rPr>
          <w:sz w:val="28"/>
          <w:szCs w:val="28"/>
        </w:rPr>
      </w:pPr>
      <w:r w:rsidRPr="004853BB">
        <w:rPr>
          <w:sz w:val="28"/>
          <w:szCs w:val="28"/>
        </w:rPr>
        <w:t>«Развитие физической культуры и спорта»</w:t>
      </w:r>
    </w:p>
    <w:p w:rsidR="00F649E5" w:rsidRPr="004853BB" w:rsidRDefault="00F649E5"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366"/>
      </w:tblGrid>
      <w:tr w:rsidR="00F649E5" w:rsidRPr="004853BB" w:rsidTr="008872E4">
        <w:tc>
          <w:tcPr>
            <w:tcW w:w="3474" w:type="dxa"/>
          </w:tcPr>
          <w:p w:rsidR="00F649E5" w:rsidRPr="004853BB" w:rsidRDefault="00F649E5" w:rsidP="004853BB">
            <w:pPr>
              <w:rPr>
                <w:sz w:val="28"/>
                <w:szCs w:val="28"/>
              </w:rPr>
            </w:pPr>
            <w:r w:rsidRPr="004853BB">
              <w:rPr>
                <w:sz w:val="28"/>
                <w:szCs w:val="28"/>
              </w:rPr>
              <w:t>НАИМЕНОВАНИЕ ПРОГРАММЫ</w:t>
            </w:r>
          </w:p>
        </w:tc>
        <w:tc>
          <w:tcPr>
            <w:tcW w:w="6366" w:type="dxa"/>
          </w:tcPr>
          <w:p w:rsidR="00F649E5" w:rsidRPr="004853BB" w:rsidRDefault="00F649E5" w:rsidP="004853BB">
            <w:pPr>
              <w:rPr>
                <w:sz w:val="28"/>
                <w:szCs w:val="28"/>
              </w:rPr>
            </w:pPr>
            <w:r w:rsidRPr="004853BB">
              <w:rPr>
                <w:sz w:val="28"/>
                <w:szCs w:val="28"/>
              </w:rPr>
              <w:t>Муниципальная программа «Развитие физической культуры и спорта»</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F649E5" w:rsidRPr="00CC24BD" w:rsidRDefault="00F649E5" w:rsidP="00CC24BD">
            <w:pPr>
              <w:rPr>
                <w:sz w:val="28"/>
                <w:szCs w:val="28"/>
              </w:rPr>
            </w:pPr>
            <w:r w:rsidRPr="00CC24BD">
              <w:rPr>
                <w:sz w:val="28"/>
                <w:szCs w:val="28"/>
              </w:rPr>
              <w:t>инспектор по физической культуре и спорту</w:t>
            </w:r>
          </w:p>
          <w:p w:rsidR="00F649E5" w:rsidRPr="004853BB" w:rsidRDefault="00F649E5" w:rsidP="004853BB">
            <w:pPr>
              <w:rPr>
                <w:sz w:val="28"/>
                <w:szCs w:val="28"/>
              </w:rPr>
            </w:pP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СОИСПОЛНИТЕЛИ МУНИЦИПАЛЬНОЙ ПРОГРАММЫ </w:t>
            </w:r>
          </w:p>
        </w:tc>
        <w:tc>
          <w:tcPr>
            <w:tcW w:w="6366" w:type="dxa"/>
          </w:tcPr>
          <w:p w:rsidR="00F649E5" w:rsidRPr="004853BB" w:rsidRDefault="00F649E5" w:rsidP="004853BB">
            <w:pPr>
              <w:rPr>
                <w:sz w:val="28"/>
                <w:szCs w:val="28"/>
              </w:rPr>
            </w:pPr>
            <w:r w:rsidRPr="004853BB">
              <w:rPr>
                <w:sz w:val="28"/>
                <w:szCs w:val="28"/>
              </w:rPr>
              <w:t>Отсутствуют</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УЧАСТНИКИ МУНИЦИПАЛЬНОЙ ПРОГРАММЫ </w:t>
            </w:r>
          </w:p>
        </w:tc>
        <w:tc>
          <w:tcPr>
            <w:tcW w:w="6366" w:type="dxa"/>
          </w:tcPr>
          <w:p w:rsidR="00F649E5" w:rsidRPr="004853BB" w:rsidRDefault="00F649E5" w:rsidP="004853BB">
            <w:pPr>
              <w:rPr>
                <w:sz w:val="28"/>
                <w:szCs w:val="28"/>
              </w:rPr>
            </w:pPr>
            <w:r w:rsidRPr="004853BB">
              <w:rPr>
                <w:sz w:val="28"/>
                <w:szCs w:val="28"/>
              </w:rPr>
              <w:t>Администрация Кринично-Лугского сельского поселения</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F649E5" w:rsidRPr="004853BB" w:rsidRDefault="00F649E5" w:rsidP="004853BB">
            <w:pPr>
              <w:rPr>
                <w:sz w:val="28"/>
                <w:szCs w:val="28"/>
              </w:rPr>
            </w:pPr>
            <w:r w:rsidRPr="004853BB">
              <w:rPr>
                <w:sz w:val="28"/>
                <w:szCs w:val="28"/>
              </w:rPr>
              <w:t>«Развитие физической культуры и спорта»</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F649E5" w:rsidRPr="004853BB" w:rsidRDefault="00F649E5" w:rsidP="004853BB">
            <w:pPr>
              <w:rPr>
                <w:sz w:val="28"/>
                <w:szCs w:val="28"/>
              </w:rPr>
            </w:pPr>
            <w:r w:rsidRPr="004853BB">
              <w:rPr>
                <w:sz w:val="28"/>
                <w:szCs w:val="28"/>
              </w:rPr>
              <w:t xml:space="preserve"> Отсутствуют</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ЦЕЛИ МУНИЦИПАЛЬНОЙ ПРОГРАММЫ </w:t>
            </w:r>
          </w:p>
        </w:tc>
        <w:tc>
          <w:tcPr>
            <w:tcW w:w="6366" w:type="dxa"/>
          </w:tcPr>
          <w:p w:rsidR="00F649E5" w:rsidRPr="004853BB" w:rsidRDefault="00F649E5" w:rsidP="004853BB">
            <w:pPr>
              <w:rPr>
                <w:sz w:val="28"/>
                <w:szCs w:val="28"/>
              </w:rPr>
            </w:pPr>
            <w:r w:rsidRPr="004853BB">
              <w:rPr>
                <w:sz w:val="28"/>
                <w:szCs w:val="28"/>
              </w:rPr>
              <w:t>1.Создание условий для укрепления здоровья населения в Кринично-Лугском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F649E5" w:rsidRPr="004853BB" w:rsidRDefault="00F649E5" w:rsidP="004853BB">
            <w:pPr>
              <w:rPr>
                <w:sz w:val="28"/>
                <w:szCs w:val="28"/>
              </w:rPr>
            </w:pPr>
            <w:r w:rsidRPr="004853BB">
              <w:rPr>
                <w:sz w:val="28"/>
                <w:szCs w:val="28"/>
              </w:rPr>
              <w:t>2.Организация досуга и формирование здорового образа жизни населения Кринично-Лугского сельского поселения;</w:t>
            </w:r>
          </w:p>
          <w:p w:rsidR="00F649E5" w:rsidRPr="004853BB" w:rsidRDefault="00F649E5"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F649E5" w:rsidRPr="004853BB" w:rsidRDefault="00F649E5"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t>5.Обеспечение условий для организации и проведения спортивно-оздоровительных мероприятий для различных слоев населения.</w:t>
            </w:r>
          </w:p>
          <w:p w:rsidR="00F649E5" w:rsidRPr="004853BB" w:rsidRDefault="00F649E5" w:rsidP="00771E5D">
            <w:pPr>
              <w:rPr>
                <w:sz w:val="28"/>
                <w:szCs w:val="28"/>
              </w:rPr>
            </w:pPr>
            <w:r w:rsidRPr="004853BB">
              <w:rPr>
                <w:sz w:val="28"/>
                <w:szCs w:val="28"/>
              </w:rPr>
              <w:t>6.Укрепление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детей, находящихся в трудной жизненной ситуации;</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ЗАДАЧИ МУНИЦИПАЛЬНОЙ ПРОГРАММЫ </w:t>
            </w:r>
          </w:p>
        </w:tc>
        <w:tc>
          <w:tcPr>
            <w:tcW w:w="6366" w:type="dxa"/>
          </w:tcPr>
          <w:p w:rsidR="00F649E5" w:rsidRPr="004853BB" w:rsidRDefault="00F649E5"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F649E5" w:rsidRPr="004853BB" w:rsidRDefault="00F649E5"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F649E5" w:rsidRPr="004853BB" w:rsidRDefault="00F649E5" w:rsidP="004853BB">
            <w:pPr>
              <w:rPr>
                <w:bCs/>
                <w:sz w:val="28"/>
                <w:szCs w:val="28"/>
              </w:rPr>
            </w:pPr>
            <w:r w:rsidRPr="004853BB">
              <w:rPr>
                <w:bCs/>
                <w:sz w:val="28"/>
                <w:szCs w:val="28"/>
              </w:rPr>
              <w:t xml:space="preserve"> - доля граждан Кринично-Лугского сельского поселения, систематически занимающихся физической культурой и спортом, в общей численности населения;</w:t>
            </w:r>
          </w:p>
          <w:p w:rsidR="00F649E5" w:rsidRPr="004853BB" w:rsidRDefault="00F649E5" w:rsidP="004853BB">
            <w:pPr>
              <w:rPr>
                <w:sz w:val="28"/>
                <w:szCs w:val="28"/>
              </w:rPr>
            </w:pPr>
          </w:p>
        </w:tc>
      </w:tr>
      <w:tr w:rsidR="00F649E5" w:rsidRPr="004853BB" w:rsidTr="008872E4">
        <w:tc>
          <w:tcPr>
            <w:tcW w:w="3474" w:type="dxa"/>
          </w:tcPr>
          <w:p w:rsidR="00F649E5" w:rsidRPr="004853BB" w:rsidRDefault="00F649E5" w:rsidP="004853BB">
            <w:pPr>
              <w:rPr>
                <w:sz w:val="28"/>
                <w:szCs w:val="28"/>
              </w:rPr>
            </w:pPr>
            <w:r w:rsidRPr="004853BB">
              <w:rPr>
                <w:sz w:val="28"/>
                <w:szCs w:val="28"/>
              </w:rPr>
              <w:t>ЭТАПЫ И СРОКИ РЕАЛИЗАЦИИ МУНИЦИПАЛЬНОЙ ПРОГРАММЫ</w:t>
            </w:r>
          </w:p>
        </w:tc>
        <w:tc>
          <w:tcPr>
            <w:tcW w:w="6366" w:type="dxa"/>
          </w:tcPr>
          <w:p w:rsidR="00F649E5" w:rsidRPr="004853BB" w:rsidRDefault="00F649E5" w:rsidP="004853BB">
            <w:pPr>
              <w:rPr>
                <w:sz w:val="28"/>
                <w:szCs w:val="28"/>
              </w:rPr>
            </w:pPr>
            <w:r w:rsidRPr="004853BB">
              <w:rPr>
                <w:sz w:val="28"/>
                <w:szCs w:val="28"/>
              </w:rPr>
              <w:t>Этапы не выделяются. Сроки реализации 2014 - 2020</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F649E5" w:rsidRPr="004853BB" w:rsidRDefault="00F649E5" w:rsidP="004853BB">
            <w:pPr>
              <w:rPr>
                <w:sz w:val="28"/>
                <w:szCs w:val="28"/>
              </w:rPr>
            </w:pPr>
            <w:r w:rsidRPr="004853BB">
              <w:rPr>
                <w:sz w:val="28"/>
                <w:szCs w:val="28"/>
              </w:rPr>
              <w:t>Общий объем финансирования</w:t>
            </w:r>
            <w:r>
              <w:rPr>
                <w:sz w:val="28"/>
                <w:szCs w:val="28"/>
              </w:rPr>
              <w:t xml:space="preserve"> муниципальной программы – 516,9</w:t>
            </w:r>
            <w:r w:rsidRPr="004853BB">
              <w:rPr>
                <w:sz w:val="28"/>
                <w:szCs w:val="28"/>
              </w:rPr>
              <w:t xml:space="preserve"> тыс. рублей, в том числе по годам:</w:t>
            </w:r>
          </w:p>
          <w:p w:rsidR="00F649E5" w:rsidRPr="004853BB" w:rsidRDefault="00F649E5" w:rsidP="004853BB">
            <w:pPr>
              <w:rPr>
                <w:sz w:val="28"/>
                <w:szCs w:val="28"/>
              </w:rPr>
            </w:pP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Pr>
                <w:sz w:val="28"/>
                <w:szCs w:val="28"/>
              </w:rPr>
              <w:t>. –  87,1</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Pr>
                <w:sz w:val="28"/>
                <w:szCs w:val="28"/>
              </w:rPr>
              <w:t>50,0</w:t>
            </w:r>
            <w:r w:rsidRPr="004853BB">
              <w:rPr>
                <w:sz w:val="28"/>
                <w:szCs w:val="28"/>
              </w:rPr>
              <w:t>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Pr>
                <w:sz w:val="28"/>
                <w:szCs w:val="28"/>
              </w:rPr>
              <w:t>266,0</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Pr>
                <w:sz w:val="28"/>
                <w:szCs w:val="28"/>
              </w:rPr>
              <w:t>25.0</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Pr>
                <w:sz w:val="28"/>
                <w:szCs w:val="28"/>
              </w:rPr>
              <w:t>25.0</w:t>
            </w:r>
            <w:r w:rsidRPr="004853BB">
              <w:rPr>
                <w:sz w:val="28"/>
                <w:szCs w:val="28"/>
              </w:rPr>
              <w:t xml:space="preserve">  тыс. рублей</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ОЖИДАЕМЫЕ РЕЗУЛЬТАТЫ РЕАЛИЗАЦИИ МУНИЦИПАЛЬНОЙ ПРОГРАММЫ </w:t>
            </w:r>
          </w:p>
        </w:tc>
        <w:tc>
          <w:tcPr>
            <w:tcW w:w="6366" w:type="dxa"/>
          </w:tcPr>
          <w:p w:rsidR="00F649E5" w:rsidRPr="004853BB" w:rsidRDefault="00F649E5" w:rsidP="004853BB">
            <w:pPr>
              <w:rPr>
                <w:sz w:val="28"/>
                <w:szCs w:val="28"/>
              </w:rPr>
            </w:pPr>
            <w:r w:rsidRPr="004853BB">
              <w:rPr>
                <w:sz w:val="28"/>
                <w:szCs w:val="28"/>
              </w:rPr>
              <w:t>-увеличение количества занимающихся физической культурой и спортом;</w:t>
            </w:r>
            <w:r w:rsidRPr="004853BB">
              <w:rPr>
                <w:sz w:val="28"/>
                <w:szCs w:val="28"/>
              </w:rPr>
              <w:b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F649E5" w:rsidRPr="004853BB" w:rsidRDefault="00F649E5" w:rsidP="004853BB">
            <w:pPr>
              <w:rPr>
                <w:sz w:val="28"/>
                <w:szCs w:val="28"/>
              </w:rPr>
            </w:pPr>
            <w:r w:rsidRPr="004853BB">
              <w:rPr>
                <w:sz w:val="28"/>
                <w:szCs w:val="28"/>
              </w:rPr>
              <w:t>- совершенствование подготовки сборных команд;</w:t>
            </w:r>
          </w:p>
          <w:p w:rsidR="00F649E5" w:rsidRPr="004853BB" w:rsidRDefault="00F649E5" w:rsidP="004853BB">
            <w:pPr>
              <w:rPr>
                <w:sz w:val="28"/>
                <w:szCs w:val="28"/>
              </w:rPr>
            </w:pPr>
            <w:r w:rsidRPr="004853BB">
              <w:rPr>
                <w:sz w:val="28"/>
                <w:szCs w:val="28"/>
              </w:rPr>
              <w:t xml:space="preserve">- успешное выступление сборных команд; </w:t>
            </w:r>
          </w:p>
        </w:tc>
      </w:tr>
    </w:tbl>
    <w:p w:rsidR="00F649E5" w:rsidRPr="004853BB" w:rsidRDefault="00F649E5" w:rsidP="004853BB">
      <w:pPr>
        <w:rPr>
          <w:sz w:val="28"/>
          <w:szCs w:val="28"/>
        </w:rPr>
      </w:pPr>
    </w:p>
    <w:p w:rsidR="00F649E5" w:rsidRPr="004853BB" w:rsidRDefault="00F649E5" w:rsidP="004853BB">
      <w:pPr>
        <w:rPr>
          <w:sz w:val="28"/>
          <w:szCs w:val="28"/>
        </w:rPr>
      </w:pPr>
      <w:r w:rsidRPr="004853BB">
        <w:rPr>
          <w:sz w:val="28"/>
          <w:szCs w:val="28"/>
        </w:rPr>
        <w:t xml:space="preserve">            </w:t>
      </w:r>
    </w:p>
    <w:p w:rsidR="00F649E5" w:rsidRDefault="00F649E5" w:rsidP="00C82D83">
      <w:pPr>
        <w:numPr>
          <w:ilvl w:val="1"/>
          <w:numId w:val="10"/>
        </w:numPr>
        <w:ind w:left="0" w:firstLine="900"/>
        <w:rPr>
          <w:sz w:val="28"/>
          <w:szCs w:val="28"/>
        </w:rPr>
      </w:pPr>
      <w:r>
        <w:rPr>
          <w:sz w:val="28"/>
          <w:szCs w:val="28"/>
        </w:rPr>
        <w:t xml:space="preserve">В разделе </w:t>
      </w:r>
      <w:r w:rsidRPr="004853BB">
        <w:rPr>
          <w:sz w:val="28"/>
          <w:szCs w:val="28"/>
        </w:rPr>
        <w:t xml:space="preserve">4.  </w:t>
      </w:r>
      <w:r>
        <w:rPr>
          <w:sz w:val="28"/>
          <w:szCs w:val="28"/>
        </w:rPr>
        <w:t>абзац изложить в следующей редакции:</w:t>
      </w:r>
    </w:p>
    <w:p w:rsidR="00F649E5" w:rsidRPr="004853BB" w:rsidRDefault="00F649E5" w:rsidP="00C82D83">
      <w:pPr>
        <w:rPr>
          <w:sz w:val="28"/>
          <w:szCs w:val="28"/>
        </w:rPr>
      </w:pPr>
      <w:r>
        <w:rPr>
          <w:sz w:val="28"/>
          <w:szCs w:val="28"/>
        </w:rPr>
        <w:t>«</w:t>
      </w:r>
      <w:r w:rsidRPr="004853BB">
        <w:rPr>
          <w:sz w:val="28"/>
          <w:szCs w:val="28"/>
        </w:rPr>
        <w:t>Информация по ресурсному обеспечению муниципальной программы.</w:t>
      </w:r>
    </w:p>
    <w:p w:rsidR="00F649E5" w:rsidRPr="004853BB" w:rsidRDefault="00F649E5" w:rsidP="004853BB">
      <w:pPr>
        <w:rPr>
          <w:sz w:val="28"/>
          <w:szCs w:val="28"/>
        </w:rPr>
      </w:pPr>
      <w:r w:rsidRPr="004853BB">
        <w:rPr>
          <w:sz w:val="28"/>
          <w:szCs w:val="28"/>
        </w:rPr>
        <w:t>Общий объем финансирования</w:t>
      </w:r>
      <w:r>
        <w:rPr>
          <w:sz w:val="28"/>
          <w:szCs w:val="28"/>
        </w:rPr>
        <w:t xml:space="preserve"> муниципальной программы –516,9</w:t>
      </w:r>
      <w:r w:rsidRPr="004853BB">
        <w:rPr>
          <w:sz w:val="28"/>
          <w:szCs w:val="28"/>
        </w:rPr>
        <w:t xml:space="preserve"> тыс. рублей, в том числе по годам:</w:t>
      </w:r>
    </w:p>
    <w:p w:rsidR="00F649E5" w:rsidRPr="004853BB" w:rsidRDefault="00F649E5" w:rsidP="004853BB">
      <w:pPr>
        <w:rPr>
          <w:sz w:val="28"/>
          <w:szCs w:val="28"/>
        </w:rPr>
      </w:pP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Pr>
          <w:sz w:val="28"/>
          <w:szCs w:val="28"/>
        </w:rPr>
        <w:t xml:space="preserve"> –  87,1</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Pr>
          <w:sz w:val="28"/>
          <w:szCs w:val="28"/>
        </w:rPr>
        <w:t>50</w:t>
      </w:r>
      <w:r w:rsidRPr="004853BB">
        <w:rPr>
          <w:sz w:val="28"/>
          <w:szCs w:val="28"/>
        </w:rPr>
        <w:t>,0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Pr>
          <w:sz w:val="28"/>
          <w:szCs w:val="28"/>
        </w:rPr>
        <w:t>266,0</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Pr>
          <w:sz w:val="28"/>
          <w:szCs w:val="28"/>
        </w:rPr>
        <w:t>25.0</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Pr>
          <w:sz w:val="28"/>
          <w:szCs w:val="28"/>
        </w:rPr>
        <w:t>25.0 тыс. рублей»</w:t>
      </w:r>
    </w:p>
    <w:p w:rsidR="00F649E5" w:rsidRPr="004853BB" w:rsidRDefault="00F649E5" w:rsidP="004853BB">
      <w:pPr>
        <w:rPr>
          <w:sz w:val="28"/>
          <w:szCs w:val="28"/>
        </w:rPr>
      </w:pPr>
    </w:p>
    <w:p w:rsidR="00F649E5" w:rsidRDefault="00F649E5" w:rsidP="004853BB">
      <w:pPr>
        <w:rPr>
          <w:sz w:val="28"/>
          <w:szCs w:val="28"/>
        </w:rPr>
      </w:pPr>
      <w:r>
        <w:rPr>
          <w:sz w:val="28"/>
          <w:szCs w:val="28"/>
        </w:rPr>
        <w:t xml:space="preserve">1.3. В разделе </w:t>
      </w:r>
      <w:r w:rsidRPr="004853BB">
        <w:rPr>
          <w:sz w:val="28"/>
          <w:szCs w:val="28"/>
        </w:rPr>
        <w:t xml:space="preserve">7. </w:t>
      </w:r>
      <w:r>
        <w:rPr>
          <w:sz w:val="28"/>
          <w:szCs w:val="28"/>
        </w:rPr>
        <w:t>паспорт п</w:t>
      </w:r>
      <w:r w:rsidRPr="004853BB">
        <w:rPr>
          <w:sz w:val="28"/>
          <w:szCs w:val="28"/>
        </w:rPr>
        <w:t>одпрограмм</w:t>
      </w:r>
      <w:r>
        <w:rPr>
          <w:sz w:val="28"/>
          <w:szCs w:val="28"/>
        </w:rPr>
        <w:t>ы</w:t>
      </w:r>
      <w:r w:rsidRPr="004853BB">
        <w:rPr>
          <w:sz w:val="28"/>
          <w:szCs w:val="28"/>
        </w:rPr>
        <w:t xml:space="preserve"> «Развитие физической культуры и спорта»</w:t>
      </w:r>
      <w:r>
        <w:rPr>
          <w:sz w:val="28"/>
          <w:szCs w:val="28"/>
        </w:rPr>
        <w:t xml:space="preserve"> изложить в следующей редакции: </w:t>
      </w:r>
    </w:p>
    <w:p w:rsidR="00F649E5" w:rsidRPr="004853BB" w:rsidRDefault="00F649E5" w:rsidP="004853BB">
      <w:pPr>
        <w:rPr>
          <w:sz w:val="28"/>
          <w:szCs w:val="28"/>
        </w:rPr>
      </w:pPr>
      <w:r>
        <w:rPr>
          <w:sz w:val="28"/>
          <w:szCs w:val="28"/>
        </w:rPr>
        <w:t xml:space="preserve">« </w:t>
      </w:r>
      <w:r w:rsidRPr="004853BB">
        <w:rPr>
          <w:sz w:val="28"/>
          <w:szCs w:val="28"/>
        </w:rPr>
        <w:t>7.1 Паспорт подпрограммы «Развитие физической культуры и спорта»</w:t>
      </w:r>
    </w:p>
    <w:p w:rsidR="00F649E5" w:rsidRPr="004853BB" w:rsidRDefault="00F649E5"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366"/>
      </w:tblGrid>
      <w:tr w:rsidR="00F649E5" w:rsidRPr="004853BB" w:rsidTr="008872E4">
        <w:tc>
          <w:tcPr>
            <w:tcW w:w="3474" w:type="dxa"/>
          </w:tcPr>
          <w:p w:rsidR="00F649E5" w:rsidRPr="004853BB" w:rsidRDefault="00F649E5" w:rsidP="004853BB">
            <w:pPr>
              <w:rPr>
                <w:sz w:val="28"/>
                <w:szCs w:val="28"/>
              </w:rPr>
            </w:pPr>
            <w:r w:rsidRPr="004853BB">
              <w:rPr>
                <w:sz w:val="28"/>
                <w:szCs w:val="28"/>
              </w:rPr>
              <w:t>НАИМЕНОВАНИЕ ПОДПРОГРАММЫ</w:t>
            </w:r>
          </w:p>
        </w:tc>
        <w:tc>
          <w:tcPr>
            <w:tcW w:w="6366" w:type="dxa"/>
          </w:tcPr>
          <w:p w:rsidR="00F649E5" w:rsidRPr="004853BB" w:rsidRDefault="00F649E5" w:rsidP="004853BB">
            <w:pPr>
              <w:rPr>
                <w:sz w:val="28"/>
                <w:szCs w:val="28"/>
              </w:rPr>
            </w:pPr>
            <w:r w:rsidRPr="004853BB">
              <w:rPr>
                <w:sz w:val="28"/>
                <w:szCs w:val="28"/>
              </w:rPr>
              <w:t xml:space="preserve">     «Развитие физической культуры и спорта» </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ОТВЕТСТВЕННЫЙ ИСПОЛНИТЕЛЬ ПОДПРОГРАММЫ </w:t>
            </w:r>
          </w:p>
        </w:tc>
        <w:tc>
          <w:tcPr>
            <w:tcW w:w="6366" w:type="dxa"/>
          </w:tcPr>
          <w:p w:rsidR="00F649E5" w:rsidRPr="00CC24BD" w:rsidRDefault="00F649E5" w:rsidP="00CC24BD">
            <w:pPr>
              <w:rPr>
                <w:sz w:val="28"/>
                <w:szCs w:val="28"/>
              </w:rPr>
            </w:pPr>
            <w:r w:rsidRPr="00CC24BD">
              <w:rPr>
                <w:sz w:val="28"/>
                <w:szCs w:val="28"/>
              </w:rPr>
              <w:t>инспектор по физической культуре и спорту</w:t>
            </w:r>
          </w:p>
          <w:p w:rsidR="00F649E5" w:rsidRPr="004853BB" w:rsidRDefault="00F649E5" w:rsidP="004853BB">
            <w:pPr>
              <w:rPr>
                <w:sz w:val="28"/>
                <w:szCs w:val="28"/>
              </w:rPr>
            </w:pP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УЧАСТНИКИ ПОДПРОГРАММЫ </w:t>
            </w:r>
          </w:p>
        </w:tc>
        <w:tc>
          <w:tcPr>
            <w:tcW w:w="6366" w:type="dxa"/>
          </w:tcPr>
          <w:p w:rsidR="00F649E5" w:rsidRPr="004853BB" w:rsidRDefault="00F649E5" w:rsidP="004853BB">
            <w:pPr>
              <w:rPr>
                <w:sz w:val="28"/>
                <w:szCs w:val="28"/>
              </w:rPr>
            </w:pPr>
            <w:r w:rsidRPr="004853BB">
              <w:rPr>
                <w:sz w:val="28"/>
                <w:szCs w:val="28"/>
              </w:rPr>
              <w:t>Отсутствуют</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ПРОГРАММНО – ЦЕЛЕВЫЕ ИНСТРУМЕНТЫ ПОДПРОГРАММЫ </w:t>
            </w:r>
          </w:p>
        </w:tc>
        <w:tc>
          <w:tcPr>
            <w:tcW w:w="6366" w:type="dxa"/>
          </w:tcPr>
          <w:p w:rsidR="00F649E5" w:rsidRPr="004853BB" w:rsidRDefault="00F649E5" w:rsidP="004853BB">
            <w:pPr>
              <w:rPr>
                <w:sz w:val="28"/>
                <w:szCs w:val="28"/>
              </w:rPr>
            </w:pPr>
            <w:r w:rsidRPr="004853BB">
              <w:rPr>
                <w:sz w:val="28"/>
                <w:szCs w:val="28"/>
              </w:rPr>
              <w:t>Администрация Кринично-Лугского сельского поселения</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ЦЕЛИ ПОДПРОГРАММЫ </w:t>
            </w:r>
          </w:p>
        </w:tc>
        <w:tc>
          <w:tcPr>
            <w:tcW w:w="6366" w:type="dxa"/>
          </w:tcPr>
          <w:p w:rsidR="00F649E5" w:rsidRPr="004853BB" w:rsidRDefault="00F649E5" w:rsidP="004853BB">
            <w:pPr>
              <w:rPr>
                <w:sz w:val="28"/>
                <w:szCs w:val="28"/>
              </w:rPr>
            </w:pPr>
            <w:r w:rsidRPr="004853BB">
              <w:rPr>
                <w:sz w:val="28"/>
                <w:szCs w:val="28"/>
              </w:rPr>
              <w:t>-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ЗАДАЧИ ПОДПРОГРАММЫ </w:t>
            </w:r>
          </w:p>
        </w:tc>
        <w:tc>
          <w:tcPr>
            <w:tcW w:w="6366" w:type="dxa"/>
          </w:tcPr>
          <w:p w:rsidR="00F649E5" w:rsidRPr="004853BB" w:rsidRDefault="00F649E5"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F649E5" w:rsidRPr="004853BB" w:rsidRDefault="00F649E5"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ЦЕЛЕВЫЕ ИНДИКАТОРЫ И ПОКАЗАТЕЛИ ПОДПРОГРАММЫ </w:t>
            </w:r>
          </w:p>
        </w:tc>
        <w:tc>
          <w:tcPr>
            <w:tcW w:w="6366" w:type="dxa"/>
          </w:tcPr>
          <w:p w:rsidR="00F649E5" w:rsidRPr="004853BB" w:rsidRDefault="00F649E5"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Кринично-Лугском сельском поселении, занимающихся физической культурой и спортом, в общей численности населения;</w:t>
            </w:r>
          </w:p>
          <w:p w:rsidR="00F649E5" w:rsidRPr="004853BB" w:rsidRDefault="00F649E5"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F649E5" w:rsidRPr="004853BB" w:rsidRDefault="00F649E5" w:rsidP="004853BB">
            <w:pPr>
              <w:rPr>
                <w:sz w:val="28"/>
                <w:szCs w:val="28"/>
              </w:rPr>
            </w:pPr>
          </w:p>
          <w:p w:rsidR="00F649E5" w:rsidRPr="004853BB" w:rsidRDefault="00F649E5" w:rsidP="004853BB">
            <w:pPr>
              <w:rPr>
                <w:sz w:val="28"/>
                <w:szCs w:val="28"/>
              </w:rPr>
            </w:pPr>
          </w:p>
        </w:tc>
      </w:tr>
      <w:tr w:rsidR="00F649E5" w:rsidRPr="004853BB" w:rsidTr="008872E4">
        <w:tc>
          <w:tcPr>
            <w:tcW w:w="3474" w:type="dxa"/>
          </w:tcPr>
          <w:p w:rsidR="00F649E5" w:rsidRPr="004853BB" w:rsidRDefault="00F649E5" w:rsidP="004853BB">
            <w:pPr>
              <w:rPr>
                <w:sz w:val="28"/>
                <w:szCs w:val="28"/>
              </w:rPr>
            </w:pPr>
            <w:r w:rsidRPr="004853BB">
              <w:rPr>
                <w:sz w:val="28"/>
                <w:szCs w:val="28"/>
              </w:rPr>
              <w:t>ЭТАПЫ И СРОКИ РЕАЛИЗАЦИИ ПОДПРОГРАММЫ</w:t>
            </w:r>
          </w:p>
        </w:tc>
        <w:tc>
          <w:tcPr>
            <w:tcW w:w="6366" w:type="dxa"/>
          </w:tcPr>
          <w:p w:rsidR="00F649E5" w:rsidRPr="004853BB" w:rsidRDefault="00F649E5" w:rsidP="004853BB">
            <w:pPr>
              <w:rPr>
                <w:sz w:val="28"/>
                <w:szCs w:val="28"/>
              </w:rPr>
            </w:pPr>
            <w:r w:rsidRPr="004853BB">
              <w:rPr>
                <w:sz w:val="28"/>
                <w:szCs w:val="28"/>
              </w:rPr>
              <w:t>Этапы не выделяются. Сроки реализации 2014 - 2020</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РЕСУРСНОЕ ОБЕСПЕЧЕНИЕ ПОДПРОГРАММЫ  </w:t>
            </w:r>
          </w:p>
        </w:tc>
        <w:tc>
          <w:tcPr>
            <w:tcW w:w="6366" w:type="dxa"/>
          </w:tcPr>
          <w:p w:rsidR="00F649E5" w:rsidRPr="004853BB" w:rsidRDefault="00F649E5" w:rsidP="004853BB">
            <w:pPr>
              <w:rPr>
                <w:sz w:val="28"/>
                <w:szCs w:val="28"/>
              </w:rPr>
            </w:pPr>
            <w:r w:rsidRPr="004853BB">
              <w:rPr>
                <w:sz w:val="28"/>
                <w:szCs w:val="28"/>
              </w:rPr>
              <w:t>Общий объем финансирования муниципальной</w:t>
            </w:r>
            <w:r>
              <w:rPr>
                <w:sz w:val="28"/>
                <w:szCs w:val="28"/>
              </w:rPr>
              <w:t xml:space="preserve"> программы – 516,9</w:t>
            </w:r>
            <w:r w:rsidRPr="004853BB">
              <w:rPr>
                <w:sz w:val="28"/>
                <w:szCs w:val="28"/>
              </w:rPr>
              <w:t xml:space="preserve"> тыс. рублей, в том числе по годам:</w:t>
            </w:r>
          </w:p>
          <w:p w:rsidR="00F649E5" w:rsidRPr="004853BB" w:rsidRDefault="00F649E5" w:rsidP="004853BB">
            <w:pPr>
              <w:rPr>
                <w:sz w:val="28"/>
                <w:szCs w:val="28"/>
              </w:rPr>
            </w:pPr>
            <w:r w:rsidRPr="004853BB">
              <w:rPr>
                <w:sz w:val="28"/>
                <w:szCs w:val="28"/>
              </w:rPr>
              <w:t>в 2014 г. –  28,8 тыс. рублей,</w:t>
            </w:r>
          </w:p>
          <w:p w:rsidR="00F649E5" w:rsidRPr="004853BB" w:rsidRDefault="00F649E5" w:rsidP="004853BB">
            <w:pPr>
              <w:rPr>
                <w:sz w:val="28"/>
                <w:szCs w:val="28"/>
              </w:rPr>
            </w:pPr>
            <w:r w:rsidRPr="004853BB">
              <w:rPr>
                <w:sz w:val="28"/>
                <w:szCs w:val="28"/>
              </w:rPr>
              <w:t>в 2015 г. –  35,0 тыс. рублей,</w:t>
            </w:r>
          </w:p>
          <w:p w:rsidR="00F649E5" w:rsidRPr="004853BB" w:rsidRDefault="00F649E5" w:rsidP="004853BB">
            <w:pPr>
              <w:rPr>
                <w:sz w:val="28"/>
                <w:szCs w:val="28"/>
              </w:rPr>
            </w:pPr>
            <w:r w:rsidRPr="004853BB">
              <w:rPr>
                <w:sz w:val="28"/>
                <w:szCs w:val="28"/>
              </w:rPr>
              <w:t>в 2016 г</w:t>
            </w:r>
            <w:r>
              <w:rPr>
                <w:sz w:val="28"/>
                <w:szCs w:val="28"/>
              </w:rPr>
              <w:t>. –  87,1</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2017 г. –  </w:t>
            </w:r>
            <w:r>
              <w:rPr>
                <w:sz w:val="28"/>
                <w:szCs w:val="28"/>
              </w:rPr>
              <w:t>50</w:t>
            </w:r>
            <w:r w:rsidRPr="004853BB">
              <w:rPr>
                <w:sz w:val="28"/>
                <w:szCs w:val="28"/>
              </w:rPr>
              <w:t>,0 тыс. рублей,</w:t>
            </w:r>
          </w:p>
          <w:p w:rsidR="00F649E5" w:rsidRPr="004853BB" w:rsidRDefault="00F649E5" w:rsidP="004853BB">
            <w:pPr>
              <w:rPr>
                <w:sz w:val="28"/>
                <w:szCs w:val="28"/>
              </w:rPr>
            </w:pPr>
            <w:r w:rsidRPr="004853BB">
              <w:rPr>
                <w:sz w:val="28"/>
                <w:szCs w:val="28"/>
              </w:rPr>
              <w:t xml:space="preserve">в 2018 г. </w:t>
            </w:r>
            <w:r>
              <w:rPr>
                <w:sz w:val="28"/>
                <w:szCs w:val="28"/>
              </w:rPr>
              <w:t>-   266,0</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2019 г. –  </w:t>
            </w:r>
            <w:r>
              <w:rPr>
                <w:sz w:val="28"/>
                <w:szCs w:val="28"/>
              </w:rPr>
              <w:t>25.0</w:t>
            </w:r>
            <w:r w:rsidRPr="004853BB">
              <w:rPr>
                <w:sz w:val="28"/>
                <w:szCs w:val="28"/>
              </w:rPr>
              <w:t xml:space="preserve"> тыс. рублей,</w:t>
            </w:r>
          </w:p>
          <w:p w:rsidR="00F649E5" w:rsidRPr="004853BB" w:rsidRDefault="00F649E5" w:rsidP="004853BB">
            <w:pPr>
              <w:rPr>
                <w:sz w:val="28"/>
                <w:szCs w:val="28"/>
              </w:rPr>
            </w:pPr>
            <w:r w:rsidRPr="004853BB">
              <w:rPr>
                <w:sz w:val="28"/>
                <w:szCs w:val="28"/>
              </w:rPr>
              <w:t xml:space="preserve">в 2020 г. –  </w:t>
            </w:r>
            <w:r>
              <w:rPr>
                <w:sz w:val="28"/>
                <w:szCs w:val="28"/>
              </w:rPr>
              <w:t>25.0</w:t>
            </w:r>
            <w:r w:rsidRPr="004853BB">
              <w:rPr>
                <w:sz w:val="28"/>
                <w:szCs w:val="28"/>
              </w:rPr>
              <w:t xml:space="preserve"> тыс. рублей</w:t>
            </w:r>
          </w:p>
        </w:tc>
      </w:tr>
      <w:tr w:rsidR="00F649E5" w:rsidRPr="004853BB" w:rsidTr="008872E4">
        <w:tc>
          <w:tcPr>
            <w:tcW w:w="3474" w:type="dxa"/>
          </w:tcPr>
          <w:p w:rsidR="00F649E5" w:rsidRPr="004853BB" w:rsidRDefault="00F649E5" w:rsidP="004853BB">
            <w:pPr>
              <w:rPr>
                <w:sz w:val="28"/>
                <w:szCs w:val="28"/>
              </w:rPr>
            </w:pPr>
            <w:r w:rsidRPr="004853BB">
              <w:rPr>
                <w:sz w:val="28"/>
                <w:szCs w:val="28"/>
              </w:rPr>
              <w:t xml:space="preserve">ОЖИДАЕМЫЕ РЕЗУЛЬТАТЫ РЕАЛИЗАЦИИ ПОДПРОГРАММЫ </w:t>
            </w:r>
          </w:p>
        </w:tc>
        <w:tc>
          <w:tcPr>
            <w:tcW w:w="6366" w:type="dxa"/>
          </w:tcPr>
          <w:p w:rsidR="00F649E5" w:rsidRPr="004853BB" w:rsidRDefault="00F649E5" w:rsidP="004853BB">
            <w:pPr>
              <w:rPr>
                <w:sz w:val="28"/>
                <w:szCs w:val="28"/>
              </w:rPr>
            </w:pPr>
            <w:r w:rsidRPr="004853BB">
              <w:rPr>
                <w:sz w:val="28"/>
                <w:szCs w:val="28"/>
              </w:rPr>
              <w:t xml:space="preserve">основным ожидаемым результатом подпрограммы является: </w:t>
            </w:r>
          </w:p>
          <w:p w:rsidR="00F649E5" w:rsidRPr="004853BB" w:rsidRDefault="00F649E5" w:rsidP="004853BB">
            <w:pPr>
              <w:rPr>
                <w:sz w:val="28"/>
                <w:szCs w:val="28"/>
              </w:rPr>
            </w:pPr>
            <w:r w:rsidRPr="004853BB">
              <w:rPr>
                <w:sz w:val="28"/>
                <w:szCs w:val="28"/>
              </w:rPr>
              <w:t>совершенствование системы физического воспитания;</w:t>
            </w:r>
          </w:p>
          <w:p w:rsidR="00F649E5" w:rsidRPr="004853BB" w:rsidRDefault="00F649E5"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F649E5" w:rsidRPr="004853BB" w:rsidRDefault="00F649E5" w:rsidP="0078235D">
      <w:pPr>
        <w:rPr>
          <w:sz w:val="28"/>
          <w:szCs w:val="28"/>
        </w:rPr>
        <w:sectPr w:rsidR="00F649E5" w:rsidRPr="004853BB" w:rsidSect="004F7EDF">
          <w:footerReference w:type="default" r:id="rId7"/>
          <w:pgSz w:w="11909" w:h="16834"/>
          <w:pgMar w:top="1134" w:right="998" w:bottom="629" w:left="1559" w:header="720" w:footer="720" w:gutter="0"/>
          <w:cols w:space="60"/>
          <w:noEndnote/>
        </w:sectPr>
      </w:pPr>
    </w:p>
    <w:p w:rsidR="00F649E5" w:rsidRDefault="00F649E5" w:rsidP="00DE0696">
      <w:pPr>
        <w:ind w:firstLine="900"/>
        <w:jc w:val="both"/>
        <w:rPr>
          <w:sz w:val="28"/>
          <w:szCs w:val="28"/>
        </w:rPr>
      </w:pPr>
      <w:r>
        <w:rPr>
          <w:sz w:val="28"/>
          <w:szCs w:val="28"/>
        </w:rPr>
        <w:t>1.4. Таблицу 3 изложить в следующей редакции:</w:t>
      </w:r>
    </w:p>
    <w:p w:rsidR="00F649E5" w:rsidRPr="004853BB" w:rsidRDefault="00F649E5" w:rsidP="0078235D">
      <w:pPr>
        <w:jc w:val="right"/>
        <w:rPr>
          <w:sz w:val="28"/>
          <w:szCs w:val="28"/>
        </w:rPr>
      </w:pPr>
      <w:r>
        <w:rPr>
          <w:sz w:val="28"/>
          <w:szCs w:val="28"/>
        </w:rPr>
        <w:t>«Т</w:t>
      </w:r>
      <w:r w:rsidRPr="004853BB">
        <w:rPr>
          <w:sz w:val="28"/>
          <w:szCs w:val="28"/>
        </w:rPr>
        <w:t>аблица 3</w:t>
      </w:r>
    </w:p>
    <w:p w:rsidR="00F649E5" w:rsidRPr="004853BB" w:rsidRDefault="00F649E5" w:rsidP="004853BB">
      <w:pPr>
        <w:rPr>
          <w:sz w:val="28"/>
          <w:szCs w:val="28"/>
        </w:rPr>
      </w:pPr>
    </w:p>
    <w:p w:rsidR="00F649E5" w:rsidRPr="00CC24BD" w:rsidRDefault="00F649E5" w:rsidP="0078235D">
      <w:pPr>
        <w:jc w:val="center"/>
        <w:rPr>
          <w:sz w:val="22"/>
          <w:szCs w:val="22"/>
        </w:rPr>
      </w:pPr>
      <w:bookmarkStart w:id="1" w:name="Par676"/>
      <w:bookmarkEnd w:id="1"/>
      <w:r w:rsidRPr="00CC24BD">
        <w:rPr>
          <w:sz w:val="22"/>
          <w:szCs w:val="22"/>
        </w:rPr>
        <w:t>Расходы бюджета Кринично-Лугского сельского поселения на</w:t>
      </w:r>
    </w:p>
    <w:p w:rsidR="00F649E5" w:rsidRPr="00CC24BD" w:rsidRDefault="00F649E5" w:rsidP="0078235D">
      <w:pPr>
        <w:jc w:val="center"/>
        <w:rPr>
          <w:sz w:val="22"/>
          <w:szCs w:val="22"/>
        </w:rPr>
      </w:pPr>
      <w:r w:rsidRPr="00CC24BD">
        <w:rPr>
          <w:sz w:val="22"/>
          <w:szCs w:val="22"/>
        </w:rPr>
        <w:t>реализацию муниципальной программы «Развитие физической культуры и спорта»</w:t>
      </w:r>
    </w:p>
    <w:p w:rsidR="00F649E5" w:rsidRPr="00CC24BD" w:rsidRDefault="00F649E5" w:rsidP="004853BB">
      <w:pPr>
        <w:rPr>
          <w:sz w:val="22"/>
          <w:szCs w:val="22"/>
        </w:rPr>
      </w:pPr>
    </w:p>
    <w:tbl>
      <w:tblPr>
        <w:tblW w:w="15442" w:type="dxa"/>
        <w:tblCellSpacing w:w="5" w:type="nil"/>
        <w:tblInd w:w="-67" w:type="dxa"/>
        <w:tblLayout w:type="fixed"/>
        <w:tblCellMar>
          <w:left w:w="75" w:type="dxa"/>
          <w:right w:w="75" w:type="dxa"/>
        </w:tblCellMar>
        <w:tblLook w:val="0000"/>
      </w:tblPr>
      <w:tblGrid>
        <w:gridCol w:w="1762"/>
        <w:gridCol w:w="3017"/>
        <w:gridCol w:w="1843"/>
        <w:gridCol w:w="720"/>
        <w:gridCol w:w="720"/>
        <w:gridCol w:w="700"/>
        <w:gridCol w:w="709"/>
        <w:gridCol w:w="850"/>
        <w:gridCol w:w="709"/>
        <w:gridCol w:w="1134"/>
        <w:gridCol w:w="758"/>
        <w:gridCol w:w="900"/>
        <w:gridCol w:w="720"/>
        <w:gridCol w:w="900"/>
      </w:tblGrid>
      <w:tr w:rsidR="00F649E5" w:rsidRPr="00CC24BD" w:rsidTr="00CC24BD">
        <w:trPr>
          <w:trHeight w:val="720"/>
          <w:tblCellSpacing w:w="5" w:type="nil"/>
        </w:trPr>
        <w:tc>
          <w:tcPr>
            <w:tcW w:w="1762" w:type="dxa"/>
            <w:vMerge w:val="restart"/>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Статус</w:t>
            </w:r>
          </w:p>
        </w:tc>
        <w:tc>
          <w:tcPr>
            <w:tcW w:w="3017" w:type="dxa"/>
            <w:vMerge w:val="restart"/>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Наименование      </w:t>
            </w:r>
            <w:r w:rsidRPr="00CC24BD">
              <w:rPr>
                <w:sz w:val="22"/>
                <w:szCs w:val="22"/>
              </w:rPr>
              <w:br/>
              <w:t xml:space="preserve">муниципальной </w:t>
            </w:r>
            <w:r w:rsidRPr="00CC24BD">
              <w:rPr>
                <w:sz w:val="22"/>
                <w:szCs w:val="22"/>
              </w:rPr>
              <w:br/>
              <w:t>программы, подпрограммы</w:t>
            </w:r>
            <w:r w:rsidRPr="00CC24BD">
              <w:rPr>
                <w:sz w:val="22"/>
                <w:szCs w:val="22"/>
              </w:rPr>
              <w:br/>
              <w:t xml:space="preserve">муниципальной    </w:t>
            </w:r>
            <w:r w:rsidRPr="00CC24BD">
              <w:rPr>
                <w:sz w:val="22"/>
                <w:szCs w:val="22"/>
              </w:rPr>
              <w:br/>
              <w:t>программы,</w:t>
            </w:r>
          </w:p>
          <w:p w:rsidR="00F649E5" w:rsidRPr="00CC24BD" w:rsidRDefault="00F649E5" w:rsidP="004853BB">
            <w:pPr>
              <w:rPr>
                <w:sz w:val="22"/>
                <w:szCs w:val="22"/>
              </w:rPr>
            </w:pPr>
            <w:r w:rsidRPr="00CC24BD">
              <w:rPr>
                <w:sz w:val="22"/>
                <w:szCs w:val="22"/>
              </w:rPr>
              <w:t>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Ответственный  </w:t>
            </w:r>
            <w:r w:rsidRPr="00CC24BD">
              <w:rPr>
                <w:sz w:val="22"/>
                <w:szCs w:val="22"/>
              </w:rPr>
              <w:br/>
              <w:t xml:space="preserve">исполнитель,   </w:t>
            </w:r>
            <w:r w:rsidRPr="00CC24BD">
              <w:rPr>
                <w:sz w:val="22"/>
                <w:szCs w:val="22"/>
              </w:rPr>
              <w:br/>
              <w:t xml:space="preserve">соисполнители,  </w:t>
            </w:r>
            <w:r w:rsidRPr="00CC24BD">
              <w:rPr>
                <w:sz w:val="22"/>
                <w:szCs w:val="22"/>
              </w:rPr>
              <w:br/>
              <w:t xml:space="preserve"> участники</w:t>
            </w:r>
          </w:p>
        </w:tc>
        <w:tc>
          <w:tcPr>
            <w:tcW w:w="2849" w:type="dxa"/>
            <w:gridSpan w:val="4"/>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Код бюджетной   </w:t>
            </w:r>
            <w:r w:rsidRPr="00CC24BD">
              <w:rPr>
                <w:sz w:val="22"/>
                <w:szCs w:val="22"/>
              </w:rPr>
              <w:br/>
              <w:t xml:space="preserve">   классификации   </w:t>
            </w:r>
            <w:r w:rsidRPr="00CC24BD">
              <w:rPr>
                <w:sz w:val="22"/>
                <w:szCs w:val="22"/>
              </w:rPr>
              <w:br/>
            </w:r>
            <w:hyperlink w:anchor="Par866" w:history="1">
              <w:r w:rsidRPr="00CC24BD">
                <w:rPr>
                  <w:rStyle w:val="Hyperlink"/>
                  <w:sz w:val="22"/>
                  <w:szCs w:val="22"/>
                </w:rPr>
                <w:t>&lt;1&gt;</w:t>
              </w:r>
            </w:hyperlink>
          </w:p>
        </w:tc>
        <w:tc>
          <w:tcPr>
            <w:tcW w:w="5971" w:type="dxa"/>
            <w:gridSpan w:val="7"/>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Расходы </w:t>
            </w:r>
            <w:hyperlink w:anchor="Par867" w:history="1">
              <w:r w:rsidRPr="00CC24BD">
                <w:rPr>
                  <w:rStyle w:val="Hyperlink"/>
                  <w:sz w:val="22"/>
                  <w:szCs w:val="22"/>
                </w:rPr>
                <w:t>&lt;2&gt;</w:t>
              </w:r>
            </w:hyperlink>
            <w:r w:rsidRPr="00CC24BD">
              <w:rPr>
                <w:sz w:val="22"/>
                <w:szCs w:val="22"/>
              </w:rPr>
              <w:t xml:space="preserve"> (тыс. руб.), годы</w:t>
            </w:r>
          </w:p>
        </w:tc>
      </w:tr>
      <w:tr w:rsidR="00F649E5" w:rsidRPr="00CC24BD" w:rsidTr="00CC24BD">
        <w:trPr>
          <w:trHeight w:val="1192"/>
          <w:tblCellSpacing w:w="5" w:type="nil"/>
        </w:trPr>
        <w:tc>
          <w:tcPr>
            <w:tcW w:w="1762" w:type="dxa"/>
            <w:vMerge/>
            <w:tcBorders>
              <w:left w:val="single" w:sz="4" w:space="0" w:color="auto"/>
              <w:bottom w:val="single" w:sz="4" w:space="0" w:color="auto"/>
              <w:right w:val="single" w:sz="4" w:space="0" w:color="auto"/>
            </w:tcBorders>
          </w:tcPr>
          <w:p w:rsidR="00F649E5" w:rsidRPr="00CC24BD" w:rsidRDefault="00F649E5" w:rsidP="004853BB">
            <w:pPr>
              <w:rPr>
                <w:sz w:val="22"/>
                <w:szCs w:val="22"/>
              </w:rPr>
            </w:pPr>
          </w:p>
        </w:tc>
        <w:tc>
          <w:tcPr>
            <w:tcW w:w="3017" w:type="dxa"/>
            <w:vMerge/>
            <w:tcBorders>
              <w:left w:val="single" w:sz="4" w:space="0" w:color="auto"/>
              <w:bottom w:val="single" w:sz="4" w:space="0" w:color="auto"/>
              <w:right w:val="single" w:sz="4" w:space="0" w:color="auto"/>
            </w:tcBorders>
          </w:tcPr>
          <w:p w:rsidR="00F649E5" w:rsidRPr="00CC24BD" w:rsidRDefault="00F649E5" w:rsidP="004853BB">
            <w:pPr>
              <w:rPr>
                <w:sz w:val="22"/>
                <w:szCs w:val="22"/>
              </w:rPr>
            </w:pPr>
          </w:p>
        </w:tc>
        <w:tc>
          <w:tcPr>
            <w:tcW w:w="1843" w:type="dxa"/>
            <w:vMerge/>
            <w:tcBorders>
              <w:left w:val="single" w:sz="4" w:space="0" w:color="auto"/>
              <w:bottom w:val="single" w:sz="4" w:space="0" w:color="auto"/>
              <w:right w:val="single" w:sz="4" w:space="0" w:color="auto"/>
            </w:tcBorders>
          </w:tcPr>
          <w:p w:rsidR="00F649E5" w:rsidRPr="00CC24BD" w:rsidRDefault="00F649E5" w:rsidP="004853BB">
            <w:pPr>
              <w:rPr>
                <w:sz w:val="22"/>
                <w:szCs w:val="22"/>
              </w:rPr>
            </w:pPr>
          </w:p>
        </w:tc>
        <w:tc>
          <w:tcPr>
            <w:tcW w:w="72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ГРБС</w:t>
            </w:r>
          </w:p>
        </w:tc>
        <w:tc>
          <w:tcPr>
            <w:tcW w:w="72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РзПр</w:t>
            </w:r>
          </w:p>
        </w:tc>
        <w:tc>
          <w:tcPr>
            <w:tcW w:w="70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ЦСР</w:t>
            </w:r>
          </w:p>
        </w:tc>
        <w:tc>
          <w:tcPr>
            <w:tcW w:w="709"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ВР</w:t>
            </w:r>
          </w:p>
        </w:tc>
        <w:tc>
          <w:tcPr>
            <w:tcW w:w="85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2014 год</w:t>
            </w:r>
          </w:p>
        </w:tc>
        <w:tc>
          <w:tcPr>
            <w:tcW w:w="709"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2015 год</w:t>
            </w:r>
          </w:p>
        </w:tc>
        <w:tc>
          <w:tcPr>
            <w:tcW w:w="1134"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2016 год</w:t>
            </w:r>
          </w:p>
        </w:tc>
        <w:tc>
          <w:tcPr>
            <w:tcW w:w="758"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2017 год</w:t>
            </w:r>
          </w:p>
        </w:tc>
        <w:tc>
          <w:tcPr>
            <w:tcW w:w="900"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2018 год</w:t>
            </w:r>
          </w:p>
        </w:tc>
        <w:tc>
          <w:tcPr>
            <w:tcW w:w="720"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2019  год</w:t>
            </w:r>
          </w:p>
        </w:tc>
        <w:tc>
          <w:tcPr>
            <w:tcW w:w="900"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2020 год</w:t>
            </w:r>
          </w:p>
        </w:tc>
      </w:tr>
      <w:tr w:rsidR="00F649E5" w:rsidRPr="00CC24BD" w:rsidTr="00CC24BD">
        <w:trPr>
          <w:tblCellSpacing w:w="5" w:type="nil"/>
        </w:trPr>
        <w:tc>
          <w:tcPr>
            <w:tcW w:w="1762"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1</w:t>
            </w:r>
          </w:p>
        </w:tc>
        <w:tc>
          <w:tcPr>
            <w:tcW w:w="3017"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3</w:t>
            </w:r>
          </w:p>
        </w:tc>
        <w:tc>
          <w:tcPr>
            <w:tcW w:w="72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4</w:t>
            </w:r>
          </w:p>
        </w:tc>
        <w:tc>
          <w:tcPr>
            <w:tcW w:w="72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5</w:t>
            </w:r>
          </w:p>
        </w:tc>
        <w:tc>
          <w:tcPr>
            <w:tcW w:w="70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6</w:t>
            </w:r>
          </w:p>
        </w:tc>
        <w:tc>
          <w:tcPr>
            <w:tcW w:w="709"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7</w:t>
            </w:r>
          </w:p>
        </w:tc>
        <w:tc>
          <w:tcPr>
            <w:tcW w:w="85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8</w:t>
            </w:r>
          </w:p>
        </w:tc>
        <w:tc>
          <w:tcPr>
            <w:tcW w:w="709"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9</w:t>
            </w:r>
          </w:p>
        </w:tc>
        <w:tc>
          <w:tcPr>
            <w:tcW w:w="1134"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10</w:t>
            </w:r>
          </w:p>
        </w:tc>
        <w:tc>
          <w:tcPr>
            <w:tcW w:w="758"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11</w:t>
            </w:r>
          </w:p>
        </w:tc>
        <w:tc>
          <w:tcPr>
            <w:tcW w:w="900" w:type="dxa"/>
            <w:tcBorders>
              <w:left w:val="single" w:sz="4" w:space="0" w:color="auto"/>
              <w:bottom w:val="single" w:sz="4" w:space="0" w:color="auto"/>
              <w:right w:val="single" w:sz="4" w:space="0" w:color="auto"/>
            </w:tcBorders>
          </w:tcPr>
          <w:p w:rsidR="00F649E5" w:rsidRPr="00CC24BD" w:rsidRDefault="00F649E5" w:rsidP="00557A7A">
            <w:pPr>
              <w:rPr>
                <w:sz w:val="22"/>
                <w:szCs w:val="22"/>
              </w:rPr>
            </w:pPr>
            <w:r w:rsidRPr="00CC24BD">
              <w:rPr>
                <w:sz w:val="22"/>
                <w:szCs w:val="22"/>
              </w:rPr>
              <w:t>12</w:t>
            </w:r>
          </w:p>
        </w:tc>
        <w:tc>
          <w:tcPr>
            <w:tcW w:w="720" w:type="dxa"/>
            <w:tcBorders>
              <w:left w:val="single" w:sz="4" w:space="0" w:color="auto"/>
              <w:bottom w:val="single" w:sz="4" w:space="0" w:color="auto"/>
              <w:right w:val="single" w:sz="4" w:space="0" w:color="auto"/>
            </w:tcBorders>
          </w:tcPr>
          <w:p w:rsidR="00F649E5" w:rsidRPr="00CC24BD" w:rsidRDefault="00F649E5" w:rsidP="00557A7A">
            <w:pPr>
              <w:rPr>
                <w:sz w:val="22"/>
                <w:szCs w:val="22"/>
              </w:rPr>
            </w:pPr>
            <w:r w:rsidRPr="00CC24BD">
              <w:rPr>
                <w:sz w:val="22"/>
                <w:szCs w:val="22"/>
              </w:rPr>
              <w:t>13</w:t>
            </w:r>
          </w:p>
        </w:tc>
        <w:tc>
          <w:tcPr>
            <w:tcW w:w="900" w:type="dxa"/>
            <w:tcBorders>
              <w:left w:val="single" w:sz="4" w:space="0" w:color="auto"/>
              <w:bottom w:val="single" w:sz="4" w:space="0" w:color="auto"/>
              <w:right w:val="single" w:sz="4" w:space="0" w:color="auto"/>
            </w:tcBorders>
          </w:tcPr>
          <w:p w:rsidR="00F649E5" w:rsidRPr="00CC24BD" w:rsidRDefault="00F649E5" w:rsidP="00557A7A">
            <w:pPr>
              <w:rPr>
                <w:sz w:val="22"/>
                <w:szCs w:val="22"/>
              </w:rPr>
            </w:pPr>
            <w:r w:rsidRPr="00CC24BD">
              <w:rPr>
                <w:sz w:val="22"/>
                <w:szCs w:val="22"/>
              </w:rPr>
              <w:t>14</w:t>
            </w:r>
          </w:p>
        </w:tc>
      </w:tr>
      <w:tr w:rsidR="00F649E5" w:rsidRPr="00CC24BD" w:rsidTr="00CC24BD">
        <w:trPr>
          <w:trHeight w:val="540"/>
          <w:tblCellSpacing w:w="5" w:type="nil"/>
        </w:trPr>
        <w:tc>
          <w:tcPr>
            <w:tcW w:w="1762" w:type="dxa"/>
            <w:vMerge w:val="restart"/>
            <w:tcBorders>
              <w:top w:val="single" w:sz="4" w:space="0" w:color="auto"/>
              <w:left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Муниципальная </w:t>
            </w:r>
            <w:r w:rsidRPr="00CC24BD">
              <w:rPr>
                <w:sz w:val="22"/>
                <w:szCs w:val="22"/>
              </w:rPr>
              <w:br/>
              <w:t xml:space="preserve">программа       </w:t>
            </w:r>
          </w:p>
        </w:tc>
        <w:tc>
          <w:tcPr>
            <w:tcW w:w="3017" w:type="dxa"/>
            <w:vMerge w:val="restart"/>
            <w:tcBorders>
              <w:top w:val="single" w:sz="4" w:space="0" w:color="auto"/>
              <w:left w:val="single" w:sz="4" w:space="0" w:color="auto"/>
              <w:right w:val="single" w:sz="4" w:space="0" w:color="auto"/>
            </w:tcBorders>
          </w:tcPr>
          <w:p w:rsidR="00F649E5" w:rsidRPr="00CC24BD" w:rsidRDefault="00F649E5" w:rsidP="004853BB">
            <w:pPr>
              <w:rPr>
                <w:sz w:val="22"/>
                <w:szCs w:val="22"/>
              </w:rPr>
            </w:pPr>
            <w:r>
              <w:rPr>
                <w:sz w:val="22"/>
                <w:szCs w:val="22"/>
              </w:rPr>
              <w:t xml:space="preserve"> </w:t>
            </w:r>
            <w:r w:rsidRPr="00CC24BD">
              <w:rPr>
                <w:sz w:val="22"/>
                <w:szCs w:val="22"/>
              </w:rPr>
              <w:t xml:space="preserve">Развитие физической культуры и спорта </w:t>
            </w:r>
          </w:p>
        </w:tc>
        <w:tc>
          <w:tcPr>
            <w:tcW w:w="1843"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всего </w:t>
            </w:r>
            <w:hyperlink w:anchor="Par868" w:history="1">
              <w:r w:rsidRPr="00CC24BD">
                <w:rPr>
                  <w:rStyle w:val="Hyperlink"/>
                  <w:sz w:val="22"/>
                  <w:szCs w:val="22"/>
                </w:rPr>
                <w:t>&lt;3&gt;</w:t>
              </w:r>
            </w:hyperlink>
            <w:r w:rsidRPr="00CC24BD">
              <w:rPr>
                <w:sz w:val="22"/>
                <w:szCs w:val="22"/>
              </w:rPr>
              <w:t xml:space="preserve">, </w:t>
            </w:r>
          </w:p>
          <w:p w:rsidR="00F649E5" w:rsidRPr="00CC24BD" w:rsidRDefault="00F649E5" w:rsidP="004853BB">
            <w:pPr>
              <w:rPr>
                <w:sz w:val="22"/>
                <w:szCs w:val="22"/>
              </w:rPr>
            </w:pPr>
            <w:r w:rsidRPr="00CC24BD">
              <w:rPr>
                <w:sz w:val="22"/>
                <w:szCs w:val="22"/>
              </w:rPr>
              <w:t xml:space="preserve">в том числе:           </w:t>
            </w:r>
          </w:p>
        </w:tc>
        <w:tc>
          <w:tcPr>
            <w:tcW w:w="72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72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70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709"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85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28,8</w:t>
            </w:r>
          </w:p>
        </w:tc>
        <w:tc>
          <w:tcPr>
            <w:tcW w:w="709"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35,0</w:t>
            </w:r>
          </w:p>
        </w:tc>
        <w:tc>
          <w:tcPr>
            <w:tcW w:w="1134"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87,1</w:t>
            </w:r>
          </w:p>
        </w:tc>
        <w:tc>
          <w:tcPr>
            <w:tcW w:w="758"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50,0</w:t>
            </w:r>
          </w:p>
        </w:tc>
        <w:tc>
          <w:tcPr>
            <w:tcW w:w="90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266,0</w:t>
            </w:r>
          </w:p>
        </w:tc>
        <w:tc>
          <w:tcPr>
            <w:tcW w:w="72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c>
          <w:tcPr>
            <w:tcW w:w="90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r>
      <w:tr w:rsidR="00F649E5" w:rsidRPr="00CC24BD" w:rsidTr="0011508A">
        <w:trPr>
          <w:trHeight w:val="272"/>
          <w:tblCellSpacing w:w="5" w:type="nil"/>
        </w:trPr>
        <w:tc>
          <w:tcPr>
            <w:tcW w:w="1762" w:type="dxa"/>
            <w:vMerge/>
            <w:tcBorders>
              <w:left w:val="single" w:sz="4" w:space="0" w:color="auto"/>
              <w:right w:val="single" w:sz="4" w:space="0" w:color="auto"/>
            </w:tcBorders>
          </w:tcPr>
          <w:p w:rsidR="00F649E5" w:rsidRPr="00CC24BD" w:rsidRDefault="00F649E5" w:rsidP="004853BB">
            <w:pPr>
              <w:rPr>
                <w:sz w:val="22"/>
                <w:szCs w:val="22"/>
              </w:rPr>
            </w:pPr>
          </w:p>
        </w:tc>
        <w:tc>
          <w:tcPr>
            <w:tcW w:w="3017" w:type="dxa"/>
            <w:vMerge/>
            <w:tcBorders>
              <w:left w:val="single" w:sz="4" w:space="0" w:color="auto"/>
              <w:right w:val="single" w:sz="4" w:space="0" w:color="auto"/>
            </w:tcBorders>
          </w:tcPr>
          <w:p w:rsidR="00F649E5" w:rsidRPr="00CC24BD" w:rsidRDefault="00F649E5" w:rsidP="004853BB">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4853BB">
            <w:pPr>
              <w:rPr>
                <w:sz w:val="22"/>
                <w:szCs w:val="22"/>
              </w:rPr>
            </w:pPr>
            <w:r w:rsidRPr="00CC24BD">
              <w:rPr>
                <w:sz w:val="22"/>
                <w:szCs w:val="22"/>
              </w:rPr>
              <w:t xml:space="preserve">Администрация </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28,8</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35,0</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87,1</w:t>
            </w:r>
          </w:p>
        </w:tc>
        <w:tc>
          <w:tcPr>
            <w:tcW w:w="758"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50,0</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266,0</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r>
      <w:tr w:rsidR="00F649E5" w:rsidRPr="00CC24BD" w:rsidTr="00CC24BD">
        <w:trPr>
          <w:trHeight w:val="439"/>
          <w:tblCellSpacing w:w="5" w:type="nil"/>
        </w:trPr>
        <w:tc>
          <w:tcPr>
            <w:tcW w:w="1762"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Подпрограмма 1  </w:t>
            </w:r>
          </w:p>
        </w:tc>
        <w:tc>
          <w:tcPr>
            <w:tcW w:w="3017"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Развитие физической культуры и спорта в  Кринично-Лугском сельском поселении</w:t>
            </w:r>
          </w:p>
        </w:tc>
        <w:tc>
          <w:tcPr>
            <w:tcW w:w="1843"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Администрация </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7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28,8</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35,0</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87,1</w:t>
            </w:r>
          </w:p>
        </w:tc>
        <w:tc>
          <w:tcPr>
            <w:tcW w:w="758"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50,0</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266,0</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r>
      <w:tr w:rsidR="00F649E5" w:rsidRPr="00CC24BD" w:rsidTr="00CC24BD">
        <w:trPr>
          <w:trHeight w:val="343"/>
          <w:tblCellSpacing w:w="5" w:type="nil"/>
        </w:trPr>
        <w:tc>
          <w:tcPr>
            <w:tcW w:w="1762"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Основное        </w:t>
            </w:r>
            <w:r w:rsidRPr="00CC24BD">
              <w:rPr>
                <w:sz w:val="22"/>
                <w:szCs w:val="22"/>
              </w:rPr>
              <w:br/>
              <w:t xml:space="preserve">мероприятие 1.1 </w:t>
            </w:r>
          </w:p>
          <w:p w:rsidR="00F649E5" w:rsidRPr="00CC24BD" w:rsidRDefault="00F649E5" w:rsidP="004853BB">
            <w:pPr>
              <w:rPr>
                <w:sz w:val="22"/>
                <w:szCs w:val="22"/>
              </w:rPr>
            </w:pPr>
          </w:p>
        </w:tc>
        <w:tc>
          <w:tcPr>
            <w:tcW w:w="3017"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1843"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Администрация </w:t>
            </w:r>
          </w:p>
        </w:tc>
        <w:tc>
          <w:tcPr>
            <w:tcW w:w="72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r w:rsidRPr="00CC24BD">
              <w:rPr>
                <w:sz w:val="22"/>
                <w:szCs w:val="22"/>
              </w:rPr>
              <w:t>X</w:t>
            </w:r>
          </w:p>
        </w:tc>
        <w:tc>
          <w:tcPr>
            <w:tcW w:w="72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r w:rsidRPr="00CC24BD">
              <w:rPr>
                <w:sz w:val="22"/>
                <w:szCs w:val="22"/>
              </w:rPr>
              <w:t>X</w:t>
            </w:r>
          </w:p>
        </w:tc>
        <w:tc>
          <w:tcPr>
            <w:tcW w:w="700"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r w:rsidRPr="00CC24BD">
              <w:rPr>
                <w:sz w:val="22"/>
                <w:szCs w:val="22"/>
              </w:rPr>
              <w:t>X</w:t>
            </w:r>
          </w:p>
        </w:tc>
        <w:tc>
          <w:tcPr>
            <w:tcW w:w="709" w:type="dxa"/>
            <w:tcBorders>
              <w:left w:val="single" w:sz="4" w:space="0" w:color="auto"/>
              <w:bottom w:val="single" w:sz="4" w:space="0" w:color="auto"/>
              <w:right w:val="single" w:sz="4" w:space="0" w:color="auto"/>
            </w:tcBorders>
          </w:tcPr>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p>
          <w:p w:rsidR="00F649E5" w:rsidRPr="00CC24BD" w:rsidRDefault="00F649E5" w:rsidP="004853BB">
            <w:pPr>
              <w:rPr>
                <w:sz w:val="22"/>
                <w:szCs w:val="22"/>
              </w:rPr>
            </w:pPr>
            <w:r w:rsidRPr="00CC24BD">
              <w:rPr>
                <w:sz w:val="22"/>
                <w:szCs w:val="22"/>
              </w:rPr>
              <w:t>X</w:t>
            </w:r>
          </w:p>
        </w:tc>
        <w:tc>
          <w:tcPr>
            <w:tcW w:w="85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28,8</w:t>
            </w:r>
          </w:p>
        </w:tc>
        <w:tc>
          <w:tcPr>
            <w:tcW w:w="709"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35,0</w:t>
            </w:r>
          </w:p>
        </w:tc>
        <w:tc>
          <w:tcPr>
            <w:tcW w:w="1134"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87,1</w:t>
            </w:r>
          </w:p>
        </w:tc>
        <w:tc>
          <w:tcPr>
            <w:tcW w:w="758"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50,0</w:t>
            </w:r>
          </w:p>
        </w:tc>
        <w:tc>
          <w:tcPr>
            <w:tcW w:w="90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180,0</w:t>
            </w:r>
          </w:p>
        </w:tc>
        <w:tc>
          <w:tcPr>
            <w:tcW w:w="72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c>
          <w:tcPr>
            <w:tcW w:w="900" w:type="dxa"/>
            <w:tcBorders>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25.0</w:t>
            </w:r>
          </w:p>
        </w:tc>
      </w:tr>
      <w:tr w:rsidR="00F649E5" w:rsidRPr="00CC24BD" w:rsidTr="0011508A">
        <w:trPr>
          <w:trHeight w:val="445"/>
          <w:tblCellSpacing w:w="5" w:type="nil"/>
        </w:trPr>
        <w:tc>
          <w:tcPr>
            <w:tcW w:w="1762"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Основное        </w:t>
            </w:r>
            <w:r w:rsidRPr="00CC24BD">
              <w:rPr>
                <w:sz w:val="22"/>
                <w:szCs w:val="22"/>
              </w:rPr>
              <w:br/>
              <w:t>мероприятие 1.2</w:t>
            </w:r>
          </w:p>
        </w:tc>
        <w:tc>
          <w:tcPr>
            <w:tcW w:w="3017"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«Меры по развитию студенческого спорта» </w:t>
            </w:r>
          </w:p>
        </w:tc>
        <w:tc>
          <w:tcPr>
            <w:tcW w:w="1843"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Администрация </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c>
          <w:tcPr>
            <w:tcW w:w="758"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w:t>
            </w:r>
          </w:p>
        </w:tc>
      </w:tr>
      <w:tr w:rsidR="00F649E5" w:rsidRPr="00CC24BD" w:rsidTr="00CC24BD">
        <w:trPr>
          <w:trHeight w:val="360"/>
          <w:tblCellSpacing w:w="5" w:type="nil"/>
        </w:trPr>
        <w:tc>
          <w:tcPr>
            <w:tcW w:w="1762" w:type="dxa"/>
            <w:tcBorders>
              <w:top w:val="single" w:sz="4" w:space="0" w:color="auto"/>
              <w:left w:val="single" w:sz="4" w:space="0" w:color="auto"/>
              <w:bottom w:val="single" w:sz="4" w:space="0" w:color="auto"/>
              <w:right w:val="single" w:sz="4" w:space="0" w:color="auto"/>
            </w:tcBorders>
          </w:tcPr>
          <w:p w:rsidR="00F649E5" w:rsidRPr="00CC24BD" w:rsidRDefault="00F649E5" w:rsidP="00C82D83">
            <w:pPr>
              <w:rPr>
                <w:sz w:val="22"/>
                <w:szCs w:val="22"/>
              </w:rPr>
            </w:pPr>
            <w:r w:rsidRPr="00CC24BD">
              <w:rPr>
                <w:sz w:val="22"/>
                <w:szCs w:val="22"/>
              </w:rPr>
              <w:t xml:space="preserve">Основное        </w:t>
            </w:r>
            <w:r w:rsidRPr="00CC24BD">
              <w:rPr>
                <w:sz w:val="22"/>
                <w:szCs w:val="22"/>
              </w:rPr>
              <w:br/>
              <w:t>мероприятие 1.3</w:t>
            </w:r>
          </w:p>
          <w:p w:rsidR="00F649E5" w:rsidRPr="00CC24BD" w:rsidRDefault="00F649E5" w:rsidP="00C82D83">
            <w:pPr>
              <w:rPr>
                <w:sz w:val="22"/>
                <w:szCs w:val="22"/>
              </w:rPr>
            </w:pPr>
          </w:p>
        </w:tc>
        <w:tc>
          <w:tcPr>
            <w:tcW w:w="3017"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napToGrid w:val="0"/>
                <w:sz w:val="22"/>
                <w:szCs w:val="22"/>
              </w:rPr>
              <w:t>Сертификация спортивных объектов Кринично-Лугского сельского поселения</w:t>
            </w:r>
            <w:r w:rsidRPr="00CC24BD">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F649E5" w:rsidRPr="00CC24BD" w:rsidRDefault="00F649E5" w:rsidP="004853BB">
            <w:pPr>
              <w:rPr>
                <w:sz w:val="22"/>
                <w:szCs w:val="22"/>
              </w:rPr>
            </w:pPr>
            <w:r w:rsidRPr="00CC24BD">
              <w:rPr>
                <w:sz w:val="22"/>
                <w:szCs w:val="22"/>
              </w:rPr>
              <w:t xml:space="preserve">Администрация </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p>
          <w:p w:rsidR="00F649E5" w:rsidRPr="00CC24BD" w:rsidRDefault="00F649E5" w:rsidP="00C82D83">
            <w:pPr>
              <w:jc w:val="center"/>
              <w:rPr>
                <w:sz w:val="22"/>
                <w:szCs w:val="22"/>
              </w:rPr>
            </w:pPr>
            <w:r w:rsidRPr="00CC24BD">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0</w:t>
            </w:r>
          </w:p>
        </w:tc>
        <w:tc>
          <w:tcPr>
            <w:tcW w:w="758"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86,0</w:t>
            </w:r>
          </w:p>
        </w:tc>
        <w:tc>
          <w:tcPr>
            <w:tcW w:w="72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F649E5" w:rsidRPr="00CC24BD" w:rsidRDefault="00F649E5" w:rsidP="00C82D83">
            <w:pPr>
              <w:jc w:val="center"/>
              <w:rPr>
                <w:sz w:val="22"/>
                <w:szCs w:val="22"/>
              </w:rPr>
            </w:pPr>
            <w:r w:rsidRPr="00CC24BD">
              <w:rPr>
                <w:sz w:val="22"/>
                <w:szCs w:val="22"/>
              </w:rPr>
              <w:t>0</w:t>
            </w:r>
          </w:p>
        </w:tc>
      </w:tr>
    </w:tbl>
    <w:p w:rsidR="00F649E5" w:rsidRPr="004853BB" w:rsidRDefault="00F649E5" w:rsidP="004853BB">
      <w:pPr>
        <w:rPr>
          <w:sz w:val="28"/>
          <w:szCs w:val="28"/>
        </w:rPr>
      </w:pPr>
    </w:p>
    <w:p w:rsidR="00F649E5" w:rsidRDefault="00F649E5" w:rsidP="00DE0696">
      <w:pPr>
        <w:ind w:firstLine="900"/>
        <w:jc w:val="both"/>
        <w:rPr>
          <w:sz w:val="28"/>
          <w:szCs w:val="28"/>
        </w:rPr>
      </w:pPr>
      <w:r>
        <w:rPr>
          <w:sz w:val="28"/>
          <w:szCs w:val="28"/>
        </w:rPr>
        <w:t>1.5. Таблицу 4 изложить в следующей редакции:</w:t>
      </w:r>
    </w:p>
    <w:p w:rsidR="00F649E5" w:rsidRPr="004853BB" w:rsidRDefault="00F649E5" w:rsidP="004F7EDF">
      <w:pPr>
        <w:jc w:val="right"/>
        <w:rPr>
          <w:sz w:val="28"/>
          <w:szCs w:val="28"/>
        </w:rPr>
      </w:pPr>
      <w:r>
        <w:rPr>
          <w:sz w:val="28"/>
          <w:szCs w:val="28"/>
        </w:rPr>
        <w:t>«</w:t>
      </w:r>
      <w:r w:rsidRPr="004853BB">
        <w:rPr>
          <w:sz w:val="28"/>
          <w:szCs w:val="28"/>
        </w:rPr>
        <w:t>Таблица 4</w:t>
      </w:r>
    </w:p>
    <w:p w:rsidR="00F649E5" w:rsidRPr="004853BB" w:rsidRDefault="00F649E5" w:rsidP="004F7EDF">
      <w:pPr>
        <w:jc w:val="center"/>
        <w:rPr>
          <w:sz w:val="28"/>
          <w:szCs w:val="28"/>
        </w:rPr>
      </w:pPr>
      <w:bookmarkStart w:id="2" w:name="Par879"/>
      <w:bookmarkEnd w:id="2"/>
      <w:r w:rsidRPr="004853BB">
        <w:rPr>
          <w:sz w:val="28"/>
          <w:szCs w:val="28"/>
        </w:rPr>
        <w:t>Расходы</w:t>
      </w:r>
      <w:r>
        <w:rPr>
          <w:sz w:val="28"/>
          <w:szCs w:val="28"/>
        </w:rPr>
        <w:t xml:space="preserve"> </w:t>
      </w:r>
      <w:r w:rsidRPr="004853BB">
        <w:rPr>
          <w:sz w:val="28"/>
          <w:szCs w:val="28"/>
        </w:rPr>
        <w:t>федерального бюджета, областного бюджета, местных бюджетов</w:t>
      </w:r>
    </w:p>
    <w:p w:rsidR="00F649E5" w:rsidRPr="004853BB" w:rsidRDefault="00F649E5" w:rsidP="004F7EDF">
      <w:pPr>
        <w:jc w:val="center"/>
        <w:rPr>
          <w:sz w:val="28"/>
          <w:szCs w:val="28"/>
        </w:rPr>
      </w:pPr>
      <w:r w:rsidRPr="004853BB">
        <w:rPr>
          <w:sz w:val="28"/>
          <w:szCs w:val="28"/>
        </w:rPr>
        <w:t>и внебюджетных источников на реализацию муниципальной программы</w:t>
      </w:r>
    </w:p>
    <w:p w:rsidR="00F649E5" w:rsidRPr="004853BB" w:rsidRDefault="00F649E5" w:rsidP="004853BB">
      <w:pPr>
        <w:rPr>
          <w:sz w:val="28"/>
          <w:szCs w:val="28"/>
        </w:rPr>
      </w:pPr>
    </w:p>
    <w:tbl>
      <w:tblPr>
        <w:tblW w:w="14648" w:type="dxa"/>
        <w:tblCellSpacing w:w="5" w:type="nil"/>
        <w:tblInd w:w="501" w:type="dxa"/>
        <w:tblLayout w:type="fixed"/>
        <w:tblCellMar>
          <w:left w:w="75" w:type="dxa"/>
          <w:right w:w="75" w:type="dxa"/>
        </w:tblCellMar>
        <w:tblLook w:val="0000"/>
      </w:tblPr>
      <w:tblGrid>
        <w:gridCol w:w="2126"/>
        <w:gridCol w:w="2126"/>
        <w:gridCol w:w="2552"/>
        <w:gridCol w:w="1275"/>
        <w:gridCol w:w="1134"/>
        <w:gridCol w:w="1134"/>
        <w:gridCol w:w="993"/>
        <w:gridCol w:w="992"/>
        <w:gridCol w:w="992"/>
        <w:gridCol w:w="1324"/>
      </w:tblGrid>
      <w:tr w:rsidR="00F649E5"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 xml:space="preserve">Наименование      </w:t>
            </w:r>
            <w:r w:rsidRPr="004F7EDF">
              <w:br/>
              <w:t>муниципальной программы,</w:t>
            </w:r>
          </w:p>
          <w:p w:rsidR="00F649E5" w:rsidRPr="004F7EDF" w:rsidRDefault="00F649E5" w:rsidP="004853BB">
            <w:r w:rsidRPr="004F7EDF">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 xml:space="preserve">Ответственный    </w:t>
            </w:r>
            <w:r w:rsidRPr="004F7EDF">
              <w:br/>
              <w:t xml:space="preserve">исполнитель,     </w:t>
            </w:r>
            <w:r w:rsidRPr="004F7EDF">
              <w:br/>
              <w:t>соисполнители</w:t>
            </w:r>
            <w:r w:rsidRPr="004F7EDF">
              <w:br/>
            </w:r>
          </w:p>
        </w:tc>
        <w:tc>
          <w:tcPr>
            <w:tcW w:w="7844" w:type="dxa"/>
            <w:gridSpan w:val="7"/>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Оценка расходов (тыс. руб.), годы</w:t>
            </w:r>
          </w:p>
        </w:tc>
      </w:tr>
      <w:tr w:rsidR="00F649E5" w:rsidRPr="004853BB" w:rsidTr="00862B06">
        <w:trPr>
          <w:tblCellSpacing w:w="5" w:type="nil"/>
        </w:trPr>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552" w:type="dxa"/>
            <w:vMerge/>
            <w:tcBorders>
              <w:left w:val="single" w:sz="4" w:space="0" w:color="auto"/>
              <w:bottom w:val="single" w:sz="4" w:space="0" w:color="auto"/>
              <w:right w:val="single" w:sz="4" w:space="0" w:color="auto"/>
            </w:tcBorders>
          </w:tcPr>
          <w:p w:rsidR="00F649E5" w:rsidRPr="004F7EDF" w:rsidRDefault="00F649E5" w:rsidP="004853BB"/>
        </w:tc>
        <w:tc>
          <w:tcPr>
            <w:tcW w:w="1275" w:type="dxa"/>
            <w:tcBorders>
              <w:left w:val="single" w:sz="4" w:space="0" w:color="auto"/>
              <w:bottom w:val="single" w:sz="4" w:space="0" w:color="auto"/>
              <w:right w:val="single" w:sz="4" w:space="0" w:color="auto"/>
            </w:tcBorders>
          </w:tcPr>
          <w:p w:rsidR="00F649E5" w:rsidRPr="004F7EDF" w:rsidRDefault="00F649E5" w:rsidP="004853BB">
            <w:r w:rsidRPr="004F7EDF">
              <w:t>2014   год</w:t>
            </w:r>
          </w:p>
        </w:tc>
        <w:tc>
          <w:tcPr>
            <w:tcW w:w="1134" w:type="dxa"/>
            <w:tcBorders>
              <w:left w:val="single" w:sz="4" w:space="0" w:color="auto"/>
              <w:bottom w:val="single" w:sz="4" w:space="0" w:color="auto"/>
              <w:right w:val="single" w:sz="4" w:space="0" w:color="auto"/>
            </w:tcBorders>
          </w:tcPr>
          <w:p w:rsidR="00F649E5" w:rsidRPr="004F7EDF" w:rsidRDefault="00F649E5" w:rsidP="004853BB">
            <w:r w:rsidRPr="004F7EDF">
              <w:t xml:space="preserve">2015 год </w:t>
            </w:r>
            <w:r w:rsidRPr="004F7EDF">
              <w:br/>
              <w:t xml:space="preserve"> </w:t>
            </w:r>
          </w:p>
        </w:tc>
        <w:tc>
          <w:tcPr>
            <w:tcW w:w="1134" w:type="dxa"/>
            <w:tcBorders>
              <w:left w:val="single" w:sz="4" w:space="0" w:color="auto"/>
              <w:bottom w:val="single" w:sz="4" w:space="0" w:color="auto"/>
              <w:right w:val="single" w:sz="4" w:space="0" w:color="auto"/>
            </w:tcBorders>
          </w:tcPr>
          <w:p w:rsidR="00F649E5" w:rsidRPr="004F7EDF" w:rsidRDefault="00F649E5" w:rsidP="004853BB">
            <w:r w:rsidRPr="004F7EDF">
              <w:t xml:space="preserve">2016  год   </w:t>
            </w:r>
            <w:r w:rsidRPr="004F7EDF">
              <w:br/>
            </w:r>
          </w:p>
        </w:tc>
        <w:tc>
          <w:tcPr>
            <w:tcW w:w="993" w:type="dxa"/>
            <w:tcBorders>
              <w:left w:val="single" w:sz="4" w:space="0" w:color="auto"/>
              <w:bottom w:val="single" w:sz="4" w:space="0" w:color="auto"/>
              <w:right w:val="single" w:sz="4" w:space="0" w:color="auto"/>
            </w:tcBorders>
          </w:tcPr>
          <w:p w:rsidR="00F649E5" w:rsidRPr="004F7EDF" w:rsidRDefault="00F649E5" w:rsidP="004853BB">
            <w:r w:rsidRPr="004F7EDF">
              <w:t>2017</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sidP="00862B06">
            <w:r w:rsidRPr="004F7EDF">
              <w:t>2018</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sidP="00862B06">
            <w:r w:rsidRPr="004F7EDF">
              <w:t>2019</w:t>
            </w:r>
          </w:p>
        </w:tc>
        <w:tc>
          <w:tcPr>
            <w:tcW w:w="1324" w:type="dxa"/>
            <w:tcBorders>
              <w:top w:val="single" w:sz="4" w:space="0" w:color="auto"/>
              <w:left w:val="single" w:sz="4" w:space="0" w:color="auto"/>
              <w:bottom w:val="single" w:sz="4" w:space="0" w:color="auto"/>
              <w:right w:val="single" w:sz="4" w:space="0" w:color="auto"/>
            </w:tcBorders>
          </w:tcPr>
          <w:p w:rsidR="00F649E5" w:rsidRPr="004F7EDF" w:rsidRDefault="00F649E5" w:rsidP="00862B06">
            <w:r w:rsidRPr="004F7EDF">
              <w:t>2020</w:t>
            </w:r>
          </w:p>
        </w:tc>
      </w:tr>
      <w:tr w:rsidR="00F649E5" w:rsidRPr="004853BB" w:rsidTr="00862B06">
        <w:trPr>
          <w:tblCellSpacing w:w="5" w:type="nil"/>
        </w:trPr>
        <w:tc>
          <w:tcPr>
            <w:tcW w:w="2126" w:type="dxa"/>
            <w:tcBorders>
              <w:left w:val="single" w:sz="4" w:space="0" w:color="auto"/>
              <w:bottom w:val="single" w:sz="4" w:space="0" w:color="auto"/>
              <w:right w:val="single" w:sz="4" w:space="0" w:color="auto"/>
            </w:tcBorders>
          </w:tcPr>
          <w:p w:rsidR="00F649E5" w:rsidRPr="004F7EDF" w:rsidRDefault="00F649E5" w:rsidP="004853BB">
            <w:r w:rsidRPr="004F7EDF">
              <w:t>1</w:t>
            </w:r>
          </w:p>
        </w:tc>
        <w:tc>
          <w:tcPr>
            <w:tcW w:w="2126" w:type="dxa"/>
            <w:tcBorders>
              <w:left w:val="single" w:sz="4" w:space="0" w:color="auto"/>
              <w:bottom w:val="single" w:sz="4" w:space="0" w:color="auto"/>
              <w:right w:val="single" w:sz="4" w:space="0" w:color="auto"/>
            </w:tcBorders>
          </w:tcPr>
          <w:p w:rsidR="00F649E5" w:rsidRPr="004F7EDF" w:rsidRDefault="00F649E5" w:rsidP="004853BB">
            <w:r w:rsidRPr="004F7EDF">
              <w:t>2</w:t>
            </w:r>
          </w:p>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3</w:t>
            </w:r>
          </w:p>
        </w:tc>
        <w:tc>
          <w:tcPr>
            <w:tcW w:w="1275" w:type="dxa"/>
            <w:tcBorders>
              <w:left w:val="single" w:sz="4" w:space="0" w:color="auto"/>
              <w:bottom w:val="single" w:sz="4" w:space="0" w:color="auto"/>
              <w:right w:val="single" w:sz="4" w:space="0" w:color="auto"/>
            </w:tcBorders>
          </w:tcPr>
          <w:p w:rsidR="00F649E5" w:rsidRPr="004F7EDF" w:rsidRDefault="00F649E5" w:rsidP="004853BB">
            <w:r w:rsidRPr="004F7EDF">
              <w:t>4</w:t>
            </w:r>
          </w:p>
        </w:tc>
        <w:tc>
          <w:tcPr>
            <w:tcW w:w="1134" w:type="dxa"/>
            <w:tcBorders>
              <w:left w:val="single" w:sz="4" w:space="0" w:color="auto"/>
              <w:bottom w:val="single" w:sz="4" w:space="0" w:color="auto"/>
              <w:right w:val="single" w:sz="4" w:space="0" w:color="auto"/>
            </w:tcBorders>
          </w:tcPr>
          <w:p w:rsidR="00F649E5" w:rsidRPr="004F7EDF" w:rsidRDefault="00F649E5" w:rsidP="004853BB">
            <w:r w:rsidRPr="004F7EDF">
              <w:t>5</w:t>
            </w:r>
          </w:p>
        </w:tc>
        <w:tc>
          <w:tcPr>
            <w:tcW w:w="1134" w:type="dxa"/>
            <w:tcBorders>
              <w:left w:val="single" w:sz="4" w:space="0" w:color="auto"/>
              <w:bottom w:val="single" w:sz="4" w:space="0" w:color="auto"/>
              <w:right w:val="single" w:sz="4" w:space="0" w:color="auto"/>
            </w:tcBorders>
          </w:tcPr>
          <w:p w:rsidR="00F649E5" w:rsidRPr="004F7EDF" w:rsidRDefault="00F649E5" w:rsidP="004853BB">
            <w:r w:rsidRPr="004F7EDF">
              <w:t>6</w:t>
            </w:r>
          </w:p>
        </w:tc>
        <w:tc>
          <w:tcPr>
            <w:tcW w:w="993" w:type="dxa"/>
            <w:tcBorders>
              <w:left w:val="single" w:sz="4" w:space="0" w:color="auto"/>
              <w:bottom w:val="single" w:sz="4" w:space="0" w:color="auto"/>
              <w:right w:val="single" w:sz="4" w:space="0" w:color="auto"/>
            </w:tcBorders>
          </w:tcPr>
          <w:p w:rsidR="00F649E5" w:rsidRPr="004F7EDF" w:rsidRDefault="00F649E5" w:rsidP="004853BB">
            <w:r w:rsidRPr="004F7EDF">
              <w:t>7</w:t>
            </w:r>
          </w:p>
        </w:tc>
        <w:tc>
          <w:tcPr>
            <w:tcW w:w="992" w:type="dxa"/>
            <w:tcBorders>
              <w:left w:val="single" w:sz="4" w:space="0" w:color="auto"/>
              <w:bottom w:val="single" w:sz="4" w:space="0" w:color="auto"/>
              <w:right w:val="single" w:sz="4" w:space="0" w:color="auto"/>
            </w:tcBorders>
          </w:tcPr>
          <w:p w:rsidR="00F649E5" w:rsidRPr="004F7EDF" w:rsidRDefault="00F649E5" w:rsidP="00862B06"/>
        </w:tc>
        <w:tc>
          <w:tcPr>
            <w:tcW w:w="992" w:type="dxa"/>
            <w:tcBorders>
              <w:left w:val="single" w:sz="4" w:space="0" w:color="auto"/>
              <w:bottom w:val="single" w:sz="4" w:space="0" w:color="auto"/>
              <w:right w:val="single" w:sz="4" w:space="0" w:color="auto"/>
            </w:tcBorders>
          </w:tcPr>
          <w:p w:rsidR="00F649E5" w:rsidRPr="004F7EDF" w:rsidRDefault="00F649E5" w:rsidP="00862B06"/>
        </w:tc>
        <w:tc>
          <w:tcPr>
            <w:tcW w:w="1324" w:type="dxa"/>
            <w:tcBorders>
              <w:left w:val="single" w:sz="4" w:space="0" w:color="auto"/>
              <w:bottom w:val="single" w:sz="4" w:space="0" w:color="auto"/>
              <w:right w:val="single" w:sz="4" w:space="0" w:color="auto"/>
            </w:tcBorders>
          </w:tcPr>
          <w:p w:rsidR="00F649E5" w:rsidRPr="004F7EDF" w:rsidRDefault="00F649E5" w:rsidP="00862B06"/>
        </w:tc>
      </w:tr>
      <w:tr w:rsidR="00F649E5" w:rsidRPr="004853BB" w:rsidTr="00E25BE2">
        <w:trPr>
          <w:tblCellSpacing w:w="5" w:type="nil"/>
        </w:trPr>
        <w:tc>
          <w:tcPr>
            <w:tcW w:w="2126" w:type="dxa"/>
            <w:vMerge w:val="restart"/>
            <w:tcBorders>
              <w:left w:val="single" w:sz="4" w:space="0" w:color="auto"/>
              <w:bottom w:val="single" w:sz="4" w:space="0" w:color="auto"/>
              <w:right w:val="single" w:sz="4" w:space="0" w:color="auto"/>
            </w:tcBorders>
          </w:tcPr>
          <w:p w:rsidR="00F649E5" w:rsidRPr="004F7EDF" w:rsidRDefault="00F649E5" w:rsidP="004853BB">
            <w:r w:rsidRPr="004F7EDF">
              <w:t xml:space="preserve">Муниципальная  </w:t>
            </w:r>
            <w:r w:rsidRPr="004F7EDF">
              <w:br/>
              <w:t xml:space="preserve">программа        </w:t>
            </w:r>
          </w:p>
        </w:tc>
        <w:tc>
          <w:tcPr>
            <w:tcW w:w="2126" w:type="dxa"/>
            <w:vMerge w:val="restart"/>
            <w:tcBorders>
              <w:left w:val="single" w:sz="4" w:space="0" w:color="auto"/>
              <w:bottom w:val="single" w:sz="4" w:space="0" w:color="auto"/>
              <w:right w:val="single" w:sz="4" w:space="0" w:color="auto"/>
            </w:tcBorders>
          </w:tcPr>
          <w:p w:rsidR="00F649E5" w:rsidRPr="004F7EDF" w:rsidRDefault="00F649E5" w:rsidP="004853BB">
            <w:r w:rsidRPr="004F7EDF">
              <w:t>Муниципальная программа «Развитие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 xml:space="preserve">всего                </w:t>
            </w:r>
          </w:p>
        </w:tc>
        <w:tc>
          <w:tcPr>
            <w:tcW w:w="1275" w:type="dxa"/>
            <w:tcBorders>
              <w:left w:val="single" w:sz="4" w:space="0" w:color="auto"/>
              <w:bottom w:val="single" w:sz="4" w:space="0" w:color="auto"/>
              <w:right w:val="single" w:sz="4" w:space="0" w:color="auto"/>
            </w:tcBorders>
            <w:vAlign w:val="center"/>
          </w:tcPr>
          <w:p w:rsidR="00F649E5" w:rsidRPr="004F7EDF" w:rsidRDefault="00F649E5" w:rsidP="004853BB">
            <w:r w:rsidRPr="004F7EDF">
              <w:t xml:space="preserve">28,8 </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 xml:space="preserve">35,0 </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87,1</w:t>
            </w:r>
          </w:p>
        </w:tc>
        <w:tc>
          <w:tcPr>
            <w:tcW w:w="993" w:type="dxa"/>
            <w:tcBorders>
              <w:left w:val="single" w:sz="4" w:space="0" w:color="auto"/>
              <w:bottom w:val="single" w:sz="4" w:space="0" w:color="auto"/>
              <w:right w:val="single" w:sz="4" w:space="0" w:color="auto"/>
            </w:tcBorders>
            <w:vAlign w:val="center"/>
          </w:tcPr>
          <w:p w:rsidR="00F649E5" w:rsidRPr="004F7EDF" w:rsidRDefault="00F649E5" w:rsidP="004853BB">
            <w:r w:rsidRPr="004F7EDF">
              <w:t>50,0</w:t>
            </w:r>
          </w:p>
        </w:tc>
        <w:tc>
          <w:tcPr>
            <w:tcW w:w="992" w:type="dxa"/>
            <w:tcBorders>
              <w:left w:val="single" w:sz="4" w:space="0" w:color="auto"/>
              <w:bottom w:val="single" w:sz="4" w:space="0" w:color="auto"/>
              <w:right w:val="single" w:sz="4" w:space="0" w:color="auto"/>
            </w:tcBorders>
          </w:tcPr>
          <w:p w:rsidR="00F649E5" w:rsidRPr="004F7EDF" w:rsidRDefault="00F649E5" w:rsidP="00771E5D">
            <w:r>
              <w:t>266,0</w:t>
            </w:r>
          </w:p>
        </w:tc>
        <w:tc>
          <w:tcPr>
            <w:tcW w:w="992" w:type="dxa"/>
            <w:tcBorders>
              <w:left w:val="single" w:sz="4" w:space="0" w:color="auto"/>
              <w:bottom w:val="single" w:sz="4" w:space="0" w:color="auto"/>
              <w:right w:val="single" w:sz="4" w:space="0" w:color="auto"/>
            </w:tcBorders>
            <w:vAlign w:val="center"/>
          </w:tcPr>
          <w:p w:rsidR="00F649E5" w:rsidRPr="004F7EDF" w:rsidRDefault="00F649E5" w:rsidP="00862B06">
            <w:r w:rsidRPr="004F7EDF">
              <w:t>25.0</w:t>
            </w:r>
          </w:p>
        </w:tc>
        <w:tc>
          <w:tcPr>
            <w:tcW w:w="1324" w:type="dxa"/>
            <w:tcBorders>
              <w:left w:val="single" w:sz="4" w:space="0" w:color="auto"/>
              <w:bottom w:val="single" w:sz="4" w:space="0" w:color="auto"/>
              <w:right w:val="single" w:sz="4" w:space="0" w:color="auto"/>
            </w:tcBorders>
            <w:vAlign w:val="center"/>
          </w:tcPr>
          <w:p w:rsidR="00F649E5" w:rsidRPr="004F7EDF" w:rsidRDefault="00F649E5" w:rsidP="00862B06">
            <w:r w:rsidRPr="004F7EDF">
              <w:t>25.0</w:t>
            </w:r>
          </w:p>
        </w:tc>
      </w:tr>
      <w:tr w:rsidR="00F649E5" w:rsidRPr="004853BB" w:rsidTr="00E25BE2">
        <w:trPr>
          <w:tblCellSpacing w:w="5" w:type="nil"/>
        </w:trPr>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3"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2" w:type="dxa"/>
            <w:tcBorders>
              <w:left w:val="single" w:sz="4" w:space="0" w:color="auto"/>
              <w:bottom w:val="single" w:sz="4" w:space="0" w:color="auto"/>
              <w:right w:val="single" w:sz="4" w:space="0" w:color="auto"/>
            </w:tcBorders>
          </w:tcPr>
          <w:p w:rsidR="00F649E5" w:rsidRPr="004F7EDF" w:rsidRDefault="00F649E5">
            <w:r w:rsidRPr="004F7EDF">
              <w:t>-</w:t>
            </w:r>
          </w:p>
        </w:tc>
        <w:tc>
          <w:tcPr>
            <w:tcW w:w="992" w:type="dxa"/>
            <w:tcBorders>
              <w:left w:val="single" w:sz="4" w:space="0" w:color="auto"/>
              <w:bottom w:val="single" w:sz="4" w:space="0" w:color="auto"/>
              <w:right w:val="single" w:sz="4" w:space="0" w:color="auto"/>
            </w:tcBorders>
            <w:vAlign w:val="center"/>
          </w:tcPr>
          <w:p w:rsidR="00F649E5" w:rsidRPr="004F7EDF" w:rsidRDefault="00F649E5" w:rsidP="00862B06"/>
        </w:tc>
        <w:tc>
          <w:tcPr>
            <w:tcW w:w="1324" w:type="dxa"/>
            <w:tcBorders>
              <w:left w:val="single" w:sz="4" w:space="0" w:color="auto"/>
              <w:bottom w:val="single" w:sz="4" w:space="0" w:color="auto"/>
              <w:right w:val="single" w:sz="4" w:space="0" w:color="auto"/>
            </w:tcBorders>
            <w:vAlign w:val="center"/>
          </w:tcPr>
          <w:p w:rsidR="00F649E5" w:rsidRPr="004F7EDF" w:rsidRDefault="00F649E5" w:rsidP="00862B06"/>
        </w:tc>
      </w:tr>
      <w:tr w:rsidR="00F649E5" w:rsidRPr="004853BB" w:rsidTr="00E25BE2">
        <w:trPr>
          <w:tblCellSpacing w:w="5" w:type="nil"/>
        </w:trPr>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3"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2" w:type="dxa"/>
            <w:tcBorders>
              <w:left w:val="single" w:sz="4" w:space="0" w:color="auto"/>
              <w:bottom w:val="single" w:sz="4" w:space="0" w:color="auto"/>
              <w:right w:val="single" w:sz="4" w:space="0" w:color="auto"/>
            </w:tcBorders>
          </w:tcPr>
          <w:p w:rsidR="00F649E5" w:rsidRPr="004F7EDF" w:rsidRDefault="00F649E5">
            <w:r w:rsidRPr="004F7EDF">
              <w:t>-</w:t>
            </w:r>
          </w:p>
        </w:tc>
        <w:tc>
          <w:tcPr>
            <w:tcW w:w="992" w:type="dxa"/>
            <w:tcBorders>
              <w:left w:val="single" w:sz="4" w:space="0" w:color="auto"/>
              <w:bottom w:val="single" w:sz="4" w:space="0" w:color="auto"/>
              <w:right w:val="single" w:sz="4" w:space="0" w:color="auto"/>
            </w:tcBorders>
            <w:vAlign w:val="center"/>
          </w:tcPr>
          <w:p w:rsidR="00F649E5" w:rsidRPr="004F7EDF" w:rsidRDefault="00F649E5" w:rsidP="00862B06"/>
        </w:tc>
        <w:tc>
          <w:tcPr>
            <w:tcW w:w="1324" w:type="dxa"/>
            <w:tcBorders>
              <w:left w:val="single" w:sz="4" w:space="0" w:color="auto"/>
              <w:bottom w:val="single" w:sz="4" w:space="0" w:color="auto"/>
              <w:right w:val="single" w:sz="4" w:space="0" w:color="auto"/>
            </w:tcBorders>
            <w:vAlign w:val="center"/>
          </w:tcPr>
          <w:p w:rsidR="00F649E5" w:rsidRPr="004F7EDF" w:rsidRDefault="00F649E5" w:rsidP="00862B06"/>
        </w:tc>
      </w:tr>
      <w:tr w:rsidR="00F649E5" w:rsidRPr="004853BB" w:rsidTr="00E25BE2">
        <w:trPr>
          <w:trHeight w:val="334"/>
          <w:tblCellSpacing w:w="5" w:type="nil"/>
        </w:trPr>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552"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87,1</w:t>
            </w:r>
          </w:p>
        </w:tc>
        <w:tc>
          <w:tcPr>
            <w:tcW w:w="993"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50,0</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sidP="00771E5D">
            <w:r>
              <w:t>266,0</w:t>
            </w:r>
          </w:p>
        </w:tc>
        <w:tc>
          <w:tcPr>
            <w:tcW w:w="992"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862B06">
            <w:r w:rsidRPr="004F7EDF">
              <w:t>25.0</w:t>
            </w:r>
          </w:p>
        </w:tc>
        <w:tc>
          <w:tcPr>
            <w:tcW w:w="132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862B06">
            <w:r w:rsidRPr="004F7EDF">
              <w:t>25.0</w:t>
            </w:r>
          </w:p>
        </w:tc>
      </w:tr>
      <w:tr w:rsidR="00F649E5" w:rsidRPr="004853BB" w:rsidTr="00E25BE2">
        <w:trPr>
          <w:tblCellSpacing w:w="5" w:type="nil"/>
        </w:trPr>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552"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3"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 w:rsidRPr="004F7EDF">
              <w:t>-</w:t>
            </w:r>
          </w:p>
        </w:tc>
        <w:tc>
          <w:tcPr>
            <w:tcW w:w="992"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862B06"/>
        </w:tc>
        <w:tc>
          <w:tcPr>
            <w:tcW w:w="132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862B06"/>
        </w:tc>
      </w:tr>
      <w:tr w:rsidR="00F649E5" w:rsidRPr="004853BB" w:rsidTr="00E25BE2">
        <w:trPr>
          <w:tblCellSpacing w:w="5" w:type="nil"/>
        </w:trPr>
        <w:tc>
          <w:tcPr>
            <w:tcW w:w="2126" w:type="dxa"/>
            <w:vMerge w:val="restart"/>
            <w:tcBorders>
              <w:left w:val="single" w:sz="4" w:space="0" w:color="auto"/>
              <w:right w:val="single" w:sz="4" w:space="0" w:color="auto"/>
            </w:tcBorders>
          </w:tcPr>
          <w:p w:rsidR="00F649E5" w:rsidRPr="004F7EDF" w:rsidRDefault="00F649E5" w:rsidP="004853BB">
            <w:r w:rsidRPr="004F7EDF">
              <w:t xml:space="preserve">Подпрограмма 1   </w:t>
            </w:r>
          </w:p>
        </w:tc>
        <w:tc>
          <w:tcPr>
            <w:tcW w:w="2126" w:type="dxa"/>
            <w:vMerge w:val="restart"/>
            <w:tcBorders>
              <w:left w:val="single" w:sz="4" w:space="0" w:color="auto"/>
              <w:right w:val="single" w:sz="4" w:space="0" w:color="auto"/>
            </w:tcBorders>
          </w:tcPr>
          <w:p w:rsidR="00F649E5" w:rsidRPr="004F7EDF" w:rsidRDefault="00F649E5" w:rsidP="004853BB">
            <w:r w:rsidRPr="004F7EDF">
              <w:t>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всего</w:t>
            </w:r>
          </w:p>
        </w:tc>
        <w:tc>
          <w:tcPr>
            <w:tcW w:w="1275" w:type="dxa"/>
            <w:tcBorders>
              <w:left w:val="single" w:sz="4" w:space="0" w:color="auto"/>
              <w:bottom w:val="single" w:sz="4" w:space="0" w:color="auto"/>
              <w:right w:val="single" w:sz="4" w:space="0" w:color="auto"/>
            </w:tcBorders>
            <w:vAlign w:val="center"/>
          </w:tcPr>
          <w:p w:rsidR="00F649E5" w:rsidRPr="004F7EDF" w:rsidRDefault="00F649E5" w:rsidP="004853BB">
            <w:r w:rsidRPr="004F7EDF">
              <w:t>28,8</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 xml:space="preserve">35,0 </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87,1</w:t>
            </w:r>
          </w:p>
        </w:tc>
        <w:tc>
          <w:tcPr>
            <w:tcW w:w="993" w:type="dxa"/>
            <w:tcBorders>
              <w:left w:val="single" w:sz="4" w:space="0" w:color="auto"/>
              <w:bottom w:val="single" w:sz="4" w:space="0" w:color="auto"/>
              <w:right w:val="single" w:sz="4" w:space="0" w:color="auto"/>
            </w:tcBorders>
            <w:vAlign w:val="center"/>
          </w:tcPr>
          <w:p w:rsidR="00F649E5" w:rsidRPr="004F7EDF" w:rsidRDefault="00F649E5" w:rsidP="004853BB">
            <w:r w:rsidRPr="004F7EDF">
              <w:t>50,0</w:t>
            </w:r>
          </w:p>
        </w:tc>
        <w:tc>
          <w:tcPr>
            <w:tcW w:w="992" w:type="dxa"/>
            <w:tcBorders>
              <w:left w:val="single" w:sz="4" w:space="0" w:color="auto"/>
              <w:bottom w:val="single" w:sz="4" w:space="0" w:color="auto"/>
              <w:right w:val="single" w:sz="4" w:space="0" w:color="auto"/>
            </w:tcBorders>
          </w:tcPr>
          <w:p w:rsidR="00F649E5" w:rsidRPr="004F7EDF" w:rsidRDefault="00F649E5">
            <w:r>
              <w:t>266,0</w:t>
            </w:r>
          </w:p>
        </w:tc>
        <w:tc>
          <w:tcPr>
            <w:tcW w:w="992" w:type="dxa"/>
            <w:tcBorders>
              <w:left w:val="single" w:sz="4" w:space="0" w:color="auto"/>
              <w:bottom w:val="single" w:sz="4" w:space="0" w:color="auto"/>
              <w:right w:val="single" w:sz="4" w:space="0" w:color="auto"/>
            </w:tcBorders>
            <w:vAlign w:val="center"/>
          </w:tcPr>
          <w:p w:rsidR="00F649E5" w:rsidRPr="004F7EDF" w:rsidRDefault="00F649E5" w:rsidP="00862B06">
            <w:r w:rsidRPr="004F7EDF">
              <w:t>25.0</w:t>
            </w:r>
          </w:p>
        </w:tc>
        <w:tc>
          <w:tcPr>
            <w:tcW w:w="1324" w:type="dxa"/>
            <w:tcBorders>
              <w:left w:val="single" w:sz="4" w:space="0" w:color="auto"/>
              <w:bottom w:val="single" w:sz="4" w:space="0" w:color="auto"/>
              <w:right w:val="single" w:sz="4" w:space="0" w:color="auto"/>
            </w:tcBorders>
            <w:vAlign w:val="center"/>
          </w:tcPr>
          <w:p w:rsidR="00F649E5" w:rsidRPr="004F7EDF" w:rsidRDefault="00F649E5" w:rsidP="00862B06">
            <w:r w:rsidRPr="004F7EDF">
              <w:t>25.0</w:t>
            </w:r>
          </w:p>
        </w:tc>
      </w:tr>
      <w:tr w:rsidR="00F649E5" w:rsidRPr="004853BB" w:rsidTr="00E25BE2">
        <w:trPr>
          <w:tblCellSpacing w:w="5" w:type="nil"/>
        </w:trPr>
        <w:tc>
          <w:tcPr>
            <w:tcW w:w="2126" w:type="dxa"/>
            <w:vMerge/>
            <w:tcBorders>
              <w:left w:val="single" w:sz="4" w:space="0" w:color="auto"/>
              <w:right w:val="single" w:sz="4" w:space="0" w:color="auto"/>
            </w:tcBorders>
          </w:tcPr>
          <w:p w:rsidR="00F649E5" w:rsidRPr="004F7EDF" w:rsidRDefault="00F649E5" w:rsidP="004853BB"/>
        </w:tc>
        <w:tc>
          <w:tcPr>
            <w:tcW w:w="2126" w:type="dxa"/>
            <w:vMerge/>
            <w:tcBorders>
              <w:left w:val="single" w:sz="4" w:space="0" w:color="auto"/>
              <w:right w:val="single" w:sz="4" w:space="0" w:color="auto"/>
            </w:tcBorders>
          </w:tcPr>
          <w:p w:rsidR="00F649E5" w:rsidRPr="004F7EDF" w:rsidRDefault="00F649E5" w:rsidP="004853BB"/>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3"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2" w:type="dxa"/>
            <w:tcBorders>
              <w:left w:val="single" w:sz="4" w:space="0" w:color="auto"/>
              <w:bottom w:val="single" w:sz="4" w:space="0" w:color="auto"/>
              <w:right w:val="single" w:sz="4" w:space="0" w:color="auto"/>
            </w:tcBorders>
          </w:tcPr>
          <w:p w:rsidR="00F649E5" w:rsidRPr="004F7EDF" w:rsidRDefault="00F649E5">
            <w:r w:rsidRPr="004F7EDF">
              <w:t>-</w:t>
            </w:r>
          </w:p>
        </w:tc>
        <w:tc>
          <w:tcPr>
            <w:tcW w:w="992" w:type="dxa"/>
            <w:tcBorders>
              <w:left w:val="single" w:sz="4" w:space="0" w:color="auto"/>
              <w:bottom w:val="single" w:sz="4" w:space="0" w:color="auto"/>
              <w:right w:val="single" w:sz="4" w:space="0" w:color="auto"/>
            </w:tcBorders>
            <w:vAlign w:val="center"/>
          </w:tcPr>
          <w:p w:rsidR="00F649E5" w:rsidRPr="004F7EDF" w:rsidRDefault="00F649E5" w:rsidP="00862B06"/>
        </w:tc>
        <w:tc>
          <w:tcPr>
            <w:tcW w:w="1324" w:type="dxa"/>
            <w:tcBorders>
              <w:left w:val="single" w:sz="4" w:space="0" w:color="auto"/>
              <w:bottom w:val="single" w:sz="4" w:space="0" w:color="auto"/>
              <w:right w:val="single" w:sz="4" w:space="0" w:color="auto"/>
            </w:tcBorders>
            <w:vAlign w:val="center"/>
          </w:tcPr>
          <w:p w:rsidR="00F649E5" w:rsidRPr="004F7EDF" w:rsidRDefault="00F649E5" w:rsidP="00862B06"/>
        </w:tc>
      </w:tr>
      <w:tr w:rsidR="00F649E5" w:rsidRPr="004853BB" w:rsidTr="00E25BE2">
        <w:trPr>
          <w:tblCellSpacing w:w="5" w:type="nil"/>
        </w:trPr>
        <w:tc>
          <w:tcPr>
            <w:tcW w:w="2126" w:type="dxa"/>
            <w:vMerge/>
            <w:tcBorders>
              <w:left w:val="single" w:sz="4" w:space="0" w:color="auto"/>
              <w:right w:val="single" w:sz="4" w:space="0" w:color="auto"/>
            </w:tcBorders>
          </w:tcPr>
          <w:p w:rsidR="00F649E5" w:rsidRPr="004F7EDF" w:rsidRDefault="00F649E5" w:rsidP="004853BB"/>
        </w:tc>
        <w:tc>
          <w:tcPr>
            <w:tcW w:w="2126" w:type="dxa"/>
            <w:vMerge/>
            <w:tcBorders>
              <w:left w:val="single" w:sz="4" w:space="0" w:color="auto"/>
              <w:right w:val="single" w:sz="4" w:space="0" w:color="auto"/>
            </w:tcBorders>
          </w:tcPr>
          <w:p w:rsidR="00F649E5" w:rsidRPr="004F7EDF" w:rsidRDefault="00F649E5" w:rsidP="004853BB"/>
        </w:tc>
        <w:tc>
          <w:tcPr>
            <w:tcW w:w="2552" w:type="dxa"/>
            <w:tcBorders>
              <w:left w:val="single" w:sz="4" w:space="0" w:color="auto"/>
              <w:bottom w:val="single" w:sz="4" w:space="0" w:color="auto"/>
              <w:right w:val="single" w:sz="4" w:space="0" w:color="auto"/>
            </w:tcBorders>
          </w:tcPr>
          <w:p w:rsidR="00F649E5" w:rsidRPr="004F7EDF" w:rsidRDefault="00F649E5" w:rsidP="004853BB">
            <w:r w:rsidRPr="004F7EDF">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1134"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3" w:type="dxa"/>
            <w:tcBorders>
              <w:left w:val="single" w:sz="4" w:space="0" w:color="auto"/>
              <w:bottom w:val="single" w:sz="4" w:space="0" w:color="auto"/>
              <w:right w:val="single" w:sz="4" w:space="0" w:color="auto"/>
            </w:tcBorders>
            <w:vAlign w:val="center"/>
          </w:tcPr>
          <w:p w:rsidR="00F649E5" w:rsidRPr="004F7EDF" w:rsidRDefault="00F649E5" w:rsidP="004853BB">
            <w:r w:rsidRPr="004F7EDF">
              <w:t>-</w:t>
            </w:r>
          </w:p>
        </w:tc>
        <w:tc>
          <w:tcPr>
            <w:tcW w:w="992" w:type="dxa"/>
            <w:tcBorders>
              <w:left w:val="single" w:sz="4" w:space="0" w:color="auto"/>
              <w:bottom w:val="single" w:sz="4" w:space="0" w:color="auto"/>
              <w:right w:val="single" w:sz="4" w:space="0" w:color="auto"/>
            </w:tcBorders>
          </w:tcPr>
          <w:p w:rsidR="00F649E5" w:rsidRPr="004F7EDF" w:rsidRDefault="00F649E5"/>
        </w:tc>
        <w:tc>
          <w:tcPr>
            <w:tcW w:w="992" w:type="dxa"/>
            <w:tcBorders>
              <w:left w:val="single" w:sz="4" w:space="0" w:color="auto"/>
              <w:bottom w:val="single" w:sz="4" w:space="0" w:color="auto"/>
              <w:right w:val="single" w:sz="4" w:space="0" w:color="auto"/>
            </w:tcBorders>
            <w:vAlign w:val="center"/>
          </w:tcPr>
          <w:p w:rsidR="00F649E5" w:rsidRPr="004F7EDF" w:rsidRDefault="00F649E5" w:rsidP="00862B06"/>
        </w:tc>
        <w:tc>
          <w:tcPr>
            <w:tcW w:w="1324" w:type="dxa"/>
            <w:tcBorders>
              <w:left w:val="single" w:sz="4" w:space="0" w:color="auto"/>
              <w:bottom w:val="single" w:sz="4" w:space="0" w:color="auto"/>
              <w:right w:val="single" w:sz="4" w:space="0" w:color="auto"/>
            </w:tcBorders>
            <w:vAlign w:val="center"/>
          </w:tcPr>
          <w:p w:rsidR="00F649E5" w:rsidRPr="004F7EDF" w:rsidRDefault="00F649E5" w:rsidP="00862B06"/>
        </w:tc>
      </w:tr>
      <w:tr w:rsidR="00F649E5" w:rsidRPr="004853BB" w:rsidTr="00E25BE2">
        <w:trPr>
          <w:trHeight w:val="270"/>
          <w:tblCellSpacing w:w="5" w:type="nil"/>
        </w:trPr>
        <w:tc>
          <w:tcPr>
            <w:tcW w:w="2126" w:type="dxa"/>
            <w:vMerge/>
            <w:tcBorders>
              <w:left w:val="single" w:sz="4" w:space="0" w:color="auto"/>
              <w:right w:val="single" w:sz="4" w:space="0" w:color="auto"/>
            </w:tcBorders>
          </w:tcPr>
          <w:p w:rsidR="00F649E5" w:rsidRPr="004F7EDF" w:rsidRDefault="00F649E5" w:rsidP="004853BB"/>
        </w:tc>
        <w:tc>
          <w:tcPr>
            <w:tcW w:w="2126" w:type="dxa"/>
            <w:vMerge/>
            <w:tcBorders>
              <w:left w:val="single" w:sz="4" w:space="0" w:color="auto"/>
              <w:right w:val="single" w:sz="4" w:space="0" w:color="auto"/>
            </w:tcBorders>
          </w:tcPr>
          <w:p w:rsidR="00F649E5" w:rsidRPr="004F7EDF" w:rsidRDefault="00F649E5" w:rsidP="004853BB"/>
        </w:tc>
        <w:tc>
          <w:tcPr>
            <w:tcW w:w="2552"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87,1</w:t>
            </w:r>
          </w:p>
        </w:tc>
        <w:tc>
          <w:tcPr>
            <w:tcW w:w="993"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4853BB">
            <w:r w:rsidRPr="004F7EDF">
              <w:t>50,0</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sidP="00771E5D">
            <w:r>
              <w:t>266,0</w:t>
            </w:r>
          </w:p>
        </w:tc>
        <w:tc>
          <w:tcPr>
            <w:tcW w:w="992"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862B06">
            <w:r w:rsidRPr="004F7EDF">
              <w:t>25.0</w:t>
            </w:r>
          </w:p>
        </w:tc>
        <w:tc>
          <w:tcPr>
            <w:tcW w:w="1324" w:type="dxa"/>
            <w:tcBorders>
              <w:top w:val="single" w:sz="4" w:space="0" w:color="auto"/>
              <w:left w:val="single" w:sz="4" w:space="0" w:color="auto"/>
              <w:bottom w:val="single" w:sz="4" w:space="0" w:color="auto"/>
              <w:right w:val="single" w:sz="4" w:space="0" w:color="auto"/>
            </w:tcBorders>
            <w:vAlign w:val="center"/>
          </w:tcPr>
          <w:p w:rsidR="00F649E5" w:rsidRPr="004F7EDF" w:rsidRDefault="00F649E5" w:rsidP="00862B06">
            <w:r w:rsidRPr="004F7EDF">
              <w:t>25.0</w:t>
            </w:r>
          </w:p>
        </w:tc>
      </w:tr>
      <w:tr w:rsidR="00F649E5" w:rsidRPr="004853BB" w:rsidTr="00862B06">
        <w:trPr>
          <w:tblCellSpacing w:w="5" w:type="nil"/>
        </w:trPr>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126" w:type="dxa"/>
            <w:vMerge/>
            <w:tcBorders>
              <w:left w:val="single" w:sz="4" w:space="0" w:color="auto"/>
              <w:bottom w:val="single" w:sz="4" w:space="0" w:color="auto"/>
              <w:right w:val="single" w:sz="4" w:space="0" w:color="auto"/>
            </w:tcBorders>
          </w:tcPr>
          <w:p w:rsidR="00F649E5" w:rsidRPr="004F7EDF" w:rsidRDefault="00F649E5" w:rsidP="004853BB"/>
        </w:tc>
        <w:tc>
          <w:tcPr>
            <w:tcW w:w="2552"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w:t>
            </w:r>
          </w:p>
        </w:tc>
        <w:tc>
          <w:tcPr>
            <w:tcW w:w="1134"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w:t>
            </w:r>
          </w:p>
        </w:tc>
        <w:tc>
          <w:tcPr>
            <w:tcW w:w="1134"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w:t>
            </w:r>
          </w:p>
        </w:tc>
        <w:tc>
          <w:tcPr>
            <w:tcW w:w="993" w:type="dxa"/>
            <w:tcBorders>
              <w:top w:val="single" w:sz="4" w:space="0" w:color="auto"/>
              <w:left w:val="single" w:sz="4" w:space="0" w:color="auto"/>
              <w:bottom w:val="single" w:sz="4" w:space="0" w:color="auto"/>
              <w:right w:val="single" w:sz="4" w:space="0" w:color="auto"/>
            </w:tcBorders>
          </w:tcPr>
          <w:p w:rsidR="00F649E5" w:rsidRPr="004F7EDF" w:rsidRDefault="00F649E5" w:rsidP="004853BB">
            <w:r w:rsidRPr="004F7EDF">
              <w:t>-</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 w:rsidRPr="004F7EDF">
              <w:t>-</w:t>
            </w:r>
          </w:p>
        </w:tc>
        <w:tc>
          <w:tcPr>
            <w:tcW w:w="992" w:type="dxa"/>
            <w:tcBorders>
              <w:top w:val="single" w:sz="4" w:space="0" w:color="auto"/>
              <w:left w:val="single" w:sz="4" w:space="0" w:color="auto"/>
              <w:bottom w:val="single" w:sz="4" w:space="0" w:color="auto"/>
              <w:right w:val="single" w:sz="4" w:space="0" w:color="auto"/>
            </w:tcBorders>
          </w:tcPr>
          <w:p w:rsidR="00F649E5" w:rsidRPr="004F7EDF" w:rsidRDefault="00F649E5" w:rsidP="00862B06"/>
        </w:tc>
        <w:tc>
          <w:tcPr>
            <w:tcW w:w="1324" w:type="dxa"/>
            <w:tcBorders>
              <w:top w:val="single" w:sz="4" w:space="0" w:color="auto"/>
              <w:left w:val="single" w:sz="4" w:space="0" w:color="auto"/>
              <w:bottom w:val="single" w:sz="4" w:space="0" w:color="auto"/>
              <w:right w:val="single" w:sz="4" w:space="0" w:color="auto"/>
            </w:tcBorders>
          </w:tcPr>
          <w:p w:rsidR="00F649E5" w:rsidRPr="004F7EDF" w:rsidRDefault="00F649E5" w:rsidP="00862B06"/>
        </w:tc>
      </w:tr>
    </w:tbl>
    <w:p w:rsidR="00F649E5" w:rsidRDefault="00F649E5" w:rsidP="00DE0696">
      <w:pPr>
        <w:ind w:firstLine="900"/>
        <w:jc w:val="both"/>
        <w:rPr>
          <w:sz w:val="28"/>
          <w:szCs w:val="28"/>
        </w:rPr>
      </w:pPr>
    </w:p>
    <w:p w:rsidR="00F649E5" w:rsidRDefault="00F649E5" w:rsidP="00DE0696">
      <w:pPr>
        <w:ind w:firstLine="900"/>
        <w:jc w:val="both"/>
        <w:rPr>
          <w:sz w:val="28"/>
          <w:szCs w:val="28"/>
        </w:rPr>
      </w:pPr>
    </w:p>
    <w:p w:rsidR="00F649E5" w:rsidRDefault="00F649E5" w:rsidP="00DE0696">
      <w:pPr>
        <w:ind w:firstLine="900"/>
        <w:jc w:val="both"/>
        <w:rPr>
          <w:sz w:val="28"/>
          <w:szCs w:val="28"/>
        </w:rPr>
      </w:pPr>
    </w:p>
    <w:p w:rsidR="00F649E5" w:rsidRDefault="00F649E5" w:rsidP="00DE0696">
      <w:pPr>
        <w:ind w:firstLine="900"/>
        <w:jc w:val="both"/>
        <w:rPr>
          <w:sz w:val="28"/>
          <w:szCs w:val="28"/>
        </w:rPr>
      </w:pPr>
    </w:p>
    <w:p w:rsidR="00F649E5" w:rsidRDefault="00F649E5" w:rsidP="00DE0696">
      <w:pPr>
        <w:ind w:firstLine="900"/>
        <w:jc w:val="both"/>
        <w:rPr>
          <w:sz w:val="28"/>
          <w:szCs w:val="28"/>
        </w:rPr>
      </w:pPr>
    </w:p>
    <w:sectPr w:rsidR="00F649E5" w:rsidSect="000204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E5" w:rsidRDefault="00F649E5" w:rsidP="006B200B">
      <w:r>
        <w:separator/>
      </w:r>
    </w:p>
  </w:endnote>
  <w:endnote w:type="continuationSeparator" w:id="0">
    <w:p w:rsidR="00F649E5" w:rsidRDefault="00F649E5" w:rsidP="006B2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E5" w:rsidRDefault="00F649E5" w:rsidP="006B200B">
    <w:pPr>
      <w:pStyle w:val="Footer"/>
      <w:jc w:val="right"/>
    </w:pP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E5" w:rsidRDefault="00F649E5" w:rsidP="006B200B">
      <w:r>
        <w:separator/>
      </w:r>
    </w:p>
  </w:footnote>
  <w:footnote w:type="continuationSeparator" w:id="0">
    <w:p w:rsidR="00F649E5" w:rsidRDefault="00F649E5" w:rsidP="006B2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D63764"/>
    <w:multiLevelType w:val="multilevel"/>
    <w:tmpl w:val="0000683C"/>
    <w:lvl w:ilvl="0">
      <w:start w:val="1"/>
      <w:numFmt w:val="decimal"/>
      <w:lvlText w:val="%1."/>
      <w:lvlJc w:val="left"/>
      <w:pPr>
        <w:ind w:left="1211"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8C539DE"/>
    <w:multiLevelType w:val="hybridMultilevel"/>
    <w:tmpl w:val="61683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635CF"/>
    <w:multiLevelType w:val="hybridMultilevel"/>
    <w:tmpl w:val="F7B20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5C7B1DD0"/>
    <w:multiLevelType w:val="hybridMultilevel"/>
    <w:tmpl w:val="18E205F4"/>
    <w:lvl w:ilvl="0" w:tplc="0419000F">
      <w:start w:val="1"/>
      <w:numFmt w:val="decimal"/>
      <w:lvlText w:val="%1."/>
      <w:lvlJc w:val="left"/>
      <w:pPr>
        <w:tabs>
          <w:tab w:val="num" w:pos="644"/>
        </w:tabs>
        <w:ind w:left="644" w:hanging="360"/>
      </w:pPr>
      <w:rPr>
        <w:rFonts w:cs="Times New Roman"/>
      </w:r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9"/>
  </w:num>
  <w:num w:numId="7">
    <w:abstractNumId w:val="8"/>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F8B"/>
    <w:rsid w:val="00016A87"/>
    <w:rsid w:val="00020413"/>
    <w:rsid w:val="00044E60"/>
    <w:rsid w:val="00046FE6"/>
    <w:rsid w:val="0005448A"/>
    <w:rsid w:val="00073732"/>
    <w:rsid w:val="0008060D"/>
    <w:rsid w:val="000A0593"/>
    <w:rsid w:val="000E6022"/>
    <w:rsid w:val="000E7715"/>
    <w:rsid w:val="0011508A"/>
    <w:rsid w:val="00147C8C"/>
    <w:rsid w:val="001B0B9C"/>
    <w:rsid w:val="001D0DA8"/>
    <w:rsid w:val="001E46F6"/>
    <w:rsid w:val="00211C77"/>
    <w:rsid w:val="0024727F"/>
    <w:rsid w:val="00260FB4"/>
    <w:rsid w:val="00274728"/>
    <w:rsid w:val="00274E80"/>
    <w:rsid w:val="00290F8B"/>
    <w:rsid w:val="002A052C"/>
    <w:rsid w:val="002D6E3B"/>
    <w:rsid w:val="003332EE"/>
    <w:rsid w:val="00334C53"/>
    <w:rsid w:val="0033552F"/>
    <w:rsid w:val="00377CC4"/>
    <w:rsid w:val="00381574"/>
    <w:rsid w:val="00381D8C"/>
    <w:rsid w:val="003C13A9"/>
    <w:rsid w:val="00414CE1"/>
    <w:rsid w:val="004218A9"/>
    <w:rsid w:val="00466252"/>
    <w:rsid w:val="004853BB"/>
    <w:rsid w:val="004A7BF3"/>
    <w:rsid w:val="004F491E"/>
    <w:rsid w:val="004F7EDF"/>
    <w:rsid w:val="00557A7A"/>
    <w:rsid w:val="005E6B47"/>
    <w:rsid w:val="00635064"/>
    <w:rsid w:val="006B200B"/>
    <w:rsid w:val="006E5A9F"/>
    <w:rsid w:val="007028FE"/>
    <w:rsid w:val="0071347A"/>
    <w:rsid w:val="00735695"/>
    <w:rsid w:val="0075052A"/>
    <w:rsid w:val="00771E5D"/>
    <w:rsid w:val="0077543D"/>
    <w:rsid w:val="0078235D"/>
    <w:rsid w:val="00816853"/>
    <w:rsid w:val="008172C4"/>
    <w:rsid w:val="00862B06"/>
    <w:rsid w:val="008772BF"/>
    <w:rsid w:val="0088355F"/>
    <w:rsid w:val="008835A1"/>
    <w:rsid w:val="008872E4"/>
    <w:rsid w:val="008A2603"/>
    <w:rsid w:val="00910C55"/>
    <w:rsid w:val="00914C9F"/>
    <w:rsid w:val="00982854"/>
    <w:rsid w:val="00987438"/>
    <w:rsid w:val="009C0A89"/>
    <w:rsid w:val="009F5DB4"/>
    <w:rsid w:val="00A55E09"/>
    <w:rsid w:val="00A85656"/>
    <w:rsid w:val="00AD2820"/>
    <w:rsid w:val="00AD64EA"/>
    <w:rsid w:val="00B02E16"/>
    <w:rsid w:val="00B112F9"/>
    <w:rsid w:val="00B5513D"/>
    <w:rsid w:val="00BD3F0C"/>
    <w:rsid w:val="00BF1A89"/>
    <w:rsid w:val="00BF3287"/>
    <w:rsid w:val="00C21DA7"/>
    <w:rsid w:val="00C419F0"/>
    <w:rsid w:val="00C50D17"/>
    <w:rsid w:val="00C82D83"/>
    <w:rsid w:val="00C95153"/>
    <w:rsid w:val="00CC24BD"/>
    <w:rsid w:val="00D3130D"/>
    <w:rsid w:val="00D9760E"/>
    <w:rsid w:val="00D97DAF"/>
    <w:rsid w:val="00DD77F6"/>
    <w:rsid w:val="00DE0696"/>
    <w:rsid w:val="00DF2DFA"/>
    <w:rsid w:val="00E25BE2"/>
    <w:rsid w:val="00EB76B2"/>
    <w:rsid w:val="00EC75EB"/>
    <w:rsid w:val="00EF34E0"/>
    <w:rsid w:val="00F2644E"/>
    <w:rsid w:val="00F5570A"/>
    <w:rsid w:val="00F649E5"/>
    <w:rsid w:val="00F84A82"/>
    <w:rsid w:val="00F92D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0F8B"/>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290F8B"/>
    <w:pPr>
      <w:keepNext/>
      <w:suppressAutoHyphens w:val="0"/>
      <w:ind w:left="709"/>
      <w:outlineLvl w:val="1"/>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0F8B"/>
    <w:rPr>
      <w:rFonts w:ascii="Times New Roman" w:hAnsi="Times New Roman" w:cs="Times New Roman"/>
      <w:sz w:val="20"/>
      <w:szCs w:val="20"/>
    </w:rPr>
  </w:style>
  <w:style w:type="paragraph" w:styleId="Title">
    <w:name w:val="Title"/>
    <w:basedOn w:val="Normal"/>
    <w:next w:val="Normal"/>
    <w:link w:val="TitleChar"/>
    <w:uiPriority w:val="99"/>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TitleChar">
    <w:name w:val="Title Char"/>
    <w:basedOn w:val="DefaultParagraphFont"/>
    <w:link w:val="Title"/>
    <w:uiPriority w:val="99"/>
    <w:locked/>
    <w:rsid w:val="00290F8B"/>
    <w:rPr>
      <w:rFonts w:ascii="Arial" w:eastAsia="MS Mincho" w:hAnsi="Arial" w:cs="Arial"/>
      <w:sz w:val="28"/>
      <w:szCs w:val="28"/>
      <w:lang w:eastAsia="ru-RU"/>
    </w:rPr>
  </w:style>
  <w:style w:type="paragraph" w:customStyle="1" w:styleId="ConsNormal">
    <w:name w:val="ConsNormal"/>
    <w:uiPriority w:val="99"/>
    <w:rsid w:val="00290F8B"/>
    <w:pPr>
      <w:widowControl w:val="0"/>
      <w:autoSpaceDE w:val="0"/>
      <w:autoSpaceDN w:val="0"/>
      <w:adjustRightInd w:val="0"/>
      <w:ind w:right="19772" w:firstLine="720"/>
    </w:pPr>
    <w:rPr>
      <w:rFonts w:ascii="Arial" w:eastAsia="Times New Roman" w:hAnsi="Arial" w:cs="Arial"/>
    </w:rPr>
  </w:style>
  <w:style w:type="paragraph" w:styleId="ListParagraph">
    <w:name w:val="List Paragraph"/>
    <w:basedOn w:val="Normal"/>
    <w:uiPriority w:val="99"/>
    <w:qFormat/>
    <w:rsid w:val="00290F8B"/>
    <w:pPr>
      <w:suppressAutoHyphens w:val="0"/>
      <w:ind w:left="720" w:firstLine="709"/>
      <w:contextualSpacing/>
      <w:jc w:val="both"/>
    </w:pPr>
    <w:rPr>
      <w:rFonts w:ascii="Calibri" w:hAnsi="Calibri"/>
      <w:sz w:val="20"/>
      <w:szCs w:val="20"/>
      <w:lang w:eastAsia="en-US"/>
    </w:rPr>
  </w:style>
  <w:style w:type="character" w:styleId="Hyperlink">
    <w:name w:val="Hyperlink"/>
    <w:basedOn w:val="DefaultParagraphFont"/>
    <w:uiPriority w:val="99"/>
    <w:rsid w:val="0071347A"/>
    <w:rPr>
      <w:rFonts w:cs="Times New Roman"/>
      <w:color w:val="0000FF"/>
      <w:u w:val="single"/>
    </w:rPr>
  </w:style>
  <w:style w:type="paragraph" w:styleId="NoSpacing">
    <w:name w:val="No Spacing"/>
    <w:link w:val="NoSpacingChar"/>
    <w:uiPriority w:val="99"/>
    <w:qFormat/>
    <w:rsid w:val="0071347A"/>
    <w:pPr>
      <w:jc w:val="both"/>
    </w:pPr>
    <w:rPr>
      <w:rFonts w:eastAsia="Times New Roman"/>
      <w:lang w:eastAsia="en-US"/>
    </w:rPr>
  </w:style>
  <w:style w:type="character" w:customStyle="1" w:styleId="NoSpacingChar">
    <w:name w:val="No Spacing Char"/>
    <w:link w:val="NoSpacing"/>
    <w:uiPriority w:val="99"/>
    <w:locked/>
    <w:rsid w:val="0008060D"/>
    <w:rPr>
      <w:rFonts w:eastAsia="Times New Roman"/>
      <w:sz w:val="22"/>
      <w:lang w:val="ru-RU" w:eastAsia="en-US"/>
    </w:rPr>
  </w:style>
  <w:style w:type="paragraph" w:styleId="BodyText3">
    <w:name w:val="Body Text 3"/>
    <w:basedOn w:val="Normal"/>
    <w:link w:val="BodyText3Char"/>
    <w:uiPriority w:val="99"/>
    <w:rsid w:val="00334C53"/>
    <w:pPr>
      <w:spacing w:after="120"/>
    </w:pPr>
    <w:rPr>
      <w:sz w:val="16"/>
      <w:szCs w:val="16"/>
    </w:rPr>
  </w:style>
  <w:style w:type="character" w:customStyle="1" w:styleId="BodyText3Char">
    <w:name w:val="Body Text 3 Char"/>
    <w:basedOn w:val="DefaultParagraphFont"/>
    <w:link w:val="BodyText3"/>
    <w:uiPriority w:val="99"/>
    <w:locked/>
    <w:rsid w:val="00334C53"/>
    <w:rPr>
      <w:rFonts w:ascii="Times New Roman" w:hAnsi="Times New Roman" w:cs="Times New Roman"/>
      <w:sz w:val="16"/>
      <w:szCs w:val="16"/>
      <w:lang w:eastAsia="ar-SA" w:bidi="ar-SA"/>
    </w:rPr>
  </w:style>
  <w:style w:type="character" w:styleId="IntenseReference">
    <w:name w:val="Intense Reference"/>
    <w:basedOn w:val="DefaultParagraphFont"/>
    <w:uiPriority w:val="99"/>
    <w:qFormat/>
    <w:rsid w:val="00334C53"/>
    <w:rPr>
      <w:rFonts w:cs="Times New Roman"/>
      <w:b/>
      <w:bCs/>
      <w:smallCaps/>
      <w:color w:val="C0504D"/>
      <w:spacing w:val="5"/>
      <w:u w:val="single"/>
    </w:rPr>
  </w:style>
  <w:style w:type="paragraph" w:styleId="BodyTextIndent">
    <w:name w:val="Body Text Indent"/>
    <w:basedOn w:val="Normal"/>
    <w:link w:val="BodyTextIndentChar"/>
    <w:uiPriority w:val="99"/>
    <w:rsid w:val="00DF2DFA"/>
    <w:pPr>
      <w:spacing w:after="120"/>
      <w:ind w:left="283"/>
    </w:pPr>
  </w:style>
  <w:style w:type="character" w:customStyle="1" w:styleId="BodyTextIndentChar">
    <w:name w:val="Body Text Indent Char"/>
    <w:basedOn w:val="DefaultParagraphFont"/>
    <w:link w:val="BodyTextIndent"/>
    <w:uiPriority w:val="99"/>
    <w:locked/>
    <w:rsid w:val="00DF2DFA"/>
    <w:rPr>
      <w:rFonts w:ascii="Times New Roman" w:hAnsi="Times New Roman" w:cs="Times New Roman"/>
      <w:sz w:val="24"/>
      <w:szCs w:val="24"/>
      <w:lang w:eastAsia="ar-SA" w:bidi="ar-SA"/>
    </w:rPr>
  </w:style>
  <w:style w:type="paragraph" w:customStyle="1" w:styleId="1">
    <w:name w:val="Знак1"/>
    <w:basedOn w:val="Normal"/>
    <w:uiPriority w:val="99"/>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pPr>
    <w:rPr>
      <w:rFonts w:ascii="Courier New" w:eastAsia="MS Mincho" w:hAnsi="Courier New" w:cs="Courier New"/>
      <w:sz w:val="20"/>
      <w:szCs w:val="20"/>
      <w:lang w:eastAsia="ar-SA"/>
    </w:rPr>
  </w:style>
  <w:style w:type="paragraph" w:customStyle="1" w:styleId="ConsTitle">
    <w:name w:val="ConsTitle"/>
    <w:uiPriority w:val="99"/>
    <w:rsid w:val="0008060D"/>
    <w:pPr>
      <w:widowControl w:val="0"/>
      <w:suppressAutoHyphens/>
      <w:autoSpaceDE w:val="0"/>
      <w:ind w:right="19772"/>
    </w:pPr>
    <w:rPr>
      <w:rFonts w:ascii="Arial" w:eastAsia="Times New Roman" w:hAnsi="Arial" w:cs="Arial"/>
      <w:b/>
      <w:bCs/>
      <w:sz w:val="20"/>
      <w:szCs w:val="20"/>
      <w:lang w:eastAsia="ar-SA"/>
    </w:rPr>
  </w:style>
  <w:style w:type="paragraph" w:customStyle="1" w:styleId="2">
    <w:name w:val="Знак2 Знак Знак Знак Знак Знак Знак Знак Знак Знак Знак Знак Знак Знак Знак Знак"/>
    <w:basedOn w:val="Normal"/>
    <w:uiPriority w:val="99"/>
    <w:rsid w:val="0008060D"/>
    <w:pPr>
      <w:suppressAutoHyphens w:val="0"/>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Normal"/>
    <w:uiPriority w:val="99"/>
    <w:rsid w:val="0008060D"/>
    <w:pPr>
      <w:suppressAutoHyphens w:val="0"/>
      <w:ind w:firstLine="709"/>
      <w:jc w:val="both"/>
    </w:pPr>
    <w:rPr>
      <w:sz w:val="28"/>
      <w:szCs w:val="20"/>
      <w:lang w:eastAsia="ru-RU"/>
    </w:rPr>
  </w:style>
  <w:style w:type="character" w:customStyle="1" w:styleId="BalloonTextChar">
    <w:name w:val="Balloon Text Char"/>
    <w:link w:val="BalloonText"/>
    <w:uiPriority w:val="99"/>
    <w:semiHidden/>
    <w:locked/>
    <w:rsid w:val="0008060D"/>
    <w:rPr>
      <w:rFonts w:ascii="Tahoma" w:hAnsi="Tahoma" w:cs="Tahoma"/>
      <w:sz w:val="16"/>
      <w:szCs w:val="16"/>
      <w:lang w:eastAsia="ar-SA" w:bidi="ar-SA"/>
    </w:rPr>
  </w:style>
  <w:style w:type="paragraph" w:styleId="BalloonText">
    <w:name w:val="Balloon Text"/>
    <w:basedOn w:val="Normal"/>
    <w:link w:val="BalloonTextChar1"/>
    <w:uiPriority w:val="99"/>
    <w:semiHidden/>
    <w:rsid w:val="0008060D"/>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ar-SA" w:bidi="ar-SA"/>
    </w:rPr>
  </w:style>
  <w:style w:type="paragraph" w:styleId="BodyText">
    <w:name w:val="Body Text"/>
    <w:basedOn w:val="Normal"/>
    <w:link w:val="BodyTextChar"/>
    <w:uiPriority w:val="99"/>
    <w:rsid w:val="0008060D"/>
    <w:pPr>
      <w:spacing w:after="120"/>
    </w:pPr>
  </w:style>
  <w:style w:type="character" w:customStyle="1" w:styleId="BodyTextChar">
    <w:name w:val="Body Text Char"/>
    <w:basedOn w:val="DefaultParagraphFont"/>
    <w:link w:val="BodyText"/>
    <w:uiPriority w:val="99"/>
    <w:locked/>
    <w:rsid w:val="0008060D"/>
    <w:rPr>
      <w:rFonts w:ascii="Times New Roman" w:hAnsi="Times New Roman" w:cs="Times New Roman"/>
      <w:sz w:val="24"/>
      <w:szCs w:val="24"/>
      <w:lang w:eastAsia="ar-SA" w:bidi="ar-SA"/>
    </w:rPr>
  </w:style>
  <w:style w:type="paragraph" w:customStyle="1" w:styleId="ConsNonformat">
    <w:name w:val="ConsNonformat"/>
    <w:uiPriority w:val="99"/>
    <w:rsid w:val="0008060D"/>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rmal">
    <w:name w:val="ConsPlusNormal"/>
    <w:uiPriority w:val="99"/>
    <w:rsid w:val="0008060D"/>
    <w:pPr>
      <w:widowControl w:val="0"/>
      <w:suppressAutoHyphens/>
      <w:autoSpaceDE w:val="0"/>
      <w:ind w:firstLine="720"/>
    </w:pPr>
    <w:rPr>
      <w:rFonts w:ascii="Arial" w:eastAsia="MS Mincho" w:hAnsi="Arial" w:cs="Arial"/>
      <w:sz w:val="20"/>
      <w:szCs w:val="20"/>
      <w:lang w:eastAsia="ar-SA"/>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pPr>
    <w:rPr>
      <w:rFonts w:ascii="Arial" w:eastAsia="Times New Roman" w:hAnsi="Arial" w:cs="Arial"/>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link w:val="FootnoteText"/>
    <w:uiPriority w:val="99"/>
    <w:locked/>
    <w:rsid w:val="0008060D"/>
  </w:style>
  <w:style w:type="paragraph" w:styleId="FootnoteText">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Normal"/>
    <w:link w:val="FootnoteTextChar1"/>
    <w:uiPriority w:val="99"/>
    <w:rsid w:val="0008060D"/>
    <w:pPr>
      <w:widowControl w:val="0"/>
      <w:suppressAutoHyphens w:val="0"/>
      <w:spacing w:before="60" w:line="300" w:lineRule="auto"/>
      <w:ind w:firstLine="1140"/>
      <w:jc w:val="both"/>
    </w:pPr>
    <w:rPr>
      <w:rFonts w:ascii="Calibri" w:eastAsia="Calibri" w:hAnsi="Calibri"/>
      <w:sz w:val="20"/>
      <w:szCs w:val="20"/>
      <w:lang w:eastAsia="ru-RU"/>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basedOn w:val="DefaultParagraphFont"/>
    <w:link w:val="FootnoteText"/>
    <w:uiPriority w:val="99"/>
    <w:semiHidden/>
    <w:locked/>
    <w:rPr>
      <w:rFonts w:ascii="Times New Roman" w:hAnsi="Times New Roman" w:cs="Times New Roman"/>
      <w:sz w:val="20"/>
      <w:szCs w:val="20"/>
      <w:lang w:eastAsia="ar-SA" w:bidi="ar-SA"/>
    </w:rPr>
  </w:style>
  <w:style w:type="character" w:customStyle="1" w:styleId="10">
    <w:name w:val="Текст сноски Знак1"/>
    <w:basedOn w:val="DefaultParagraphFont"/>
    <w:uiPriority w:val="99"/>
    <w:rsid w:val="0008060D"/>
    <w:rPr>
      <w:rFonts w:ascii="Times New Roman" w:hAnsi="Times New Roman" w:cs="Times New Roman"/>
      <w:sz w:val="20"/>
      <w:szCs w:val="20"/>
      <w:lang w:eastAsia="ar-SA" w:bidi="ar-SA"/>
    </w:rPr>
  </w:style>
  <w:style w:type="paragraph" w:styleId="Subtitle">
    <w:name w:val="Subtitle"/>
    <w:basedOn w:val="Normal"/>
    <w:next w:val="Normal"/>
    <w:link w:val="SubtitleChar"/>
    <w:uiPriority w:val="99"/>
    <w:qFormat/>
    <w:rsid w:val="0008060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08060D"/>
    <w:rPr>
      <w:rFonts w:ascii="Cambria" w:hAnsi="Cambria" w:cs="Times New Roman"/>
      <w:sz w:val="24"/>
      <w:szCs w:val="24"/>
      <w:lang w:eastAsia="ar-SA" w:bidi="ar-SA"/>
    </w:rPr>
  </w:style>
  <w:style w:type="paragraph" w:styleId="Header">
    <w:name w:val="header"/>
    <w:basedOn w:val="Normal"/>
    <w:link w:val="HeaderChar"/>
    <w:uiPriority w:val="99"/>
    <w:rsid w:val="0008060D"/>
    <w:pPr>
      <w:tabs>
        <w:tab w:val="center" w:pos="4677"/>
        <w:tab w:val="right" w:pos="9355"/>
      </w:tabs>
    </w:pPr>
  </w:style>
  <w:style w:type="character" w:customStyle="1" w:styleId="HeaderChar">
    <w:name w:val="Header Char"/>
    <w:basedOn w:val="DefaultParagraphFont"/>
    <w:link w:val="Header"/>
    <w:uiPriority w:val="99"/>
    <w:locked/>
    <w:rsid w:val="0008060D"/>
    <w:rPr>
      <w:rFonts w:ascii="Times New Roman" w:hAnsi="Times New Roman" w:cs="Times New Roman"/>
      <w:sz w:val="24"/>
      <w:szCs w:val="24"/>
      <w:lang w:eastAsia="ar-SA" w:bidi="ar-SA"/>
    </w:rPr>
  </w:style>
  <w:style w:type="paragraph" w:styleId="Footer">
    <w:name w:val="footer"/>
    <w:basedOn w:val="Normal"/>
    <w:link w:val="FooterChar"/>
    <w:uiPriority w:val="99"/>
    <w:rsid w:val="0008060D"/>
    <w:pPr>
      <w:tabs>
        <w:tab w:val="center" w:pos="4677"/>
        <w:tab w:val="right" w:pos="9355"/>
      </w:tabs>
    </w:pPr>
  </w:style>
  <w:style w:type="character" w:customStyle="1" w:styleId="FooterChar">
    <w:name w:val="Footer Char"/>
    <w:basedOn w:val="DefaultParagraphFont"/>
    <w:link w:val="Footer"/>
    <w:uiPriority w:val="99"/>
    <w:locked/>
    <w:rsid w:val="0008060D"/>
    <w:rPr>
      <w:rFonts w:ascii="Times New Roman" w:hAnsi="Times New Roman" w:cs="Times New Roman"/>
      <w:sz w:val="24"/>
      <w:szCs w:val="24"/>
      <w:lang w:eastAsia="ar-SA" w:bidi="ar-SA"/>
    </w:rPr>
  </w:style>
  <w:style w:type="table" w:styleId="TableGrid">
    <w:name w:val="Table Grid"/>
    <w:basedOn w:val="TableNormal"/>
    <w:uiPriority w:val="99"/>
    <w:rsid w:val="000544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1719</Words>
  <Characters>9802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Виктория</dc:creator>
  <cp:keywords/>
  <dc:description/>
  <cp:lastModifiedBy>User1</cp:lastModifiedBy>
  <cp:revision>2</cp:revision>
  <cp:lastPrinted>2018-11-14T07:36:00Z</cp:lastPrinted>
  <dcterms:created xsi:type="dcterms:W3CDTF">2018-12-16T03:56:00Z</dcterms:created>
  <dcterms:modified xsi:type="dcterms:W3CDTF">2018-12-16T03:56:00Z</dcterms:modified>
</cp:coreProperties>
</file>