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F5" w:rsidRDefault="00D341F5" w:rsidP="00745ABF">
      <w:pPr>
        <w:jc w:val="center"/>
      </w:pPr>
    </w:p>
    <w:p w:rsidR="00D341F5" w:rsidRPr="006E6DDE" w:rsidRDefault="00D341F5" w:rsidP="00EB02AF">
      <w:pPr>
        <w:jc w:val="center"/>
        <w:rPr>
          <w:sz w:val="28"/>
          <w:szCs w:val="28"/>
        </w:rPr>
      </w:pPr>
      <w:r w:rsidRPr="006E6DDE">
        <w:rPr>
          <w:sz w:val="28"/>
          <w:szCs w:val="28"/>
        </w:rPr>
        <w:t>РОССИЙСКАЯ ФЕДЕРАЦИЯ</w:t>
      </w:r>
    </w:p>
    <w:p w:rsidR="00D341F5" w:rsidRPr="006E6DDE" w:rsidRDefault="00D341F5" w:rsidP="00EB02AF">
      <w:pPr>
        <w:rPr>
          <w:sz w:val="28"/>
          <w:szCs w:val="28"/>
        </w:rPr>
      </w:pPr>
      <w:r w:rsidRPr="006E6DDE">
        <w:rPr>
          <w:sz w:val="28"/>
          <w:szCs w:val="28"/>
        </w:rPr>
        <w:t>АДМИНИСТРАЦИЯ КРИНИЧНО-ЛУГСКОГО СЕЛЬСКОГО ПОСЕЛЕНИЯ</w:t>
      </w:r>
    </w:p>
    <w:p w:rsidR="00D341F5" w:rsidRDefault="00D341F5" w:rsidP="00C27613">
      <w:pPr>
        <w:jc w:val="center"/>
        <w:rPr>
          <w:sz w:val="28"/>
          <w:szCs w:val="28"/>
        </w:rPr>
      </w:pPr>
    </w:p>
    <w:p w:rsidR="00D341F5" w:rsidRPr="00C27613" w:rsidRDefault="00D341F5" w:rsidP="00C27613">
      <w:pPr>
        <w:jc w:val="center"/>
        <w:rPr>
          <w:sz w:val="28"/>
          <w:szCs w:val="28"/>
        </w:rPr>
      </w:pPr>
    </w:p>
    <w:p w:rsidR="00D341F5" w:rsidRDefault="00D341F5" w:rsidP="00C27613">
      <w:pPr>
        <w:jc w:val="center"/>
        <w:rPr>
          <w:sz w:val="28"/>
          <w:szCs w:val="28"/>
        </w:rPr>
      </w:pPr>
      <w:r w:rsidRPr="00C27613">
        <w:rPr>
          <w:sz w:val="28"/>
          <w:szCs w:val="28"/>
        </w:rPr>
        <w:t xml:space="preserve">ПОСТАНОВЛЕНИЕ </w:t>
      </w:r>
    </w:p>
    <w:p w:rsidR="00D341F5" w:rsidRPr="00C27613" w:rsidRDefault="00D341F5" w:rsidP="00C27613">
      <w:pPr>
        <w:jc w:val="center"/>
        <w:rPr>
          <w:sz w:val="28"/>
          <w:szCs w:val="28"/>
        </w:rPr>
      </w:pPr>
    </w:p>
    <w:p w:rsidR="00D341F5" w:rsidRPr="00C27613" w:rsidRDefault="00D341F5" w:rsidP="00C27613">
      <w:pPr>
        <w:tabs>
          <w:tab w:val="left" w:pos="6949"/>
        </w:tabs>
        <w:rPr>
          <w:sz w:val="24"/>
          <w:szCs w:val="24"/>
        </w:rPr>
      </w:pPr>
      <w:r>
        <w:rPr>
          <w:sz w:val="28"/>
          <w:szCs w:val="28"/>
        </w:rPr>
        <w:t>09.01.2018</w:t>
      </w:r>
      <w:r w:rsidRPr="00C27613">
        <w:rPr>
          <w:sz w:val="28"/>
          <w:szCs w:val="28"/>
        </w:rPr>
        <w:t xml:space="preserve">                              </w:t>
      </w:r>
      <w:proofErr w:type="spellStart"/>
      <w:r w:rsidRPr="00C27613">
        <w:rPr>
          <w:sz w:val="28"/>
          <w:szCs w:val="28"/>
        </w:rPr>
        <w:t>х.Кринично-Лугский</w:t>
      </w:r>
      <w:proofErr w:type="spellEnd"/>
      <w:r w:rsidRPr="00C27613">
        <w:rPr>
          <w:sz w:val="28"/>
          <w:szCs w:val="28"/>
        </w:rPr>
        <w:t xml:space="preserve">                  </w:t>
      </w:r>
      <w:r w:rsidR="0050104F">
        <w:rPr>
          <w:sz w:val="28"/>
          <w:szCs w:val="28"/>
        </w:rPr>
        <w:t xml:space="preserve">        </w:t>
      </w:r>
      <w:r w:rsidRPr="00C27613">
        <w:rPr>
          <w:sz w:val="28"/>
          <w:szCs w:val="28"/>
        </w:rPr>
        <w:t xml:space="preserve">    № </w:t>
      </w:r>
      <w:bookmarkStart w:id="0" w:name="_GoBack"/>
      <w:bookmarkEnd w:id="0"/>
      <w:r>
        <w:rPr>
          <w:sz w:val="28"/>
          <w:szCs w:val="28"/>
        </w:rPr>
        <w:t>02</w:t>
      </w:r>
    </w:p>
    <w:p w:rsidR="00D341F5" w:rsidRPr="00C27613" w:rsidRDefault="00D341F5" w:rsidP="00C27613">
      <w:pPr>
        <w:jc w:val="center"/>
        <w:rPr>
          <w:sz w:val="28"/>
          <w:szCs w:val="28"/>
        </w:rPr>
      </w:pPr>
      <w:r w:rsidRPr="00C27613">
        <w:rPr>
          <w:sz w:val="28"/>
          <w:szCs w:val="28"/>
        </w:rPr>
        <w:t xml:space="preserve">                       </w:t>
      </w:r>
    </w:p>
    <w:p w:rsidR="00D341F5" w:rsidRPr="008E7174" w:rsidRDefault="00D341F5">
      <w:pPr>
        <w:jc w:val="center"/>
        <w:rPr>
          <w:b/>
          <w:spacing w:val="30"/>
          <w:sz w:val="28"/>
          <w:szCs w:val="28"/>
        </w:rPr>
      </w:pPr>
    </w:p>
    <w:p w:rsidR="00D341F5" w:rsidRPr="00C27613" w:rsidRDefault="00D341F5" w:rsidP="00FA1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EA1880">
        <w:rPr>
          <w:sz w:val="28"/>
          <w:szCs w:val="28"/>
        </w:rPr>
        <w:t xml:space="preserve">изменения в постановление Администрации </w:t>
      </w:r>
      <w:proofErr w:type="spellStart"/>
      <w:r w:rsidRPr="00EA1880">
        <w:rPr>
          <w:sz w:val="28"/>
          <w:szCs w:val="28"/>
        </w:rPr>
        <w:t>Кринично-Лугского</w:t>
      </w:r>
      <w:proofErr w:type="spellEnd"/>
      <w:r w:rsidRPr="00EA1880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17.02.2017</w:t>
      </w:r>
      <w:r w:rsidRPr="00EA188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33 </w:t>
      </w:r>
      <w:r w:rsidRPr="00EA1880">
        <w:rPr>
          <w:sz w:val="28"/>
          <w:szCs w:val="28"/>
        </w:rPr>
        <w:t>«</w:t>
      </w:r>
      <w:r w:rsidRPr="00C27613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ый </w:t>
      </w:r>
      <w:r w:rsidRPr="00C27613">
        <w:rPr>
          <w:sz w:val="28"/>
          <w:szCs w:val="28"/>
        </w:rPr>
        <w:t xml:space="preserve">прогноз </w:t>
      </w:r>
      <w:proofErr w:type="spellStart"/>
      <w:r w:rsidRPr="00C27613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27613">
        <w:rPr>
          <w:sz w:val="28"/>
          <w:szCs w:val="28"/>
        </w:rPr>
        <w:t>на долгосрочный период</w:t>
      </w:r>
      <w:r>
        <w:rPr>
          <w:sz w:val="28"/>
          <w:szCs w:val="28"/>
        </w:rPr>
        <w:t>»</w:t>
      </w:r>
    </w:p>
    <w:p w:rsidR="00D341F5" w:rsidRPr="008E7174" w:rsidRDefault="00D341F5" w:rsidP="00BC1C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341F5" w:rsidRPr="008E7174" w:rsidRDefault="00D341F5" w:rsidP="00C27613">
      <w:pPr>
        <w:ind w:firstLine="708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 xml:space="preserve">В соответствии со статьей 170.1 Бюджетного  кодекса Российской Федерации и в целях обеспечения долгосрочного бюджетного планирования в </w:t>
      </w:r>
      <w:proofErr w:type="spellStart"/>
      <w:r w:rsidRPr="008E7174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ринично-Лугском</w:t>
      </w:r>
      <w:proofErr w:type="spellEnd"/>
      <w:r w:rsidRPr="008E7174">
        <w:rPr>
          <w:spacing w:val="-2"/>
          <w:sz w:val="28"/>
          <w:szCs w:val="28"/>
        </w:rPr>
        <w:t xml:space="preserve"> сельском поселении,</w:t>
      </w:r>
      <w:r>
        <w:rPr>
          <w:spacing w:val="-2"/>
          <w:sz w:val="28"/>
          <w:szCs w:val="28"/>
        </w:rPr>
        <w:t xml:space="preserve"> </w:t>
      </w:r>
      <w:r w:rsidRPr="008E7174">
        <w:rPr>
          <w:sz w:val="28"/>
          <w:szCs w:val="28"/>
        </w:rPr>
        <w:t xml:space="preserve"> постановления Администрации </w:t>
      </w: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8E7174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E7174">
        <w:rPr>
          <w:sz w:val="28"/>
          <w:szCs w:val="28"/>
        </w:rPr>
        <w:t>.12.2015 №</w:t>
      </w:r>
      <w:r>
        <w:rPr>
          <w:sz w:val="28"/>
          <w:szCs w:val="28"/>
        </w:rPr>
        <w:t>257</w:t>
      </w:r>
      <w:r w:rsidRPr="008E7174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ринично-Лугском</w:t>
      </w:r>
      <w:proofErr w:type="spellEnd"/>
      <w:r w:rsidRPr="008E7174">
        <w:rPr>
          <w:sz w:val="28"/>
          <w:szCs w:val="28"/>
        </w:rPr>
        <w:t xml:space="preserve"> сельского поселения на долгосрочный</w:t>
      </w:r>
      <w:r>
        <w:rPr>
          <w:sz w:val="28"/>
          <w:szCs w:val="28"/>
        </w:rPr>
        <w:t xml:space="preserve"> период»</w:t>
      </w:r>
    </w:p>
    <w:p w:rsidR="00D341F5" w:rsidRPr="008E7174" w:rsidRDefault="00D341F5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D341F5" w:rsidRPr="00C27613" w:rsidRDefault="00D341F5" w:rsidP="00C27613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 w:rsidRPr="00C27613">
        <w:rPr>
          <w:spacing w:val="-2"/>
          <w:sz w:val="28"/>
          <w:szCs w:val="28"/>
        </w:rPr>
        <w:t>ПОСТАНОВЛЯЮ:</w:t>
      </w:r>
    </w:p>
    <w:p w:rsidR="00D341F5" w:rsidRPr="008E7174" w:rsidRDefault="00D341F5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D341F5" w:rsidRPr="00EA1880" w:rsidRDefault="00D341F5" w:rsidP="00EB02AF">
      <w:pPr>
        <w:widowControl w:val="0"/>
        <w:autoSpaceDE w:val="0"/>
        <w:autoSpaceDN w:val="0"/>
        <w:adjustRightInd w:val="0"/>
        <w:ind w:firstLine="900"/>
        <w:contextualSpacing/>
        <w:jc w:val="both"/>
        <w:rPr>
          <w:sz w:val="28"/>
          <w:szCs w:val="28"/>
        </w:rPr>
      </w:pPr>
      <w:r w:rsidRPr="00EA1880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EA1880">
        <w:rPr>
          <w:sz w:val="28"/>
          <w:szCs w:val="28"/>
        </w:rPr>
        <w:t>Кринично-Лугского</w:t>
      </w:r>
      <w:proofErr w:type="spellEnd"/>
      <w:r w:rsidRPr="00EA1880">
        <w:rPr>
          <w:sz w:val="28"/>
          <w:szCs w:val="28"/>
        </w:rPr>
        <w:t xml:space="preserve"> сельского от</w:t>
      </w:r>
      <w:r>
        <w:rPr>
          <w:sz w:val="28"/>
          <w:szCs w:val="28"/>
        </w:rPr>
        <w:t xml:space="preserve"> 17.02.2017</w:t>
      </w:r>
      <w:r w:rsidRPr="00EA188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33 </w:t>
      </w:r>
      <w:r w:rsidRPr="00EA1880">
        <w:rPr>
          <w:sz w:val="28"/>
          <w:szCs w:val="28"/>
        </w:rPr>
        <w:t>«</w:t>
      </w:r>
      <w:r w:rsidRPr="00C27613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ый </w:t>
      </w:r>
      <w:r w:rsidRPr="00C27613">
        <w:rPr>
          <w:sz w:val="28"/>
          <w:szCs w:val="28"/>
        </w:rPr>
        <w:t xml:space="preserve">прогноз </w:t>
      </w:r>
      <w:proofErr w:type="spellStart"/>
      <w:r w:rsidRPr="00C27613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27613">
        <w:rPr>
          <w:sz w:val="28"/>
          <w:szCs w:val="28"/>
        </w:rPr>
        <w:t>на долгосрочный период</w:t>
      </w:r>
      <w:r>
        <w:rPr>
          <w:sz w:val="28"/>
          <w:szCs w:val="28"/>
        </w:rPr>
        <w:t>»</w:t>
      </w:r>
      <w:r w:rsidRPr="00EA1880">
        <w:rPr>
          <w:sz w:val="28"/>
          <w:szCs w:val="28"/>
        </w:rPr>
        <w:t xml:space="preserve"> следующие изменения:</w:t>
      </w:r>
    </w:p>
    <w:p w:rsidR="00D341F5" w:rsidRPr="00735695" w:rsidRDefault="00D341F5" w:rsidP="00EB02A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56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56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5695">
        <w:rPr>
          <w:rFonts w:ascii="Times New Roman" w:hAnsi="Times New Roman" w:cs="Times New Roman"/>
          <w:sz w:val="28"/>
          <w:szCs w:val="28"/>
        </w:rPr>
        <w:t>риложение к пос</w:t>
      </w:r>
      <w:r>
        <w:rPr>
          <w:rFonts w:ascii="Times New Roman" w:hAnsi="Times New Roman" w:cs="Times New Roman"/>
          <w:sz w:val="28"/>
          <w:szCs w:val="28"/>
        </w:rPr>
        <w:t>тановлению изложить в редакции,</w:t>
      </w:r>
      <w:r w:rsidRPr="0073569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341F5" w:rsidRPr="00097D9B" w:rsidRDefault="00D341F5" w:rsidP="00EB02AF">
      <w:pPr>
        <w:ind w:firstLine="900"/>
        <w:jc w:val="both"/>
        <w:rPr>
          <w:bCs/>
          <w:color w:val="000000"/>
          <w:spacing w:val="-5"/>
          <w:sz w:val="28"/>
          <w:szCs w:val="28"/>
        </w:rPr>
      </w:pPr>
      <w:r w:rsidRPr="00097D9B">
        <w:rPr>
          <w:color w:val="000000"/>
          <w:sz w:val="28"/>
          <w:szCs w:val="28"/>
        </w:rPr>
        <w:t>2. О</w:t>
      </w:r>
      <w:r w:rsidRPr="00097D9B">
        <w:rPr>
          <w:bCs/>
          <w:color w:val="000000"/>
          <w:spacing w:val="-5"/>
          <w:sz w:val="28"/>
          <w:szCs w:val="28"/>
        </w:rPr>
        <w:t xml:space="preserve">публиковать настоящее постановление в информационном бюллетене </w:t>
      </w:r>
      <w:proofErr w:type="spellStart"/>
      <w:r w:rsidRPr="00097D9B">
        <w:rPr>
          <w:sz w:val="28"/>
          <w:szCs w:val="28"/>
        </w:rPr>
        <w:t>Кринично-Лугского</w:t>
      </w:r>
      <w:proofErr w:type="spellEnd"/>
      <w:r w:rsidRPr="00097D9B">
        <w:rPr>
          <w:bCs/>
          <w:color w:val="000000"/>
          <w:spacing w:val="-5"/>
          <w:sz w:val="28"/>
          <w:szCs w:val="28"/>
        </w:rPr>
        <w:t xml:space="preserve"> сельского поселения и разместить на  официальном сайте Администрации </w:t>
      </w:r>
      <w:proofErr w:type="spellStart"/>
      <w:r w:rsidRPr="00097D9B">
        <w:rPr>
          <w:sz w:val="28"/>
          <w:szCs w:val="28"/>
        </w:rPr>
        <w:t>Кринично-Лугского</w:t>
      </w:r>
      <w:proofErr w:type="spellEnd"/>
      <w:r w:rsidRPr="00097D9B">
        <w:rPr>
          <w:bCs/>
          <w:color w:val="000000"/>
          <w:spacing w:val="-5"/>
          <w:sz w:val="28"/>
          <w:szCs w:val="28"/>
        </w:rPr>
        <w:t xml:space="preserve"> сельского поселения в сети Интернет.</w:t>
      </w:r>
    </w:p>
    <w:p w:rsidR="00D341F5" w:rsidRPr="00EB02AF" w:rsidRDefault="00D341F5" w:rsidP="00EB02AF">
      <w:pPr>
        <w:pStyle w:val="af1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B02AF">
        <w:rPr>
          <w:sz w:val="28"/>
          <w:szCs w:val="28"/>
        </w:rPr>
        <w:t>3. Настоящее постановление вступает в силу 1 января 2018 года.</w:t>
      </w:r>
    </w:p>
    <w:p w:rsidR="00D341F5" w:rsidRPr="008E7174" w:rsidRDefault="00D341F5" w:rsidP="00EB02AF">
      <w:pPr>
        <w:autoSpaceDE w:val="0"/>
        <w:autoSpaceDN w:val="0"/>
        <w:adjustRightInd w:val="0"/>
        <w:ind w:firstLine="9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8E717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8E7174">
        <w:rPr>
          <w:spacing w:val="-2"/>
          <w:sz w:val="28"/>
          <w:szCs w:val="28"/>
        </w:rPr>
        <w:t>Контроль</w:t>
      </w:r>
      <w:r>
        <w:rPr>
          <w:spacing w:val="-2"/>
          <w:sz w:val="28"/>
          <w:szCs w:val="28"/>
        </w:rPr>
        <w:t xml:space="preserve"> </w:t>
      </w:r>
      <w:r w:rsidRPr="008E7174">
        <w:rPr>
          <w:spacing w:val="-2"/>
          <w:sz w:val="28"/>
          <w:szCs w:val="28"/>
        </w:rPr>
        <w:t>за выполнением</w:t>
      </w:r>
      <w:r>
        <w:rPr>
          <w:spacing w:val="-2"/>
          <w:sz w:val="28"/>
          <w:szCs w:val="28"/>
        </w:rPr>
        <w:t xml:space="preserve"> настоящего </w:t>
      </w:r>
      <w:r w:rsidRPr="008E7174">
        <w:rPr>
          <w:spacing w:val="-2"/>
          <w:sz w:val="28"/>
          <w:szCs w:val="28"/>
        </w:rPr>
        <w:t xml:space="preserve">постановления возложить </w:t>
      </w:r>
      <w:proofErr w:type="gramStart"/>
      <w:r w:rsidRPr="008E7174">
        <w:rPr>
          <w:spacing w:val="-2"/>
          <w:sz w:val="28"/>
          <w:szCs w:val="28"/>
        </w:rPr>
        <w:t>на</w:t>
      </w:r>
      <w:proofErr w:type="gramEnd"/>
      <w:r w:rsidRPr="008E717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заведующего</w:t>
      </w:r>
      <w:r w:rsidRPr="008E7174">
        <w:rPr>
          <w:spacing w:val="-2"/>
          <w:sz w:val="28"/>
          <w:szCs w:val="28"/>
        </w:rPr>
        <w:t xml:space="preserve"> сектор</w:t>
      </w:r>
      <w:r>
        <w:rPr>
          <w:spacing w:val="-2"/>
          <w:sz w:val="28"/>
          <w:szCs w:val="28"/>
        </w:rPr>
        <w:t>ом</w:t>
      </w:r>
      <w:r w:rsidRPr="008E7174">
        <w:rPr>
          <w:spacing w:val="-2"/>
          <w:sz w:val="28"/>
          <w:szCs w:val="28"/>
        </w:rPr>
        <w:t xml:space="preserve"> экономики и финансов </w:t>
      </w:r>
      <w:r>
        <w:rPr>
          <w:spacing w:val="-2"/>
          <w:sz w:val="28"/>
          <w:szCs w:val="28"/>
        </w:rPr>
        <w:t xml:space="preserve">Билую М.Н. </w:t>
      </w:r>
    </w:p>
    <w:p w:rsidR="00D341F5" w:rsidRPr="008E7174" w:rsidRDefault="00D341F5" w:rsidP="002A4703">
      <w:pPr>
        <w:jc w:val="both"/>
        <w:rPr>
          <w:sz w:val="28"/>
          <w:szCs w:val="28"/>
        </w:rPr>
      </w:pPr>
    </w:p>
    <w:p w:rsidR="00D341F5" w:rsidRPr="008E7174" w:rsidRDefault="00D341F5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 Администрации</w:t>
      </w:r>
    </w:p>
    <w:p w:rsidR="00D341F5" w:rsidRDefault="00D341F5" w:rsidP="002A4703">
      <w:pPr>
        <w:ind w:firstLine="709"/>
        <w:jc w:val="both"/>
        <w:rPr>
          <w:sz w:val="28"/>
          <w:szCs w:val="28"/>
        </w:rPr>
      </w:pP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Г.В.Траутченко</w:t>
      </w:r>
      <w:proofErr w:type="spellEnd"/>
    </w:p>
    <w:p w:rsidR="00D341F5" w:rsidRDefault="00D341F5" w:rsidP="002A4703">
      <w:pPr>
        <w:ind w:firstLine="709"/>
        <w:jc w:val="both"/>
        <w:rPr>
          <w:sz w:val="28"/>
        </w:rPr>
      </w:pPr>
    </w:p>
    <w:p w:rsidR="00D341F5" w:rsidRPr="002A4703" w:rsidRDefault="00D341F5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Постановление вносит </w:t>
      </w:r>
    </w:p>
    <w:p w:rsidR="00D341F5" w:rsidRPr="002A4703" w:rsidRDefault="00D341F5" w:rsidP="002A4703">
      <w:pPr>
        <w:widowControl w:val="0"/>
        <w:autoSpaceDE w:val="0"/>
        <w:autoSpaceDN w:val="0"/>
        <w:adjustRightInd w:val="0"/>
        <w:jc w:val="both"/>
      </w:pPr>
      <w:r>
        <w:t>Сектор экономики и финансов</w:t>
      </w:r>
    </w:p>
    <w:p w:rsidR="00D341F5" w:rsidRDefault="00D341F5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41F5" w:rsidRPr="002A4703" w:rsidRDefault="00D341F5" w:rsidP="002A4703">
      <w:pPr>
        <w:ind w:firstLine="709"/>
        <w:jc w:val="both"/>
        <w:rPr>
          <w:sz w:val="28"/>
        </w:rPr>
        <w:sectPr w:rsidR="00D341F5" w:rsidRPr="002A4703" w:rsidSect="00EB02AF">
          <w:footerReference w:type="even" r:id="rId8"/>
          <w:footerReference w:type="default" r:id="rId9"/>
          <w:pgSz w:w="11907" w:h="16840"/>
          <w:pgMar w:top="851" w:right="851" w:bottom="284" w:left="1701" w:header="720" w:footer="720" w:gutter="0"/>
          <w:cols w:space="720"/>
          <w:docGrid w:linePitch="272"/>
        </w:sectPr>
      </w:pPr>
    </w:p>
    <w:p w:rsidR="00D341F5" w:rsidRDefault="00D341F5" w:rsidP="006739D1">
      <w:pPr>
        <w:rPr>
          <w:sz w:val="28"/>
        </w:rPr>
      </w:pPr>
    </w:p>
    <w:p w:rsidR="00D341F5" w:rsidRDefault="00D341F5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341F5" w:rsidRDefault="00D341F5" w:rsidP="003E1C67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D341F5" w:rsidRDefault="00D341F5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D341F5" w:rsidRDefault="00D341F5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09.01.2018  № 02</w:t>
      </w:r>
    </w:p>
    <w:p w:rsidR="00D341F5" w:rsidRPr="00BC1CC9" w:rsidRDefault="00D341F5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1F5" w:rsidRPr="00BC1CC9" w:rsidRDefault="00D341F5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0"/>
      <w:bookmarkEnd w:id="1"/>
    </w:p>
    <w:p w:rsidR="00D341F5" w:rsidRDefault="00D341F5" w:rsidP="0062758C">
      <w:pPr>
        <w:widowControl w:val="0"/>
        <w:autoSpaceDE w:val="0"/>
        <w:autoSpaceDN w:val="0"/>
        <w:adjustRightInd w:val="0"/>
        <w:ind w:left="1418" w:firstLine="709"/>
        <w:rPr>
          <w:sz w:val="28"/>
          <w:szCs w:val="28"/>
        </w:rPr>
      </w:pPr>
      <w:r w:rsidRPr="00BD04E7">
        <w:rPr>
          <w:sz w:val="28"/>
          <w:szCs w:val="28"/>
        </w:rPr>
        <w:t xml:space="preserve">Бюджетный прогноз </w:t>
      </w:r>
      <w:proofErr w:type="spellStart"/>
      <w:r w:rsidRPr="00BD04E7">
        <w:rPr>
          <w:sz w:val="28"/>
          <w:szCs w:val="28"/>
        </w:rPr>
        <w:t>Кринично-Лугского</w:t>
      </w:r>
      <w:proofErr w:type="spellEnd"/>
      <w:r w:rsidRPr="00BD04E7">
        <w:rPr>
          <w:sz w:val="28"/>
          <w:szCs w:val="28"/>
        </w:rPr>
        <w:t xml:space="preserve"> сельского поселения  на период 2017-2028г.</w:t>
      </w:r>
    </w:p>
    <w:p w:rsidR="00D341F5" w:rsidRPr="00BD04E7" w:rsidRDefault="00D341F5" w:rsidP="0062758C">
      <w:pPr>
        <w:widowControl w:val="0"/>
        <w:autoSpaceDE w:val="0"/>
        <w:autoSpaceDN w:val="0"/>
        <w:adjustRightInd w:val="0"/>
        <w:ind w:left="1418" w:firstLine="709"/>
        <w:rPr>
          <w:sz w:val="28"/>
          <w:szCs w:val="28"/>
        </w:rPr>
      </w:pPr>
    </w:p>
    <w:p w:rsidR="00D341F5" w:rsidRPr="00BD04E7" w:rsidRDefault="00D341F5" w:rsidP="0062758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D04E7">
        <w:rPr>
          <w:sz w:val="28"/>
          <w:szCs w:val="28"/>
        </w:rPr>
        <w:t xml:space="preserve">Основные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Pr="00BD04E7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</w:t>
      </w:r>
      <w:r w:rsidRPr="00BD04E7">
        <w:rPr>
          <w:sz w:val="28"/>
          <w:szCs w:val="28"/>
        </w:rPr>
        <w:t>сельского поселения, определенных в качестве базовых для целей долгосрочного бюджетного планирования</w:t>
      </w:r>
    </w:p>
    <w:p w:rsidR="00D341F5" w:rsidRPr="00BC1CC9" w:rsidRDefault="00D341F5" w:rsidP="0062758C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D341F5" w:rsidRPr="00BC1CC9" w:rsidRDefault="00D341F5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</w:tblGrid>
      <w:tr w:rsidR="00D341F5" w:rsidRPr="002A4703" w:rsidTr="003127FA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2A4703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2A4703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D341F5" w:rsidRPr="002A4703" w:rsidTr="00915415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2A4703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2A4703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2A4703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2A4703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2A4703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2A4703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2A4703" w:rsidRDefault="00D341F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2A4703" w:rsidRDefault="00D341F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2A4703" w:rsidRDefault="00D341F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2A4703" w:rsidRDefault="00D341F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2A4703" w:rsidRDefault="00D341F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2A4703" w:rsidRDefault="00D341F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2A4703" w:rsidRDefault="00D341F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2028</w:t>
            </w:r>
          </w:p>
        </w:tc>
      </w:tr>
    </w:tbl>
    <w:p w:rsidR="00D341F5" w:rsidRPr="002A4703" w:rsidRDefault="00D341F5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</w:tblGrid>
      <w:tr w:rsidR="00D341F5" w:rsidRPr="002A4703" w:rsidTr="00915415">
        <w:trPr>
          <w:trHeight w:val="20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2A4703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2A4703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2A4703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2A4703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2A4703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2A4703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2A4703" w:rsidRDefault="00D341F5" w:rsidP="00312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2A4703" w:rsidRDefault="00D341F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2A4703" w:rsidRDefault="00D341F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2A4703" w:rsidRDefault="00D341F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2A4703" w:rsidRDefault="00D341F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2A4703" w:rsidRDefault="00D341F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2A4703" w:rsidRDefault="00D341F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13</w:t>
            </w:r>
          </w:p>
        </w:tc>
      </w:tr>
      <w:tr w:rsidR="00D341F5" w:rsidRPr="00BC1CC9" w:rsidTr="0091541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BC1CC9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BC1CC9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BC1CC9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BC1CC9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BC1CC9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BC1CC9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BC1CC9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BC1CC9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BC1CC9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BC1CC9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BC1CC9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BC1CC9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BC1CC9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341F5" w:rsidRPr="00BC1CC9" w:rsidRDefault="00D341F5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1F5" w:rsidRPr="00BC1CC9" w:rsidRDefault="00D341F5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1F5" w:rsidRPr="00BC1CC9" w:rsidRDefault="00D341F5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41F5" w:rsidRPr="00BC1CC9" w:rsidRDefault="00D341F5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41F5" w:rsidRDefault="00D341F5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41F5" w:rsidRDefault="00D341F5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41F5" w:rsidRDefault="00D341F5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41F5" w:rsidRDefault="00D341F5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41F5" w:rsidRPr="00BC1CC9" w:rsidRDefault="00D341F5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41F5" w:rsidRPr="00BC1CC9" w:rsidRDefault="00D341F5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41F5" w:rsidRPr="00BC1CC9" w:rsidRDefault="00D341F5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41F5" w:rsidRPr="00BC1CC9" w:rsidRDefault="00D341F5" w:rsidP="002A47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341F5" w:rsidRPr="00BD04E7" w:rsidRDefault="00D341F5" w:rsidP="006275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52"/>
      <w:bookmarkEnd w:id="2"/>
      <w:r w:rsidRPr="00BD04E7">
        <w:rPr>
          <w:sz w:val="28"/>
          <w:szCs w:val="28"/>
        </w:rPr>
        <w:t xml:space="preserve">2. Прогноз основных характеристик бюджета </w:t>
      </w:r>
      <w:proofErr w:type="spellStart"/>
      <w:r w:rsidRPr="00BD04E7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BD04E7">
        <w:rPr>
          <w:sz w:val="28"/>
          <w:szCs w:val="28"/>
        </w:rPr>
        <w:t xml:space="preserve"> сельского поселения</w:t>
      </w:r>
    </w:p>
    <w:p w:rsidR="00D341F5" w:rsidRPr="00BD04E7" w:rsidRDefault="00D341F5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1F5" w:rsidRPr="00BC1CC9" w:rsidRDefault="00D341F5" w:rsidP="0062758C">
      <w:pPr>
        <w:widowControl w:val="0"/>
        <w:autoSpaceDE w:val="0"/>
        <w:autoSpaceDN w:val="0"/>
        <w:adjustRightInd w:val="0"/>
        <w:ind w:left="1063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тыс</w:t>
      </w:r>
      <w:r w:rsidRPr="00BC1CC9">
        <w:rPr>
          <w:sz w:val="28"/>
          <w:szCs w:val="28"/>
        </w:rPr>
        <w:t>. рублей</w:t>
      </w:r>
    </w:p>
    <w:tbl>
      <w:tblPr>
        <w:tblW w:w="15810" w:type="dxa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992"/>
        <w:gridCol w:w="992"/>
        <w:gridCol w:w="1134"/>
        <w:gridCol w:w="1134"/>
        <w:gridCol w:w="1005"/>
        <w:gridCol w:w="1000"/>
        <w:gridCol w:w="1100"/>
        <w:gridCol w:w="1100"/>
        <w:gridCol w:w="1100"/>
        <w:gridCol w:w="1000"/>
        <w:gridCol w:w="1000"/>
      </w:tblGrid>
      <w:tr w:rsidR="00D341F5" w:rsidRPr="00915415" w:rsidTr="004862B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Par308"/>
            <w:bookmarkEnd w:id="3"/>
            <w:r w:rsidRPr="0091541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5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D341F5" w:rsidRPr="00915415" w:rsidTr="004862B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2028</w:t>
            </w:r>
          </w:p>
        </w:tc>
      </w:tr>
    </w:tbl>
    <w:p w:rsidR="00D341F5" w:rsidRPr="00915415" w:rsidRDefault="00D341F5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04" w:type="dxa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993"/>
        <w:gridCol w:w="991"/>
        <w:gridCol w:w="993"/>
        <w:gridCol w:w="1134"/>
        <w:gridCol w:w="1134"/>
        <w:gridCol w:w="1006"/>
        <w:gridCol w:w="1000"/>
        <w:gridCol w:w="1100"/>
        <w:gridCol w:w="1100"/>
        <w:gridCol w:w="1100"/>
        <w:gridCol w:w="1000"/>
        <w:gridCol w:w="1000"/>
      </w:tblGrid>
      <w:tr w:rsidR="00D341F5" w:rsidRPr="00BC1CC9" w:rsidTr="004862BE">
        <w:trPr>
          <w:trHeight w:val="205"/>
          <w:tblHeader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915415" w:rsidRDefault="00D341F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13</w:t>
            </w:r>
          </w:p>
        </w:tc>
      </w:tr>
      <w:tr w:rsidR="00D341F5" w:rsidRPr="00BC1CC9" w:rsidTr="004862BE">
        <w:trPr>
          <w:gridAfter w:val="1"/>
          <w:wAfter w:w="1000" w:type="dxa"/>
        </w:trPr>
        <w:tc>
          <w:tcPr>
            <w:tcW w:w="14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BC1CC9" w:rsidRDefault="00D341F5" w:rsidP="00BD0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1CC9">
              <w:rPr>
                <w:sz w:val="28"/>
                <w:szCs w:val="28"/>
              </w:rPr>
              <w:t xml:space="preserve">Показатели бюджета </w:t>
            </w:r>
            <w:proofErr w:type="spellStart"/>
            <w:r>
              <w:rPr>
                <w:sz w:val="28"/>
                <w:szCs w:val="28"/>
              </w:rPr>
              <w:t>Кринично-Лугского</w:t>
            </w:r>
            <w:proofErr w:type="spellEnd"/>
            <w:r w:rsidRPr="00BC1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D341F5" w:rsidRPr="00915415" w:rsidTr="004862BE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>
            <w:r>
              <w:t>17768,4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>
            <w:r>
              <w:t>24547,9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>
            <w:r w:rsidRPr="000D6224">
              <w:t>14127,2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>
            <w:r w:rsidRPr="000D6224">
              <w:t>14636,6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>
            <w:r w:rsidRPr="000D6224">
              <w:t>15162,6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>
            <w:r w:rsidRPr="000D6224">
              <w:t>15705,9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>
            <w:r w:rsidRPr="000D6224">
              <w:t>16265,4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>
            <w:r w:rsidRPr="000D6224">
              <w:t>16841,1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>
            <w:r w:rsidRPr="000D6224">
              <w:t>17432,7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0D6224" w:rsidRDefault="00D341F5" w:rsidP="00386797">
            <w:r w:rsidRPr="000D6224">
              <w:t>18039,8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>
            <w:r w:rsidRPr="000D6224">
              <w:t>18661,9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0D6224" w:rsidRDefault="00D341F5" w:rsidP="00386797">
            <w:r w:rsidRPr="000D6224">
              <w:t>19284,3</w:t>
            </w:r>
          </w:p>
        </w:tc>
      </w:tr>
      <w:tr w:rsidR="00D341F5" w:rsidRPr="00915415" w:rsidTr="004862BE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9480,3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>
              <w:t>10307,6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9611,3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10120,7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10647,0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11190,0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11749,5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12325,2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12916,8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C15194" w:rsidRDefault="00D341F5" w:rsidP="003909BB">
            <w:r w:rsidRPr="00C15194">
              <w:t>13523,9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14146,0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C15194" w:rsidRDefault="00D341F5" w:rsidP="003909BB">
            <w:r w:rsidRPr="00C15194">
              <w:t>14768,4</w:t>
            </w:r>
          </w:p>
        </w:tc>
      </w:tr>
      <w:tr w:rsidR="00D341F5" w:rsidRPr="00915415" w:rsidTr="004862BE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>
              <w:t>8288,1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>
              <w:t>14240,3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4515,9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4515,9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4515,9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4515,9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4515,9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4515,9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4515,9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C15194" w:rsidRDefault="00D341F5" w:rsidP="003909BB">
            <w:r w:rsidRPr="00C15194">
              <w:t>4515,9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4515,9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C15194" w:rsidRDefault="00D341F5" w:rsidP="003909BB">
            <w:r w:rsidRPr="00C15194">
              <w:t>4515,9</w:t>
            </w:r>
          </w:p>
        </w:tc>
      </w:tr>
      <w:tr w:rsidR="00D341F5" w:rsidRPr="00915415" w:rsidTr="004862BE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>
              <w:t>20 113,4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>
              <w:t>24547,9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14127,2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14636,6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15162,6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15705,9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16265,4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16841,1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17432,7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C15194" w:rsidRDefault="00D341F5" w:rsidP="003909BB">
            <w:r w:rsidRPr="00C15194">
              <w:t>18039,8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C15194" w:rsidRDefault="00D341F5" w:rsidP="003909BB">
            <w:r w:rsidRPr="00C15194">
              <w:t>18661,9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Default="00D341F5" w:rsidP="003909BB">
            <w:r w:rsidRPr="00C15194">
              <w:t>19284,3</w:t>
            </w:r>
          </w:p>
        </w:tc>
      </w:tr>
      <w:tr w:rsidR="00D341F5" w:rsidRPr="00915415" w:rsidTr="004862BE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>
            <w:r>
              <w:t>2345,0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0D6224" w:rsidRDefault="00D341F5" w:rsidP="00386797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0D6224" w:rsidRDefault="00D341F5" w:rsidP="00386797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Default="00D341F5" w:rsidP="00386797"/>
        </w:tc>
      </w:tr>
      <w:tr w:rsidR="00D341F5" w:rsidRPr="00915415" w:rsidTr="004862BE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Источники финансирования дефицита бюджета,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341F5" w:rsidRPr="00915415" w:rsidTr="004862BE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17D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341F5" w:rsidRPr="00915415" w:rsidTr="004862BE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F5" w:rsidRPr="00915415" w:rsidRDefault="00D341F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915415" w:rsidRDefault="00D341F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915415" w:rsidRDefault="00D341F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5" w:rsidRPr="00915415" w:rsidRDefault="00D341F5">
            <w:pPr>
              <w:rPr>
                <w:sz w:val="24"/>
                <w:szCs w:val="24"/>
              </w:rPr>
            </w:pPr>
          </w:p>
        </w:tc>
      </w:tr>
    </w:tbl>
    <w:p w:rsidR="00D341F5" w:rsidRDefault="00D341F5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341F5" w:rsidRDefault="00D341F5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341F5" w:rsidRDefault="00D341F5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341F5" w:rsidRDefault="00D341F5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341F5" w:rsidRDefault="00D341F5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341F5" w:rsidRPr="00915415" w:rsidRDefault="00D341F5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341F5" w:rsidRPr="00BD04E7" w:rsidRDefault="00D341F5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04E7">
        <w:rPr>
          <w:sz w:val="28"/>
          <w:szCs w:val="28"/>
        </w:rPr>
        <w:t xml:space="preserve">2.1. Показатели финансового обеспечения </w:t>
      </w:r>
      <w:proofErr w:type="gramStart"/>
      <w:r w:rsidRPr="00BD04E7">
        <w:rPr>
          <w:sz w:val="28"/>
          <w:szCs w:val="28"/>
        </w:rPr>
        <w:t>муниципальных</w:t>
      </w:r>
      <w:proofErr w:type="gramEnd"/>
    </w:p>
    <w:p w:rsidR="00D341F5" w:rsidRPr="00BD04E7" w:rsidRDefault="00D341F5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04E7">
        <w:rPr>
          <w:sz w:val="28"/>
          <w:szCs w:val="28"/>
        </w:rPr>
        <w:t xml:space="preserve">программ </w:t>
      </w:r>
      <w:proofErr w:type="spellStart"/>
      <w:r w:rsidRPr="00BD04E7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</w:t>
      </w:r>
      <w:r w:rsidRPr="00BD04E7">
        <w:rPr>
          <w:sz w:val="28"/>
          <w:szCs w:val="28"/>
        </w:rPr>
        <w:t>сельского поселения *</w:t>
      </w:r>
    </w:p>
    <w:p w:rsidR="00D341F5" w:rsidRPr="00BD04E7" w:rsidRDefault="00D341F5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412"/>
      <w:bookmarkEnd w:id="4"/>
    </w:p>
    <w:p w:rsidR="00D341F5" w:rsidRPr="00915415" w:rsidRDefault="00D341F5" w:rsidP="00EB02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15415">
        <w:rPr>
          <w:sz w:val="24"/>
          <w:szCs w:val="24"/>
        </w:rPr>
        <w:t>тыс. рублей</w:t>
      </w:r>
    </w:p>
    <w:tbl>
      <w:tblPr>
        <w:tblW w:w="1596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111"/>
        <w:gridCol w:w="1134"/>
        <w:gridCol w:w="1134"/>
        <w:gridCol w:w="1276"/>
        <w:gridCol w:w="1276"/>
        <w:gridCol w:w="708"/>
        <w:gridCol w:w="710"/>
        <w:gridCol w:w="992"/>
        <w:gridCol w:w="992"/>
        <w:gridCol w:w="993"/>
        <w:gridCol w:w="991"/>
        <w:gridCol w:w="850"/>
        <w:gridCol w:w="800"/>
      </w:tblGrid>
      <w:tr w:rsidR="00D341F5" w:rsidRPr="00D1141C" w:rsidTr="004862BE">
        <w:trPr>
          <w:trHeight w:val="375"/>
        </w:trPr>
        <w:tc>
          <w:tcPr>
            <w:tcW w:w="159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41F5" w:rsidRPr="00D1141C" w:rsidRDefault="00D341F5" w:rsidP="00BD04E7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Pr="00D1141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ринично-Лугского</w:t>
            </w:r>
            <w:proofErr w:type="spellEnd"/>
            <w:r w:rsidRPr="00D114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341F5" w:rsidRPr="00D1141C" w:rsidTr="004862BE">
        <w:trPr>
          <w:trHeight w:val="37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D1141C">
              <w:rPr>
                <w:color w:val="000000"/>
                <w:sz w:val="24"/>
                <w:szCs w:val="24"/>
              </w:rPr>
              <w:t>муниципальнной</w:t>
            </w:r>
            <w:proofErr w:type="spellEnd"/>
            <w:r w:rsidRPr="00D1141C">
              <w:rPr>
                <w:color w:val="000000"/>
                <w:sz w:val="24"/>
                <w:szCs w:val="24"/>
              </w:rPr>
              <w:t xml:space="preserve"> программы Куйбышевского сельского поселения</w:t>
            </w:r>
          </w:p>
        </w:tc>
        <w:tc>
          <w:tcPr>
            <w:tcW w:w="11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Год периода прогнозирования</w:t>
            </w:r>
          </w:p>
        </w:tc>
      </w:tr>
      <w:tr w:rsidR="00D341F5" w:rsidRPr="00D1141C" w:rsidTr="004862BE">
        <w:trPr>
          <w:trHeight w:val="112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2028</w:t>
            </w:r>
          </w:p>
        </w:tc>
      </w:tr>
      <w:tr w:rsidR="00D341F5" w:rsidRPr="00D1141C" w:rsidTr="004862BE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1F5" w:rsidRPr="00D1141C" w:rsidRDefault="00D341F5" w:rsidP="00D114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41F5" w:rsidRPr="00D1141C" w:rsidRDefault="00D341F5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41F5" w:rsidRPr="00D1141C" w:rsidRDefault="00D341F5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41F5" w:rsidRPr="00D1141C" w:rsidRDefault="00D341F5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41F5" w:rsidRPr="00D1141C" w:rsidRDefault="00D341F5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341F5" w:rsidRPr="00D1141C" w:rsidRDefault="00D341F5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41F5" w:rsidRPr="00D1141C" w:rsidTr="004862B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1. 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AA1A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</w:t>
            </w:r>
            <w:r w:rsidRPr="00D11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AA1A67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1F5" w:rsidRPr="00D1141C" w:rsidTr="004862B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1F5" w:rsidRDefault="00D341F5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2. Развитие культуры и туризма</w:t>
            </w:r>
          </w:p>
          <w:p w:rsidR="00D341F5" w:rsidRDefault="00D341F5" w:rsidP="00D11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.:</w:t>
            </w:r>
          </w:p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9490,0</w:t>
            </w:r>
          </w:p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9260,6</w:t>
            </w:r>
          </w:p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8083,8</w:t>
            </w:r>
          </w:p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8208,8</w:t>
            </w:r>
          </w:p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41F5" w:rsidRPr="00D1141C" w:rsidTr="004862B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3. Развитие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D1141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41F5" w:rsidRPr="00D1141C" w:rsidTr="004862B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4. Содействие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41F5" w:rsidRPr="00D1141C" w:rsidTr="004862BE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1F5" w:rsidRPr="00D1141C" w:rsidRDefault="00D341F5" w:rsidP="00AA1A67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5. Обеспечение качественными жилищно-коммунальными услугами населения </w:t>
            </w:r>
            <w:proofErr w:type="spellStart"/>
            <w:r w:rsidRPr="00D1141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ринично-Лугского</w:t>
            </w:r>
            <w:proofErr w:type="spellEnd"/>
            <w:r w:rsidRPr="00D114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41F5" w:rsidRPr="00D1141C" w:rsidTr="004862B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6.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41F5" w:rsidRPr="00D1141C" w:rsidTr="004862BE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7.Обеспечение общественного порядка и противодействие преступности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D1141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41F5" w:rsidRPr="00D1141C" w:rsidTr="004862B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8. Информационное общество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41F5" w:rsidRPr="00D1141C" w:rsidTr="004862B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D1141C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D1141C">
              <w:rPr>
                <w:color w:val="000000"/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AA1A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</w:t>
            </w:r>
            <w:r w:rsidRPr="00D11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</w:t>
            </w:r>
            <w:r w:rsidRPr="00D11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41F5" w:rsidRPr="00D1141C" w:rsidTr="004862BE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lastRenderedPageBreak/>
              <w:t>10. Защита населения и территории от чрезвычайных ситуаций, обеспечение пожарной безопасности людей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41F5" w:rsidRPr="00D1141C" w:rsidTr="004862B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11.Муниципальная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AA1A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41F5" w:rsidRPr="00D1141C" w:rsidTr="004862B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12. Развитие транспортной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41F5" w:rsidRPr="00D1141C" w:rsidTr="004862B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 Формирование современной городской среды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41F5" w:rsidRPr="00D1141C" w:rsidRDefault="00D341F5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41F5" w:rsidRPr="00D1141C" w:rsidTr="004862B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1F5" w:rsidRPr="00D1141C" w:rsidRDefault="00D341F5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AE5F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17850,3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1F5" w:rsidRPr="00D1141C" w:rsidRDefault="00D341F5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341F5" w:rsidRPr="00BC1CC9" w:rsidRDefault="00D341F5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1F5" w:rsidRPr="00BD04E7" w:rsidRDefault="00D341F5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04E7">
        <w:rPr>
          <w:sz w:val="28"/>
          <w:szCs w:val="28"/>
        </w:rPr>
        <w:t>2.2. Основные подходы к формированию бюджетной политики</w:t>
      </w:r>
    </w:p>
    <w:p w:rsidR="00D341F5" w:rsidRPr="00BD04E7" w:rsidRDefault="00D341F5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D04E7">
        <w:rPr>
          <w:sz w:val="28"/>
          <w:szCs w:val="28"/>
        </w:rPr>
        <w:t>Кринично-Лугского</w:t>
      </w:r>
      <w:proofErr w:type="spellEnd"/>
      <w:r w:rsidRPr="00BD04E7">
        <w:rPr>
          <w:sz w:val="28"/>
          <w:szCs w:val="28"/>
        </w:rPr>
        <w:t xml:space="preserve"> сельского поселения  на период 2017-2019 годы</w:t>
      </w:r>
    </w:p>
    <w:p w:rsidR="00D341F5" w:rsidRPr="00BC1CC9" w:rsidRDefault="00D341F5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1F5" w:rsidRPr="00C2677F" w:rsidRDefault="00D341F5" w:rsidP="00F17CA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17CA6">
        <w:rPr>
          <w:sz w:val="28"/>
          <w:szCs w:val="28"/>
        </w:rPr>
        <w:t xml:space="preserve"> </w:t>
      </w:r>
      <w:r w:rsidRPr="00C2677F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>сельского поселения</w:t>
      </w:r>
      <w:r w:rsidRPr="00C2677F">
        <w:rPr>
          <w:sz w:val="28"/>
          <w:szCs w:val="28"/>
        </w:rPr>
        <w:t xml:space="preserve"> на 2017-2019 годы сформированы в соответствии    с основными направлениями налоговой политики с учетом изменений, внесенных в бюджетное и налоговое законодательство Российской Федерации и Ростовской области.</w:t>
      </w:r>
    </w:p>
    <w:p w:rsidR="00D341F5" w:rsidRPr="00C2677F" w:rsidRDefault="00D341F5" w:rsidP="00F17CA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2677F"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D341F5" w:rsidRPr="00C2677F" w:rsidRDefault="00D341F5" w:rsidP="00F17CA6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2677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sz w:val="28"/>
          <w:szCs w:val="28"/>
        </w:rPr>
        <w:t>муниципальных</w:t>
      </w:r>
      <w:r w:rsidRPr="00C2677F">
        <w:rPr>
          <w:sz w:val="28"/>
          <w:szCs w:val="28"/>
        </w:rPr>
        <w:t xml:space="preserve"> программ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2677F">
        <w:rPr>
          <w:sz w:val="28"/>
          <w:szCs w:val="28"/>
        </w:rPr>
        <w:t xml:space="preserve">, направленных на поступательное развитие социальной сферы, коммунальной инфраструктуры и другие направления. </w:t>
      </w:r>
    </w:p>
    <w:p w:rsidR="00D341F5" w:rsidRPr="00C2677F" w:rsidRDefault="00D341F5" w:rsidP="00F17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77F">
        <w:rPr>
          <w:sz w:val="28"/>
          <w:szCs w:val="28"/>
        </w:rPr>
        <w:t>Основной задачей по-прежнему остается безусловное обеспечение исполнения Указов Президента Российской Федерации от 07.05.2012 № 597</w:t>
      </w:r>
      <w:r>
        <w:rPr>
          <w:sz w:val="28"/>
          <w:szCs w:val="28"/>
        </w:rPr>
        <w:t>.</w:t>
      </w:r>
      <w:r w:rsidRPr="00C2677F">
        <w:rPr>
          <w:sz w:val="28"/>
          <w:szCs w:val="28"/>
        </w:rPr>
        <w:t xml:space="preserve"> </w:t>
      </w:r>
    </w:p>
    <w:p w:rsidR="00D341F5" w:rsidRPr="00C2677F" w:rsidRDefault="00D341F5" w:rsidP="00F17C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2677F">
        <w:rPr>
          <w:sz w:val="28"/>
          <w:szCs w:val="28"/>
          <w:lang w:eastAsia="en-US"/>
        </w:rPr>
        <w:t>Продолжена политика не</w:t>
      </w:r>
      <w:r>
        <w:rPr>
          <w:sz w:val="28"/>
          <w:szCs w:val="28"/>
          <w:lang w:eastAsia="en-US"/>
        </w:rPr>
        <w:t xml:space="preserve"> </w:t>
      </w:r>
      <w:r w:rsidRPr="00C2677F">
        <w:rPr>
          <w:sz w:val="28"/>
          <w:szCs w:val="28"/>
          <w:lang w:eastAsia="en-US"/>
        </w:rPr>
        <w:t xml:space="preserve">наращивания расходов на содержание аппарата управления органов </w:t>
      </w:r>
      <w:r>
        <w:rPr>
          <w:sz w:val="28"/>
          <w:szCs w:val="28"/>
          <w:lang w:eastAsia="en-US"/>
        </w:rPr>
        <w:t>муниципальной</w:t>
      </w:r>
      <w:r w:rsidRPr="00C2677F">
        <w:rPr>
          <w:sz w:val="28"/>
          <w:szCs w:val="28"/>
          <w:lang w:eastAsia="en-US"/>
        </w:rPr>
        <w:t xml:space="preserve"> власти,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</w:t>
      </w:r>
      <w:r>
        <w:rPr>
          <w:sz w:val="28"/>
          <w:szCs w:val="28"/>
          <w:lang w:eastAsia="en-US"/>
        </w:rPr>
        <w:t>муниципальных</w:t>
      </w:r>
      <w:r w:rsidRPr="00C2677F">
        <w:rPr>
          <w:sz w:val="28"/>
          <w:szCs w:val="28"/>
          <w:lang w:eastAsia="en-US"/>
        </w:rPr>
        <w:t xml:space="preserve"> нужд.</w:t>
      </w:r>
    </w:p>
    <w:p w:rsidR="00D341F5" w:rsidRPr="00BC1CC9" w:rsidRDefault="00D341F5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1F5" w:rsidRPr="00BC1CC9" w:rsidRDefault="00D341F5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1CC9">
        <w:rPr>
          <w:sz w:val="28"/>
          <w:szCs w:val="28"/>
        </w:rPr>
        <w:t>Примечание.</w:t>
      </w:r>
    </w:p>
    <w:p w:rsidR="00D341F5" w:rsidRPr="00BC1CC9" w:rsidRDefault="00D341F5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C1CC9">
        <w:rPr>
          <w:sz w:val="28"/>
          <w:szCs w:val="28"/>
        </w:rPr>
        <w:t xml:space="preserve">*) - Показатели финансового обеспечения муниципальных программ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1CC9">
        <w:rPr>
          <w:sz w:val="28"/>
          <w:szCs w:val="28"/>
        </w:rPr>
        <w:t xml:space="preserve"> заполняются на период их действия.</w:t>
      </w:r>
      <w:proofErr w:type="gramEnd"/>
    </w:p>
    <w:sectPr w:rsidR="00D341F5" w:rsidRPr="00BC1CC9" w:rsidSect="002A4703">
      <w:pgSz w:w="16840" w:h="11907" w:orient="landscape" w:code="9"/>
      <w:pgMar w:top="426" w:right="1077" w:bottom="144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F5" w:rsidRDefault="00D341F5">
      <w:r>
        <w:separator/>
      </w:r>
    </w:p>
  </w:endnote>
  <w:endnote w:type="continuationSeparator" w:id="0">
    <w:p w:rsidR="00D341F5" w:rsidRDefault="00D3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F5" w:rsidRDefault="00D341F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41F5" w:rsidRDefault="00D341F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F5" w:rsidRDefault="00D341F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104F">
      <w:rPr>
        <w:rStyle w:val="ab"/>
        <w:noProof/>
      </w:rPr>
      <w:t>2</w:t>
    </w:r>
    <w:r>
      <w:rPr>
        <w:rStyle w:val="ab"/>
      </w:rPr>
      <w:fldChar w:fldCharType="end"/>
    </w:r>
  </w:p>
  <w:p w:rsidR="00D341F5" w:rsidRPr="00E242C2" w:rsidRDefault="00D341F5" w:rsidP="00CA2BC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F5" w:rsidRDefault="00D341F5">
      <w:r>
        <w:separator/>
      </w:r>
    </w:p>
  </w:footnote>
  <w:footnote w:type="continuationSeparator" w:id="0">
    <w:p w:rsidR="00D341F5" w:rsidRDefault="00D3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9D1"/>
    <w:rsid w:val="00003B0D"/>
    <w:rsid w:val="000067D7"/>
    <w:rsid w:val="0001239F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97D9B"/>
    <w:rsid w:val="000A1D2A"/>
    <w:rsid w:val="000A6888"/>
    <w:rsid w:val="000B1E8F"/>
    <w:rsid w:val="000B4EB6"/>
    <w:rsid w:val="000D08B2"/>
    <w:rsid w:val="000D157C"/>
    <w:rsid w:val="000D6224"/>
    <w:rsid w:val="000E1E20"/>
    <w:rsid w:val="000E5F10"/>
    <w:rsid w:val="000F06A4"/>
    <w:rsid w:val="0010321F"/>
    <w:rsid w:val="0010479F"/>
    <w:rsid w:val="001157AE"/>
    <w:rsid w:val="00123961"/>
    <w:rsid w:val="001312D1"/>
    <w:rsid w:val="0013133D"/>
    <w:rsid w:val="001329BF"/>
    <w:rsid w:val="00133977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3384"/>
    <w:rsid w:val="0024187C"/>
    <w:rsid w:val="002428A4"/>
    <w:rsid w:val="00253935"/>
    <w:rsid w:val="00257360"/>
    <w:rsid w:val="002672A6"/>
    <w:rsid w:val="0026768C"/>
    <w:rsid w:val="0027683B"/>
    <w:rsid w:val="00290E92"/>
    <w:rsid w:val="0029470B"/>
    <w:rsid w:val="002957A0"/>
    <w:rsid w:val="002A4703"/>
    <w:rsid w:val="002A642E"/>
    <w:rsid w:val="002B15BD"/>
    <w:rsid w:val="002B22E6"/>
    <w:rsid w:val="002B379A"/>
    <w:rsid w:val="002B5BB9"/>
    <w:rsid w:val="002B6AE4"/>
    <w:rsid w:val="002C2DF4"/>
    <w:rsid w:val="002C6C4B"/>
    <w:rsid w:val="002D180B"/>
    <w:rsid w:val="002D319D"/>
    <w:rsid w:val="002D404A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1865"/>
    <w:rsid w:val="003629F0"/>
    <w:rsid w:val="00373B82"/>
    <w:rsid w:val="003821C4"/>
    <w:rsid w:val="00386797"/>
    <w:rsid w:val="00387896"/>
    <w:rsid w:val="003909BB"/>
    <w:rsid w:val="003B0B63"/>
    <w:rsid w:val="003D1FAB"/>
    <w:rsid w:val="003E1C67"/>
    <w:rsid w:val="003F0051"/>
    <w:rsid w:val="003F1149"/>
    <w:rsid w:val="003F726A"/>
    <w:rsid w:val="004111BA"/>
    <w:rsid w:val="0042489B"/>
    <w:rsid w:val="00425525"/>
    <w:rsid w:val="00427B3E"/>
    <w:rsid w:val="00447DF6"/>
    <w:rsid w:val="004508A0"/>
    <w:rsid w:val="004511C4"/>
    <w:rsid w:val="004576CA"/>
    <w:rsid w:val="004647D8"/>
    <w:rsid w:val="00476F55"/>
    <w:rsid w:val="00481B18"/>
    <w:rsid w:val="004862BE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104F"/>
    <w:rsid w:val="005033F0"/>
    <w:rsid w:val="005058DF"/>
    <w:rsid w:val="00514FF4"/>
    <w:rsid w:val="0051563E"/>
    <w:rsid w:val="00523E32"/>
    <w:rsid w:val="00532989"/>
    <w:rsid w:val="00544BB6"/>
    <w:rsid w:val="0055461C"/>
    <w:rsid w:val="0057575C"/>
    <w:rsid w:val="00577970"/>
    <w:rsid w:val="00580236"/>
    <w:rsid w:val="00584659"/>
    <w:rsid w:val="00591B90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2758C"/>
    <w:rsid w:val="00633558"/>
    <w:rsid w:val="00633F6E"/>
    <w:rsid w:val="006464BD"/>
    <w:rsid w:val="006536EC"/>
    <w:rsid w:val="006558C4"/>
    <w:rsid w:val="006723A9"/>
    <w:rsid w:val="00672FB0"/>
    <w:rsid w:val="006739D1"/>
    <w:rsid w:val="00675529"/>
    <w:rsid w:val="00680CE4"/>
    <w:rsid w:val="006827A9"/>
    <w:rsid w:val="00684E0A"/>
    <w:rsid w:val="006B451E"/>
    <w:rsid w:val="006C46BF"/>
    <w:rsid w:val="006D088E"/>
    <w:rsid w:val="006D6326"/>
    <w:rsid w:val="006D7237"/>
    <w:rsid w:val="006E6DDE"/>
    <w:rsid w:val="00700D73"/>
    <w:rsid w:val="007060E3"/>
    <w:rsid w:val="0072516A"/>
    <w:rsid w:val="0073091A"/>
    <w:rsid w:val="00735695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1417D"/>
    <w:rsid w:val="00825C91"/>
    <w:rsid w:val="00842320"/>
    <w:rsid w:val="0085109E"/>
    <w:rsid w:val="008531DF"/>
    <w:rsid w:val="00853CD2"/>
    <w:rsid w:val="00856F5D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A63BD"/>
    <w:rsid w:val="008C03F6"/>
    <w:rsid w:val="008C0DF9"/>
    <w:rsid w:val="008C3650"/>
    <w:rsid w:val="008E038E"/>
    <w:rsid w:val="008E4F7F"/>
    <w:rsid w:val="008E5322"/>
    <w:rsid w:val="008E710C"/>
    <w:rsid w:val="008E7174"/>
    <w:rsid w:val="008E7746"/>
    <w:rsid w:val="008F2EAA"/>
    <w:rsid w:val="008F619D"/>
    <w:rsid w:val="00911C3F"/>
    <w:rsid w:val="0091308C"/>
    <w:rsid w:val="00915415"/>
    <w:rsid w:val="00920540"/>
    <w:rsid w:val="0092606E"/>
    <w:rsid w:val="00934F2F"/>
    <w:rsid w:val="00935666"/>
    <w:rsid w:val="00936DE3"/>
    <w:rsid w:val="00936F4D"/>
    <w:rsid w:val="00944C99"/>
    <w:rsid w:val="00945130"/>
    <w:rsid w:val="00954A6A"/>
    <w:rsid w:val="009550E1"/>
    <w:rsid w:val="00961A52"/>
    <w:rsid w:val="0096697E"/>
    <w:rsid w:val="00966A8B"/>
    <w:rsid w:val="00975A79"/>
    <w:rsid w:val="00982DC4"/>
    <w:rsid w:val="00993EF4"/>
    <w:rsid w:val="009A2761"/>
    <w:rsid w:val="009A4F9F"/>
    <w:rsid w:val="009B11E4"/>
    <w:rsid w:val="009B67B9"/>
    <w:rsid w:val="009C6BB5"/>
    <w:rsid w:val="009C758D"/>
    <w:rsid w:val="009D682E"/>
    <w:rsid w:val="009F28F8"/>
    <w:rsid w:val="009F53FC"/>
    <w:rsid w:val="00A028D8"/>
    <w:rsid w:val="00A06558"/>
    <w:rsid w:val="00A21D35"/>
    <w:rsid w:val="00A23923"/>
    <w:rsid w:val="00A30373"/>
    <w:rsid w:val="00A47E24"/>
    <w:rsid w:val="00A54221"/>
    <w:rsid w:val="00A64977"/>
    <w:rsid w:val="00A66741"/>
    <w:rsid w:val="00A667B1"/>
    <w:rsid w:val="00A761D6"/>
    <w:rsid w:val="00A7651F"/>
    <w:rsid w:val="00A8030E"/>
    <w:rsid w:val="00A806B6"/>
    <w:rsid w:val="00A9194E"/>
    <w:rsid w:val="00AA0CA0"/>
    <w:rsid w:val="00AA1A67"/>
    <w:rsid w:val="00AA7EF5"/>
    <w:rsid w:val="00AB32C0"/>
    <w:rsid w:val="00AB5B8E"/>
    <w:rsid w:val="00AC06AE"/>
    <w:rsid w:val="00AC2A7B"/>
    <w:rsid w:val="00AC4B59"/>
    <w:rsid w:val="00AC539A"/>
    <w:rsid w:val="00AE05E7"/>
    <w:rsid w:val="00AE5F25"/>
    <w:rsid w:val="00AE6998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1CC9"/>
    <w:rsid w:val="00BC48A0"/>
    <w:rsid w:val="00BD04E7"/>
    <w:rsid w:val="00BE04BD"/>
    <w:rsid w:val="00BF279A"/>
    <w:rsid w:val="00BF633F"/>
    <w:rsid w:val="00BF6974"/>
    <w:rsid w:val="00C038C9"/>
    <w:rsid w:val="00C0480B"/>
    <w:rsid w:val="00C10A10"/>
    <w:rsid w:val="00C15194"/>
    <w:rsid w:val="00C171DF"/>
    <w:rsid w:val="00C213F4"/>
    <w:rsid w:val="00C230A2"/>
    <w:rsid w:val="00C25A29"/>
    <w:rsid w:val="00C2677F"/>
    <w:rsid w:val="00C27613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979D2"/>
    <w:rsid w:val="00C97C2A"/>
    <w:rsid w:val="00CA0062"/>
    <w:rsid w:val="00CA2BCB"/>
    <w:rsid w:val="00CB13AC"/>
    <w:rsid w:val="00CB22E0"/>
    <w:rsid w:val="00CB26E4"/>
    <w:rsid w:val="00CB7B5C"/>
    <w:rsid w:val="00CC03A5"/>
    <w:rsid w:val="00CD3069"/>
    <w:rsid w:val="00CD6568"/>
    <w:rsid w:val="00CD7EDD"/>
    <w:rsid w:val="00CE0CD6"/>
    <w:rsid w:val="00CE354A"/>
    <w:rsid w:val="00CE3C40"/>
    <w:rsid w:val="00CF2DFE"/>
    <w:rsid w:val="00CF491D"/>
    <w:rsid w:val="00D009B1"/>
    <w:rsid w:val="00D04A93"/>
    <w:rsid w:val="00D1141C"/>
    <w:rsid w:val="00D22D84"/>
    <w:rsid w:val="00D23A95"/>
    <w:rsid w:val="00D27895"/>
    <w:rsid w:val="00D306F6"/>
    <w:rsid w:val="00D341F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86A09"/>
    <w:rsid w:val="00D9151E"/>
    <w:rsid w:val="00D95A40"/>
    <w:rsid w:val="00D96828"/>
    <w:rsid w:val="00DA13BE"/>
    <w:rsid w:val="00DA6DD2"/>
    <w:rsid w:val="00DA79D4"/>
    <w:rsid w:val="00DB5BB9"/>
    <w:rsid w:val="00DB659F"/>
    <w:rsid w:val="00DC5709"/>
    <w:rsid w:val="00DD25C8"/>
    <w:rsid w:val="00DD5623"/>
    <w:rsid w:val="00DD7AC6"/>
    <w:rsid w:val="00DE1E9F"/>
    <w:rsid w:val="00DE37C1"/>
    <w:rsid w:val="00DE405F"/>
    <w:rsid w:val="00DF0355"/>
    <w:rsid w:val="00E17130"/>
    <w:rsid w:val="00E23832"/>
    <w:rsid w:val="00E242C2"/>
    <w:rsid w:val="00E27B99"/>
    <w:rsid w:val="00E36B39"/>
    <w:rsid w:val="00E36FB7"/>
    <w:rsid w:val="00E37C66"/>
    <w:rsid w:val="00E52A55"/>
    <w:rsid w:val="00E5304D"/>
    <w:rsid w:val="00E56ECE"/>
    <w:rsid w:val="00E57080"/>
    <w:rsid w:val="00E65F05"/>
    <w:rsid w:val="00E6731C"/>
    <w:rsid w:val="00E75C8C"/>
    <w:rsid w:val="00E766DA"/>
    <w:rsid w:val="00E813B5"/>
    <w:rsid w:val="00E835D5"/>
    <w:rsid w:val="00EA1880"/>
    <w:rsid w:val="00EA2CEE"/>
    <w:rsid w:val="00EA4566"/>
    <w:rsid w:val="00EA6C99"/>
    <w:rsid w:val="00EB00A7"/>
    <w:rsid w:val="00EB02AF"/>
    <w:rsid w:val="00EB30A4"/>
    <w:rsid w:val="00EB6088"/>
    <w:rsid w:val="00EB7C45"/>
    <w:rsid w:val="00ED0FB0"/>
    <w:rsid w:val="00ED3016"/>
    <w:rsid w:val="00ED31B2"/>
    <w:rsid w:val="00ED36A1"/>
    <w:rsid w:val="00ED550D"/>
    <w:rsid w:val="00ED67BC"/>
    <w:rsid w:val="00ED7799"/>
    <w:rsid w:val="00EE1893"/>
    <w:rsid w:val="00EE192F"/>
    <w:rsid w:val="00F033DC"/>
    <w:rsid w:val="00F06C16"/>
    <w:rsid w:val="00F15545"/>
    <w:rsid w:val="00F17CA6"/>
    <w:rsid w:val="00F20EAC"/>
    <w:rsid w:val="00F3339A"/>
    <w:rsid w:val="00F475A0"/>
    <w:rsid w:val="00F53B36"/>
    <w:rsid w:val="00F5626E"/>
    <w:rsid w:val="00F61FDE"/>
    <w:rsid w:val="00F65ECD"/>
    <w:rsid w:val="00F70F4D"/>
    <w:rsid w:val="00F810AD"/>
    <w:rsid w:val="00F82185"/>
    <w:rsid w:val="00F8503A"/>
    <w:rsid w:val="00F87543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009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D009B1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9D1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F6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009B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33F6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009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3F6E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009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42C2"/>
    <w:rPr>
      <w:rFonts w:cs="Times New Roman"/>
    </w:rPr>
  </w:style>
  <w:style w:type="paragraph" w:styleId="a9">
    <w:name w:val="header"/>
    <w:basedOn w:val="a"/>
    <w:link w:val="aa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33F6E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D009B1"/>
    <w:rPr>
      <w:rFonts w:cs="Times New Roman"/>
    </w:rPr>
  </w:style>
  <w:style w:type="paragraph" w:styleId="ac">
    <w:name w:val="Balloon Text"/>
    <w:basedOn w:val="a"/>
    <w:link w:val="ad"/>
    <w:uiPriority w:val="99"/>
    <w:rsid w:val="00673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739D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580236"/>
    <w:pPr>
      <w:ind w:left="720"/>
      <w:contextualSpacing/>
    </w:pPr>
  </w:style>
  <w:style w:type="table" w:styleId="af">
    <w:name w:val="Table Grid"/>
    <w:basedOn w:val="a1"/>
    <w:uiPriority w:val="99"/>
    <w:rsid w:val="00D306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BC1C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0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EB02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37</TotalTime>
  <Pages>5</Pages>
  <Words>927</Words>
  <Characters>5290</Characters>
  <Application>Microsoft Office Word</Application>
  <DocSecurity>0</DocSecurity>
  <Lines>44</Lines>
  <Paragraphs>12</Paragraphs>
  <ScaleCrop>false</ScaleCrop>
  <Company>Ростовская область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Альпер Екатерина Сергеевна</dc:creator>
  <cp:keywords/>
  <dc:description/>
  <cp:lastModifiedBy>Елена</cp:lastModifiedBy>
  <cp:revision>5</cp:revision>
  <cp:lastPrinted>2018-01-15T05:04:00Z</cp:lastPrinted>
  <dcterms:created xsi:type="dcterms:W3CDTF">2018-01-14T04:12:00Z</dcterms:created>
  <dcterms:modified xsi:type="dcterms:W3CDTF">2018-01-15T05:09:00Z</dcterms:modified>
</cp:coreProperties>
</file>