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722D" w:rsidRDefault="0019722D" w:rsidP="0019722D">
      <w:pPr>
        <w:tabs>
          <w:tab w:val="left" w:pos="712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19722D">
        <w:rPr>
          <w:rFonts w:ascii="Times New Roman" w:hAnsi="Times New Roman" w:cs="Times New Roman"/>
          <w:sz w:val="28"/>
          <w:szCs w:val="28"/>
        </w:rPr>
        <w:t>УТВЕРЖДАЮ:</w:t>
      </w:r>
    </w:p>
    <w:p w:rsidR="0019722D" w:rsidRDefault="0019722D" w:rsidP="0019722D">
      <w:pPr>
        <w:tabs>
          <w:tab w:val="center" w:pos="5315"/>
        </w:tabs>
        <w:rPr>
          <w:rFonts w:ascii="Times New Roman" w:hAnsi="Times New Roman" w:cs="Times New Roman"/>
          <w:sz w:val="28"/>
          <w:szCs w:val="28"/>
        </w:rPr>
      </w:pPr>
      <w:r w:rsidRPr="001972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72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9722D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proofErr w:type="spellStart"/>
      <w:r w:rsidRPr="0019722D">
        <w:rPr>
          <w:rFonts w:ascii="Times New Roman" w:hAnsi="Times New Roman" w:cs="Times New Roman"/>
          <w:sz w:val="28"/>
          <w:szCs w:val="28"/>
        </w:rPr>
        <w:t>Кринично-Лугского</w:t>
      </w:r>
      <w:proofErr w:type="spellEnd"/>
      <w:r w:rsidRPr="001972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22D" w:rsidRDefault="0019722D" w:rsidP="0019722D">
      <w:pPr>
        <w:tabs>
          <w:tab w:val="center" w:pos="5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9722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9722D" w:rsidRPr="0019722D" w:rsidRDefault="0019722D" w:rsidP="0019722D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Траутченко</w:t>
      </w:r>
      <w:proofErr w:type="spellEnd"/>
    </w:p>
    <w:p w:rsidR="0019722D" w:rsidRPr="0019722D" w:rsidRDefault="0019722D" w:rsidP="0019722D">
      <w:pPr>
        <w:tabs>
          <w:tab w:val="left" w:pos="6345"/>
          <w:tab w:val="left" w:pos="678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19722D">
        <w:rPr>
          <w:rFonts w:ascii="Times New Roman" w:hAnsi="Times New Roman" w:cs="Times New Roman"/>
          <w:sz w:val="28"/>
          <w:szCs w:val="28"/>
        </w:rPr>
        <w:t>«29» декабря 2015 год</w:t>
      </w:r>
    </w:p>
    <w:p w:rsidR="0019722D" w:rsidRPr="00465D31" w:rsidRDefault="0019722D" w:rsidP="0019722D">
      <w:pPr>
        <w:widowControl w:val="0"/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22D" w:rsidRPr="00465D31" w:rsidRDefault="0019722D" w:rsidP="0019722D">
      <w:pPr>
        <w:widowControl w:val="0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5D31">
        <w:rPr>
          <w:rFonts w:ascii="Times New Roman" w:hAnsi="Times New Roman" w:cs="Times New Roman"/>
          <w:sz w:val="28"/>
          <w:szCs w:val="28"/>
        </w:rPr>
        <w:t>ПЛАН</w:t>
      </w:r>
    </w:p>
    <w:p w:rsidR="0019722D" w:rsidRPr="00465D31" w:rsidRDefault="0019722D" w:rsidP="0019722D">
      <w:pPr>
        <w:widowControl w:val="0"/>
        <w:ind w:left="-709" w:firstLine="142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65D31">
        <w:rPr>
          <w:rFonts w:ascii="Times New Roman" w:hAnsi="Times New Roman" w:cs="Times New Roman"/>
          <w:color w:val="000000"/>
          <w:sz w:val="28"/>
          <w:szCs w:val="28"/>
        </w:rPr>
        <w:t xml:space="preserve">работы комиссии по соблюдению </w:t>
      </w:r>
      <w:r w:rsidRPr="00465D31">
        <w:rPr>
          <w:rFonts w:ascii="Times New Roman" w:hAnsi="Times New Roman" w:cs="Times New Roman"/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Кринично-Лугского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Pr="00465D31">
        <w:rPr>
          <w:rFonts w:ascii="Times New Roman" w:hAnsi="Times New Roman" w:cs="Times New Roman"/>
          <w:bCs/>
          <w:color w:val="000000"/>
          <w:sz w:val="28"/>
          <w:szCs w:val="28"/>
        </w:rPr>
        <w:t>, и урегулированию конфликта интересов</w:t>
      </w:r>
    </w:p>
    <w:p w:rsidR="0019722D" w:rsidRPr="00465D31" w:rsidRDefault="0019722D" w:rsidP="0019722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</w:t>
      </w:r>
      <w:r w:rsidRPr="00465D3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9722D" w:rsidRPr="00465D31" w:rsidRDefault="0019722D" w:rsidP="0019722D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777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3544"/>
        <w:gridCol w:w="2836"/>
        <w:gridCol w:w="3688"/>
      </w:tblGrid>
      <w:tr w:rsidR="0019722D" w:rsidRPr="00465D31" w:rsidTr="00AC2DC6">
        <w:trPr>
          <w:cantSplit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722D" w:rsidRPr="00465D31" w:rsidRDefault="0019722D" w:rsidP="00AC2DC6">
            <w:pPr>
              <w:widowControl w:val="0"/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5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65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465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722D" w:rsidRPr="00465D31" w:rsidRDefault="0019722D" w:rsidP="00AC2DC6">
            <w:pPr>
              <w:widowControl w:val="0"/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722D" w:rsidRPr="00465D31" w:rsidRDefault="0019722D" w:rsidP="00AC2DC6">
            <w:pPr>
              <w:widowControl w:val="0"/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  <w:p w:rsidR="0019722D" w:rsidRPr="00465D31" w:rsidRDefault="0019722D" w:rsidP="00AC2DC6">
            <w:pPr>
              <w:widowControl w:val="0"/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9722D" w:rsidRPr="00465D31" w:rsidRDefault="0019722D" w:rsidP="00AC2DC6">
            <w:pPr>
              <w:widowControl w:val="0"/>
              <w:shd w:val="clear" w:color="auto" w:fill="FFFFFF"/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</w:tr>
      <w:tr w:rsidR="0019722D" w:rsidRPr="00465D31" w:rsidTr="00AC2DC6">
        <w:trPr>
          <w:cantSplit/>
          <w:trHeight w:val="11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22D" w:rsidRPr="00465D31" w:rsidRDefault="0019722D" w:rsidP="00AC2DC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227" w:hanging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22D" w:rsidRPr="00465D31" w:rsidRDefault="0019722D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факту (фактам) получения информации о нарушении муниципальными служащими требований к служебному поведению.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22D" w:rsidRPr="00465D31" w:rsidRDefault="0019722D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465D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9722D" w:rsidRPr="00465D31" w:rsidRDefault="0019722D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>мере поступления</w:t>
            </w:r>
          </w:p>
          <w:p w:rsidR="0019722D" w:rsidRPr="00465D31" w:rsidRDefault="0019722D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22D" w:rsidRDefault="0019722D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Траутченко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19722D" w:rsidRDefault="0019722D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19722D" w:rsidRPr="00465D31" w:rsidRDefault="0019722D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Стоянова Е.Н.</w:t>
            </w:r>
          </w:p>
        </w:tc>
      </w:tr>
      <w:tr w:rsidR="0019722D" w:rsidRPr="00465D31" w:rsidTr="00AC2DC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22D" w:rsidRPr="00465D31" w:rsidRDefault="0019722D" w:rsidP="00AC2DC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227" w:hanging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22D" w:rsidRPr="00465D31" w:rsidRDefault="0019722D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факту (фактам) получения информации о наличии у муниципального служащего личной заинтересованности, которая может привести к конфликту интересов.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22D" w:rsidRPr="00465D31" w:rsidRDefault="0019722D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465D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9722D" w:rsidRPr="00465D31" w:rsidRDefault="0019722D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>мере поступления</w:t>
            </w:r>
          </w:p>
          <w:p w:rsidR="0019722D" w:rsidRPr="00465D31" w:rsidRDefault="0019722D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22D" w:rsidRDefault="0019722D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Траутченко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19722D" w:rsidRDefault="0019722D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19722D" w:rsidRPr="00465D31" w:rsidRDefault="0019722D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Стоянова Е.Н.</w:t>
            </w:r>
          </w:p>
        </w:tc>
      </w:tr>
      <w:tr w:rsidR="0019722D" w:rsidRPr="00465D31" w:rsidTr="00AC2DC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22D" w:rsidRPr="00465D31" w:rsidRDefault="0019722D" w:rsidP="00AC2DC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227" w:hanging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22D" w:rsidRPr="00465D31" w:rsidRDefault="0019722D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рассмотрению заявлений муниципальных служащих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22D" w:rsidRPr="00465D31" w:rsidRDefault="0019722D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465D3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9722D" w:rsidRPr="00465D31" w:rsidRDefault="0019722D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>мере поступления</w:t>
            </w:r>
          </w:p>
          <w:p w:rsidR="0019722D" w:rsidRPr="00465D31" w:rsidRDefault="0019722D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22D" w:rsidRDefault="0019722D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Траутченко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19722D" w:rsidRDefault="0019722D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19722D" w:rsidRPr="00465D31" w:rsidRDefault="0019722D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Стоянова Е.Н.</w:t>
            </w:r>
          </w:p>
        </w:tc>
      </w:tr>
      <w:tr w:rsidR="0019722D" w:rsidRPr="00465D31" w:rsidTr="00AC2DC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22D" w:rsidRPr="00465D31" w:rsidRDefault="0019722D" w:rsidP="00AC2DC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227" w:hanging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22D" w:rsidRPr="00465D31" w:rsidRDefault="0019722D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по представлению муниципальными служащими сведений о своих доходах, расходах,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детей за 2015</w:t>
            </w: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22D" w:rsidRPr="00465D31" w:rsidRDefault="0019722D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22D" w:rsidRDefault="0019722D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19722D" w:rsidRDefault="0019722D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Стоянова Е.Н.</w:t>
            </w:r>
          </w:p>
          <w:p w:rsidR="0019722D" w:rsidRPr="00465D31" w:rsidRDefault="0019722D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Т.В.</w:t>
            </w:r>
          </w:p>
        </w:tc>
      </w:tr>
      <w:tr w:rsidR="0019722D" w:rsidRPr="00465D31" w:rsidTr="00AC2DC6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22D" w:rsidRPr="00465D31" w:rsidRDefault="0019722D" w:rsidP="00AC2DC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227" w:hanging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22D" w:rsidRPr="00465D31" w:rsidRDefault="0019722D" w:rsidP="00AC2DC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деятельности комиссии.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22D" w:rsidRPr="00465D31" w:rsidRDefault="0019722D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9722D" w:rsidRPr="00465D31" w:rsidRDefault="0019722D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22D" w:rsidRPr="00465D31" w:rsidRDefault="0019722D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Т.В.</w:t>
            </w:r>
          </w:p>
        </w:tc>
      </w:tr>
      <w:tr w:rsidR="0019722D" w:rsidRPr="00465D31" w:rsidTr="00AC2DC6">
        <w:trPr>
          <w:cantSplit/>
          <w:trHeight w:val="11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722D" w:rsidRPr="00465D31" w:rsidRDefault="0019722D" w:rsidP="00AC2DC6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16" w:lineRule="auto"/>
              <w:ind w:left="227" w:hanging="2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22D" w:rsidRPr="00465D31" w:rsidRDefault="0019722D" w:rsidP="00AC2DC6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 w:rsidRPr="0046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 xml:space="preserve"> году. 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плана работы комиссии на 2017</w:t>
            </w: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22D" w:rsidRPr="00465D31" w:rsidRDefault="0019722D" w:rsidP="00AC2DC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екабрь 2016</w:t>
            </w:r>
            <w:r w:rsidRPr="00465D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722D" w:rsidRDefault="0019722D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Траутченко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19722D" w:rsidRDefault="0019722D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19722D" w:rsidRPr="00465D31" w:rsidRDefault="0019722D" w:rsidP="00AC2DC6">
            <w:pPr>
              <w:widowControl w:val="0"/>
              <w:spacing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Стоянова Е.Н.</w:t>
            </w:r>
          </w:p>
        </w:tc>
      </w:tr>
    </w:tbl>
    <w:p w:rsidR="0019722D" w:rsidRPr="00465D31" w:rsidRDefault="0019722D" w:rsidP="0019722D">
      <w:pPr>
        <w:keepNext/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722D" w:rsidRPr="00465D31" w:rsidRDefault="0019722D" w:rsidP="0019722D">
      <w:pPr>
        <w:keepNext/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81"/>
        <w:gridCol w:w="1945"/>
        <w:gridCol w:w="3921"/>
      </w:tblGrid>
      <w:tr w:rsidR="0019722D" w:rsidRPr="00465D31" w:rsidTr="00AC2DC6">
        <w:tc>
          <w:tcPr>
            <w:tcW w:w="7338" w:type="dxa"/>
            <w:hideMark/>
          </w:tcPr>
          <w:p w:rsidR="0019722D" w:rsidRPr="00465D31" w:rsidRDefault="0019722D" w:rsidP="00AC2DC6">
            <w:pPr>
              <w:keepNext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комиссии по соблюдению </w:t>
            </w:r>
            <w:r w:rsidRPr="00465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требований к служебному поведению муниципальных служащих, проходящих муниципальную службу в Администрации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Кринично-Лугского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465D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и урегулированию конфликта интересов</w:t>
            </w:r>
          </w:p>
        </w:tc>
        <w:tc>
          <w:tcPr>
            <w:tcW w:w="3275" w:type="dxa"/>
          </w:tcPr>
          <w:p w:rsidR="0019722D" w:rsidRPr="00465D31" w:rsidRDefault="0019722D" w:rsidP="00AC2DC6">
            <w:pPr>
              <w:keepNext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19722D" w:rsidRDefault="0019722D" w:rsidP="00AC2DC6">
            <w:pPr>
              <w:keepNext/>
              <w:widowControl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22D" w:rsidRPr="00852929" w:rsidRDefault="0019722D" w:rsidP="00AC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22D" w:rsidRDefault="0019722D" w:rsidP="00AC2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22D" w:rsidRPr="00852929" w:rsidRDefault="0019722D" w:rsidP="00AC2DC6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Стоянова Е.Н.</w:t>
            </w:r>
          </w:p>
        </w:tc>
      </w:tr>
    </w:tbl>
    <w:p w:rsidR="0019722D" w:rsidRDefault="0019722D"/>
    <w:sectPr w:rsidR="0019722D" w:rsidSect="0019722D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09ED"/>
    <w:multiLevelType w:val="hybridMultilevel"/>
    <w:tmpl w:val="E5D2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722D"/>
    <w:rsid w:val="0019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2016-02-14T16:45:00Z</dcterms:created>
  <dcterms:modified xsi:type="dcterms:W3CDTF">2016-02-14T16:51:00Z</dcterms:modified>
</cp:coreProperties>
</file>