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7" w:rsidRDefault="00471307" w:rsidP="004713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>Отчет об исполнении плана  реа</w:t>
      </w:r>
      <w:r>
        <w:rPr>
          <w:rFonts w:ascii="Times New Roman" w:hAnsi="Times New Roman"/>
          <w:sz w:val="24"/>
          <w:szCs w:val="24"/>
        </w:rPr>
        <w:t>лизации муниципальной программы</w:t>
      </w:r>
      <w:r w:rsidRPr="00C47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C4780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71307" w:rsidRDefault="00471307" w:rsidP="004713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 «Развитие культуры и туризма»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80E">
        <w:rPr>
          <w:rFonts w:ascii="Times New Roman" w:hAnsi="Times New Roman"/>
          <w:sz w:val="24"/>
          <w:szCs w:val="24"/>
        </w:rPr>
        <w:t xml:space="preserve"> </w:t>
      </w:r>
      <w:r w:rsidR="00740CE9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8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471307" w:rsidRPr="00C4780E" w:rsidRDefault="00471307" w:rsidP="004713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5"/>
        <w:gridCol w:w="2832"/>
        <w:gridCol w:w="1711"/>
        <w:gridCol w:w="1827"/>
        <w:gridCol w:w="6"/>
        <w:gridCol w:w="1703"/>
        <w:gridCol w:w="1560"/>
        <w:gridCol w:w="999"/>
        <w:gridCol w:w="142"/>
        <w:gridCol w:w="848"/>
        <w:gridCol w:w="1276"/>
        <w:gridCol w:w="994"/>
        <w:gridCol w:w="1134"/>
      </w:tblGrid>
      <w:tr w:rsidR="00471307" w:rsidRPr="00D33500" w:rsidTr="00C55313">
        <w:trPr>
          <w:trHeight w:val="854"/>
          <w:tblCellSpacing w:w="5" w:type="nil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5E407C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471307" w:rsidRPr="005E407C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740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740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07" w:rsidRPr="005E407C" w:rsidRDefault="00471307" w:rsidP="00C553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407C">
              <w:rPr>
                <w:rFonts w:ascii="Times New Roman" w:eastAsia="Times New Roman" w:hAnsi="Times New Roman"/>
                <w:lang w:eastAsia="zh-CN"/>
              </w:rPr>
              <w:t>Объемы неосвоенных средств и причины их не освоения</w:t>
            </w:r>
          </w:p>
          <w:p w:rsidR="00471307" w:rsidRPr="00D33500" w:rsidRDefault="00A673BB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71307" w:rsidRPr="005E407C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471307" w:rsidRPr="00D33500" w:rsidTr="00C55313">
        <w:trPr>
          <w:trHeight w:val="720"/>
          <w:tblCellSpacing w:w="5" w:type="nil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B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740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740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hyperlink w:anchor="Par1414" w:history="1"/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07" w:rsidRPr="00D33500" w:rsidTr="00C55313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1307" w:rsidRPr="00D33500" w:rsidTr="00C55313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МУК «ЦКС КЛСП»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07" w:rsidRPr="00D33500" w:rsidTr="00C55313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Развитие материально-технической базы сферы культуры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Default="00471307" w:rsidP="00C55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="00740CE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740CE9">
              <w:rPr>
                <w:rFonts w:ascii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sz w:val="24"/>
                <w:szCs w:val="24"/>
              </w:rPr>
              <w:t>тарш</w:t>
            </w:r>
            <w:r w:rsidR="00740CE9"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и социальным вопросам </w:t>
            </w:r>
            <w:r w:rsidR="00740CE9">
              <w:rPr>
                <w:rFonts w:ascii="Times New Roman" w:hAnsi="Times New Roman"/>
                <w:sz w:val="24"/>
                <w:szCs w:val="24"/>
              </w:rPr>
              <w:t>Стоянова Е.Н.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307" w:rsidRPr="00C4780E" w:rsidRDefault="00471307" w:rsidP="00C55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pStyle w:val="a3"/>
              <w:tabs>
                <w:tab w:val="left" w:pos="6551"/>
              </w:tabs>
              <w:ind w:left="0"/>
              <w:jc w:val="both"/>
              <w:rPr>
                <w:spacing w:val="-4"/>
              </w:rPr>
            </w:pPr>
            <w:r>
              <w:lastRenderedPageBreak/>
              <w:t xml:space="preserve">Обеспечение сохранности зданий учреждений культуры; создание безопасных и благоприятных условий нахождения </w:t>
            </w:r>
            <w:r>
              <w:lastRenderedPageBreak/>
              <w:t>граждан в учреждениях культуры; улучшение технического состояния зданий учреждений культуры; обеспечение пожарной безопасности зданий учреждений культуры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71307" w:rsidRPr="00D33500" w:rsidTr="00C55313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Default="00471307" w:rsidP="00C55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 Приобретение основных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Default="00471307" w:rsidP="00740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="00740CE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740CE9">
              <w:rPr>
                <w:rFonts w:ascii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sz w:val="24"/>
                <w:szCs w:val="24"/>
              </w:rPr>
              <w:t>тарш</w:t>
            </w:r>
            <w:r w:rsidR="00740CE9"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 w:rsidR="00740CE9"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pStyle w:val="a3"/>
              <w:tabs>
                <w:tab w:val="left" w:pos="6551"/>
              </w:tabs>
              <w:ind w:left="0"/>
              <w:jc w:val="both"/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71307" w:rsidRPr="00D33500" w:rsidTr="00C55313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муниципального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74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поселения, </w:t>
            </w:r>
            <w:proofErr w:type="spellStart"/>
            <w:r w:rsidR="00740CE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740CE9">
              <w:rPr>
                <w:rFonts w:ascii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sz w:val="24"/>
                <w:szCs w:val="24"/>
              </w:rPr>
              <w:t>тарш</w:t>
            </w:r>
            <w:r w:rsidR="00740CE9"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 w:rsidR="00740CE9"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муниципального контракта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материально-технической базы сферы культуры и основных средств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07" w:rsidRPr="00D33500" w:rsidTr="00C55313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Развитие культурно-досуговой деятельности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возможности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07" w:rsidRPr="00D33500" w:rsidTr="00C55313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1.2.1. Расход на обеспечение деятельности (оказание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МУК «ЦКС КЛСП»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«Развитие культуры» муниципальной программы «Развитие культуры и туризма» (субсидии бюджетным учреждениям)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оперативной информации о количественном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6A6E9F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6A6E9F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307" w:rsidRPr="00D33500" w:rsidTr="00C55313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повышения заработной платы работникам муниципального учреждения культуры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71307" w:rsidRPr="00D33500" w:rsidTr="00C55313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 Подготовка отчета о выполнении муниципального задания по итогам 2021 года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B57BED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муниципального задания по итогам 2021 года на сайте </w:t>
            </w:r>
            <w:hyperlink r:id="rId5" w:history="1"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1307" w:rsidRPr="00B57BED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07" w:rsidRPr="00D33500" w:rsidTr="00C55313">
        <w:trPr>
          <w:trHeight w:val="2602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субсидии на капитальный ремонт сельского клуба с. Миллерово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740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="00740CE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740CE9">
              <w:rPr>
                <w:rFonts w:ascii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sz w:val="24"/>
                <w:szCs w:val="24"/>
              </w:rPr>
              <w:t>тарш</w:t>
            </w:r>
            <w:r w:rsidR="00740CE9"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 w:rsidR="00740CE9"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C4780E" w:rsidRDefault="00471307" w:rsidP="00C55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6A6E9F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6A6E9F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766ABE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6A6E9F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307" w:rsidRPr="00D33500" w:rsidTr="00C55313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муниципальной программе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D33500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6A6E9F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6A6E9F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6A6E9F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766ABE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07" w:rsidRPr="006A6E9F" w:rsidRDefault="00471307" w:rsidP="00C55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1307" w:rsidRDefault="00471307" w:rsidP="0047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471307" w:rsidRDefault="00471307" w:rsidP="0047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1307" w:rsidRDefault="00471307" w:rsidP="0047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1307" w:rsidRDefault="00471307" w:rsidP="0047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1307" w:rsidRDefault="00471307" w:rsidP="0047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1307" w:rsidRDefault="00471307" w:rsidP="0047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471307" w:rsidRDefault="00471307" w:rsidP="0047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Р.А. </w:t>
      </w:r>
      <w:proofErr w:type="spellStart"/>
      <w:r>
        <w:rPr>
          <w:rFonts w:ascii="Times New Roman" w:hAnsi="Times New Roman"/>
          <w:sz w:val="24"/>
          <w:szCs w:val="24"/>
        </w:rPr>
        <w:t>Юнда</w:t>
      </w:r>
      <w:proofErr w:type="spellEnd"/>
    </w:p>
    <w:p w:rsidR="00471307" w:rsidRDefault="00471307" w:rsidP="0047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1307" w:rsidRDefault="00471307" w:rsidP="00471307">
      <w:pPr>
        <w:jc w:val="both"/>
      </w:pPr>
    </w:p>
    <w:p w:rsidR="00877EE2" w:rsidRDefault="00877EE2"/>
    <w:sectPr w:rsidR="00877EE2" w:rsidSect="002136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97"/>
    <w:rsid w:val="00471307"/>
    <w:rsid w:val="00740CE9"/>
    <w:rsid w:val="00877EE2"/>
    <w:rsid w:val="00A673BB"/>
    <w:rsid w:val="00C0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13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47130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471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13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47130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471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2022-10-10T06:01:00Z</dcterms:created>
  <dcterms:modified xsi:type="dcterms:W3CDTF">2022-10-10T07:43:00Z</dcterms:modified>
</cp:coreProperties>
</file>