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</w:t>
      </w:r>
      <w:r w:rsidR="00461838">
        <w:rPr>
          <w:rFonts w:ascii="Times New Roman" w:hAnsi="Times New Roman"/>
          <w:sz w:val="24"/>
          <w:szCs w:val="24"/>
        </w:rPr>
        <w:t>лизации муниципальной программы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5E407C">
        <w:rPr>
          <w:rFonts w:ascii="Times New Roman" w:hAnsi="Times New Roman"/>
          <w:sz w:val="24"/>
          <w:szCs w:val="24"/>
          <w:lang w:val="en-US"/>
        </w:rPr>
        <w:t>I</w:t>
      </w:r>
      <w:r w:rsidR="007E6D71">
        <w:rPr>
          <w:rFonts w:ascii="Times New Roman" w:hAnsi="Times New Roman"/>
          <w:sz w:val="24"/>
          <w:szCs w:val="24"/>
          <w:lang w:val="en-US"/>
        </w:rPr>
        <w:t>II</w:t>
      </w:r>
      <w:r w:rsidR="007E6D71" w:rsidRPr="007E6D71">
        <w:rPr>
          <w:rFonts w:ascii="Times New Roman" w:hAnsi="Times New Roman"/>
          <w:sz w:val="24"/>
          <w:szCs w:val="24"/>
        </w:rPr>
        <w:t xml:space="preserve"> </w:t>
      </w:r>
      <w:r w:rsidR="007E6D71">
        <w:rPr>
          <w:rFonts w:ascii="Times New Roman" w:hAnsi="Times New Roman"/>
          <w:sz w:val="24"/>
          <w:szCs w:val="24"/>
        </w:rPr>
        <w:t xml:space="preserve">квартал </w:t>
      </w:r>
      <w:r w:rsidRPr="00C4780E">
        <w:rPr>
          <w:rFonts w:ascii="Times New Roman" w:hAnsi="Times New Roman"/>
          <w:sz w:val="24"/>
          <w:szCs w:val="24"/>
        </w:rPr>
        <w:t>20</w:t>
      </w:r>
      <w:r w:rsidR="006A6E9F">
        <w:rPr>
          <w:rFonts w:ascii="Times New Roman" w:hAnsi="Times New Roman"/>
          <w:sz w:val="24"/>
          <w:szCs w:val="24"/>
        </w:rPr>
        <w:t>2</w:t>
      </w:r>
      <w:r w:rsidR="00506685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283"/>
        <w:gridCol w:w="1276"/>
        <w:gridCol w:w="990"/>
        <w:gridCol w:w="1276"/>
        <w:gridCol w:w="994"/>
        <w:gridCol w:w="1134"/>
      </w:tblGrid>
      <w:tr w:rsidR="005E407C" w:rsidRPr="00D33500" w:rsidTr="00E34CF6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E6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6A6E9F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7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E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5E407C" w:rsidRDefault="005E407C" w:rsidP="005E4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5E407C" w:rsidRPr="00D33500" w:rsidRDefault="00C22C5B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E407C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5E407C" w:rsidRPr="00D33500" w:rsidTr="00E34CF6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E6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A6E9F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E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6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1D7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73340B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Развитие материально-технической базы сферы культуры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="007E6D7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E6D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7E6D7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>нспектор</w:t>
            </w:r>
            <w:r w:rsidR="007E6D71">
              <w:rPr>
                <w:rFonts w:ascii="Times New Roman" w:hAnsi="Times New Roman"/>
                <w:sz w:val="24"/>
                <w:szCs w:val="24"/>
              </w:rPr>
              <w:t>а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работе и социальным вопросам </w:t>
            </w:r>
            <w:r w:rsidR="007E6D71">
              <w:rPr>
                <w:rFonts w:ascii="Times New Roman" w:hAnsi="Times New Roman"/>
                <w:sz w:val="24"/>
                <w:szCs w:val="24"/>
              </w:rPr>
              <w:t>Харченко Е.В.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</w:t>
            </w:r>
            <w:r>
              <w:lastRenderedPageBreak/>
              <w:t>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506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</w:t>
            </w:r>
            <w:r w:rsidR="00506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340B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33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0B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</w:t>
            </w:r>
            <w:proofErr w:type="gramStart"/>
            <w:r w:rsidR="0073340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73340B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D71" w:rsidRPr="007E6D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E6D71" w:rsidRPr="007E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71" w:rsidRPr="007E6D7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E6D71" w:rsidRPr="007E6D71">
              <w:rPr>
                <w:rFonts w:ascii="Times New Roman" w:hAnsi="Times New Roman"/>
                <w:sz w:val="24"/>
                <w:szCs w:val="24"/>
              </w:rPr>
              <w:t>. Старшего инспектора по культуре, молодежной работе и социальным вопросам Харченко Е.В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D33500" w:rsidRDefault="0073340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3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D71" w:rsidRPr="007E6D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E6D71" w:rsidRPr="007E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71" w:rsidRPr="007E6D7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7E6D71" w:rsidRPr="007E6D71">
              <w:rPr>
                <w:rFonts w:ascii="Times New Roman" w:hAnsi="Times New Roman"/>
                <w:sz w:val="24"/>
                <w:szCs w:val="24"/>
              </w:rPr>
              <w:t>. Старшего инспектора по культуре, молодежной работе и социальным вопросам Харченко Е.В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>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МУК «ЦКС КЛСП»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«ЦКС КЛСП»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50668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06685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4405,8</w:t>
            </w: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B90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повышения заработной платы работникам муниципального учреждения культуры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E6D71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E6D71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E6D71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E6D71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5" w:history="1"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F1" w:rsidRPr="00D33500" w:rsidTr="00E34C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Субсидия на реализацию инициативных проектов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02F1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6F0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Default="006F02F1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6F02F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1" w:rsidRPr="00D33500" w:rsidRDefault="007E6D71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07C" w:rsidRPr="00D33500" w:rsidTr="00E34CF6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6F02F1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</w:t>
            </w:r>
            <w:r w:rsidR="006A6E9F">
              <w:rPr>
                <w:rFonts w:ascii="Times New Roman" w:hAnsi="Times New Roman"/>
                <w:sz w:val="24"/>
                <w:szCs w:val="24"/>
              </w:rPr>
              <w:t>чения государственных (муниципа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льных)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FE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FD0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</w:t>
            </w:r>
            <w:r w:rsidR="00FD0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21E" w:rsidRPr="00D33500" w:rsidTr="00E34CF6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FD021E">
            <w:pPr>
              <w:rPr>
                <w:rFonts w:ascii="Times New Roman" w:hAnsi="Times New Roman"/>
                <w:sz w:val="24"/>
                <w:szCs w:val="24"/>
              </w:rPr>
            </w:pPr>
            <w:r w:rsidRPr="00FD021E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021E">
              <w:rPr>
                <w:rFonts w:ascii="Times New Roman" w:hAnsi="Times New Roman"/>
                <w:sz w:val="24"/>
                <w:szCs w:val="24"/>
              </w:rPr>
              <w:t>. Реализация направления расходов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FE51D7">
            <w:pPr>
              <w:rPr>
                <w:rFonts w:ascii="Times New Roman" w:hAnsi="Times New Roman"/>
                <w:sz w:val="24"/>
                <w:szCs w:val="24"/>
              </w:rPr>
            </w:pPr>
            <w:r w:rsidRPr="00FD02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D021E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FD02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C4780E" w:rsidRDefault="00FD021E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C4780E" w:rsidRDefault="00FD021E" w:rsidP="00FD0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D33500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FD021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C22C5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Pr="00FD021E" w:rsidRDefault="00C22C5B" w:rsidP="00C22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E" w:rsidRDefault="00C22C5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07C" w:rsidRPr="00D33500" w:rsidTr="00E34C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6F02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E34C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E34CF6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C22C5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FD021E" w:rsidRDefault="00C22C5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C22C5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4429,3</w:t>
            </w:r>
            <w:bookmarkStart w:id="0" w:name="_GoBack"/>
            <w:bookmarkEnd w:id="0"/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A6E9F" w:rsidRDefault="006A6E9F" w:rsidP="00E3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87" w:rsidRDefault="006A6E9F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36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13687" w:rsidRDefault="00213687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</w:t>
      </w:r>
      <w:r w:rsidR="006A6E9F">
        <w:rPr>
          <w:rFonts w:ascii="Times New Roman" w:hAnsi="Times New Roman"/>
          <w:sz w:val="24"/>
          <w:szCs w:val="24"/>
        </w:rPr>
        <w:t xml:space="preserve">                                                                   Р.А. </w:t>
      </w:r>
      <w:proofErr w:type="spellStart"/>
      <w:r w:rsidR="006A6E9F">
        <w:rPr>
          <w:rFonts w:ascii="Times New Roman" w:hAnsi="Times New Roman"/>
          <w:sz w:val="24"/>
          <w:szCs w:val="24"/>
        </w:rPr>
        <w:t>Юнда</w:t>
      </w:r>
      <w:proofErr w:type="spellEnd"/>
    </w:p>
    <w:sectPr w:rsidR="00213687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461838"/>
    <w:rsid w:val="00506685"/>
    <w:rsid w:val="005E407C"/>
    <w:rsid w:val="006A6E9F"/>
    <w:rsid w:val="006F02F1"/>
    <w:rsid w:val="0073340B"/>
    <w:rsid w:val="00766ABE"/>
    <w:rsid w:val="007E6D71"/>
    <w:rsid w:val="00972D71"/>
    <w:rsid w:val="00B57BED"/>
    <w:rsid w:val="00B90259"/>
    <w:rsid w:val="00C22C5B"/>
    <w:rsid w:val="00CF66E8"/>
    <w:rsid w:val="00E34CF6"/>
    <w:rsid w:val="00E4020E"/>
    <w:rsid w:val="00F20046"/>
    <w:rsid w:val="00FD021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Администратор</cp:lastModifiedBy>
  <cp:revision>4</cp:revision>
  <cp:lastPrinted>2021-07-07T08:14:00Z</cp:lastPrinted>
  <dcterms:created xsi:type="dcterms:W3CDTF">2023-11-02T13:00:00Z</dcterms:created>
  <dcterms:modified xsi:type="dcterms:W3CDTF">2023-11-02T13:20:00Z</dcterms:modified>
</cp:coreProperties>
</file>