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54" w:rsidRDefault="004B7DCE" w:rsidP="005D0454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sz w:val="96"/>
          <w:szCs w:val="72"/>
        </w:rPr>
        <w:t xml:space="preserve">                                     </w:t>
      </w:r>
    </w:p>
    <w:p w:rsidR="005D0454" w:rsidRDefault="005D0454" w:rsidP="005D0454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15293A" w:rsidRPr="005D0454" w:rsidRDefault="005D0454" w:rsidP="005D0454">
      <w:pPr>
        <w:jc w:val="center"/>
        <w:rPr>
          <w:rFonts w:ascii="Times New Roman" w:hAnsi="Times New Roman" w:cs="Times New Roman"/>
          <w:sz w:val="96"/>
          <w:szCs w:val="72"/>
        </w:rPr>
      </w:pPr>
      <w:r w:rsidRPr="005D0454">
        <w:rPr>
          <w:rFonts w:ascii="Times New Roman" w:hAnsi="Times New Roman" w:cs="Times New Roman"/>
          <w:sz w:val="96"/>
          <w:szCs w:val="72"/>
        </w:rPr>
        <w:t>Реестр муниципального имущества</w:t>
      </w:r>
    </w:p>
    <w:p w:rsidR="005D0454" w:rsidRDefault="005D0454" w:rsidP="005D0454">
      <w:pPr>
        <w:jc w:val="center"/>
        <w:rPr>
          <w:rFonts w:ascii="Times New Roman" w:hAnsi="Times New Roman" w:cs="Times New Roman"/>
          <w:sz w:val="96"/>
          <w:szCs w:val="72"/>
        </w:rPr>
      </w:pPr>
      <w:r w:rsidRPr="005D0454">
        <w:rPr>
          <w:rFonts w:ascii="Times New Roman" w:hAnsi="Times New Roman" w:cs="Times New Roman"/>
          <w:sz w:val="96"/>
          <w:szCs w:val="72"/>
        </w:rPr>
        <w:t>Кринично-Лугского сельского поселения</w:t>
      </w:r>
    </w:p>
    <w:p w:rsidR="005D0454" w:rsidRDefault="005D0454" w:rsidP="005D0454">
      <w:pPr>
        <w:rPr>
          <w:rFonts w:ascii="Times New Roman" w:hAnsi="Times New Roman" w:cs="Times New Roman"/>
          <w:sz w:val="96"/>
          <w:szCs w:val="72"/>
        </w:rPr>
      </w:pPr>
    </w:p>
    <w:p w:rsidR="00C9398B" w:rsidRDefault="00C9398B" w:rsidP="005D0454">
      <w:pPr>
        <w:rPr>
          <w:rFonts w:ascii="Times New Roman" w:hAnsi="Times New Roman" w:cs="Times New Roman"/>
          <w:sz w:val="96"/>
          <w:szCs w:val="72"/>
        </w:rPr>
      </w:pPr>
    </w:p>
    <w:p w:rsidR="00C9398B" w:rsidRDefault="00C9398B" w:rsidP="005D0454">
      <w:pPr>
        <w:rPr>
          <w:rFonts w:ascii="Times New Roman" w:hAnsi="Times New Roman" w:cs="Times New Roman"/>
          <w:sz w:val="96"/>
          <w:szCs w:val="72"/>
        </w:rPr>
      </w:pPr>
    </w:p>
    <w:p w:rsidR="005D0454" w:rsidRPr="005D0454" w:rsidRDefault="005D0454" w:rsidP="005D0454">
      <w:pPr>
        <w:jc w:val="center"/>
        <w:rPr>
          <w:rFonts w:ascii="Times New Roman" w:hAnsi="Times New Roman" w:cs="Times New Roman"/>
          <w:sz w:val="48"/>
          <w:szCs w:val="48"/>
        </w:rPr>
      </w:pPr>
      <w:r w:rsidRPr="005D0454">
        <w:rPr>
          <w:rFonts w:ascii="Times New Roman" w:hAnsi="Times New Roman" w:cs="Times New Roman"/>
          <w:sz w:val="48"/>
          <w:szCs w:val="48"/>
        </w:rPr>
        <w:lastRenderedPageBreak/>
        <w:t xml:space="preserve"> Разде</w:t>
      </w:r>
      <w:r w:rsidR="00327DC1" w:rsidRPr="005D0454">
        <w:rPr>
          <w:rFonts w:ascii="Times New Roman" w:hAnsi="Times New Roman" w:cs="Times New Roman"/>
          <w:sz w:val="48"/>
          <w:szCs w:val="48"/>
        </w:rPr>
        <w:t>л</w:t>
      </w:r>
      <w:r w:rsidR="00514153">
        <w:rPr>
          <w:rFonts w:ascii="Times New Roman" w:hAnsi="Times New Roman" w:cs="Times New Roman"/>
          <w:sz w:val="48"/>
          <w:szCs w:val="48"/>
        </w:rPr>
        <w:t xml:space="preserve"> 1</w:t>
      </w:r>
      <w:r w:rsidR="00327DC1">
        <w:rPr>
          <w:rFonts w:ascii="Times New Roman" w:hAnsi="Times New Roman" w:cs="Times New Roman"/>
          <w:sz w:val="48"/>
          <w:szCs w:val="48"/>
        </w:rPr>
        <w:t xml:space="preserve"> -</w:t>
      </w:r>
      <w:r>
        <w:rPr>
          <w:rFonts w:ascii="Times New Roman" w:hAnsi="Times New Roman" w:cs="Times New Roman"/>
          <w:sz w:val="48"/>
          <w:szCs w:val="48"/>
        </w:rPr>
        <w:t xml:space="preserve"> Недвижимое муниципальное имущество</w:t>
      </w:r>
      <w:r>
        <w:rPr>
          <w:rFonts w:ascii="Times New Roman" w:hAnsi="Times New Roman" w:cs="Times New Roman"/>
          <w:sz w:val="48"/>
          <w:szCs w:val="48"/>
        </w:rPr>
        <w:br/>
      </w:r>
    </w:p>
    <w:p w:rsidR="005D0454" w:rsidRP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 xml:space="preserve">Содержание </w:t>
      </w:r>
    </w:p>
    <w:p w:rsidR="005D0454" w:rsidRP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жилых и нежилых зданий</w:t>
      </w:r>
    </w:p>
    <w:p w:rsidR="005D0454" w:rsidRP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земельных участков</w:t>
      </w:r>
    </w:p>
    <w:p w:rsidR="005D0454" w:rsidRP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кладбищ</w:t>
      </w:r>
    </w:p>
    <w:p w:rsidR="005D0454" w:rsidRP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дорог</w:t>
      </w:r>
    </w:p>
    <w:p w:rsid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памятников</w:t>
      </w:r>
    </w:p>
    <w:p w:rsidR="00C9398B" w:rsidRDefault="00B305DC" w:rsidP="005D0454">
      <w:pPr>
        <w:rPr>
          <w:rFonts w:ascii="Times New Roman" w:hAnsi="Times New Roman" w:cs="Times New Roman"/>
          <w:sz w:val="32"/>
          <w:szCs w:val="32"/>
        </w:rPr>
        <w:sectPr w:rsidR="00C9398B" w:rsidSect="00C9398B">
          <w:headerReference w:type="default" r:id="rId8"/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Реестр помещений</w:t>
      </w:r>
    </w:p>
    <w:p w:rsidR="00E1132F" w:rsidRDefault="00CC374A" w:rsidP="00E113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Ре</w:t>
      </w:r>
      <w:r w:rsidR="00E1132F" w:rsidRPr="00E1132F">
        <w:rPr>
          <w:rFonts w:ascii="Times New Roman" w:hAnsi="Times New Roman" w:cs="Times New Roman"/>
          <w:sz w:val="24"/>
          <w:szCs w:val="24"/>
        </w:rPr>
        <w:t>шению Собрания депутатов</w:t>
      </w:r>
    </w:p>
    <w:p w:rsidR="00C0406C" w:rsidRDefault="00CC374A" w:rsidP="00CC374A">
      <w:pPr>
        <w:tabs>
          <w:tab w:val="left" w:pos="8145"/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</w:t>
      </w:r>
      <w:r w:rsidR="00E1132F" w:rsidRPr="00E113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E1132F" w:rsidRPr="00E1132F">
        <w:rPr>
          <w:rFonts w:ascii="Times New Roman" w:hAnsi="Times New Roman" w:cs="Times New Roman"/>
          <w:sz w:val="24"/>
          <w:szCs w:val="24"/>
        </w:rPr>
        <w:t>чно-Лу</w:t>
      </w:r>
      <w:r w:rsidR="00C55E94">
        <w:rPr>
          <w:rFonts w:ascii="Times New Roman" w:hAnsi="Times New Roman" w:cs="Times New Roman"/>
          <w:sz w:val="24"/>
          <w:szCs w:val="24"/>
        </w:rPr>
        <w:t xml:space="preserve">гского сельского поселения </w:t>
      </w:r>
      <w:r w:rsidR="00C0406C">
        <w:rPr>
          <w:rFonts w:ascii="Times New Roman" w:hAnsi="Times New Roman" w:cs="Times New Roman"/>
          <w:sz w:val="24"/>
          <w:szCs w:val="24"/>
        </w:rPr>
        <w:t xml:space="preserve">от </w:t>
      </w:r>
      <w:r w:rsidR="003E1A95">
        <w:rPr>
          <w:rFonts w:ascii="Times New Roman" w:hAnsi="Times New Roman" w:cs="Times New Roman"/>
          <w:sz w:val="24"/>
          <w:szCs w:val="24"/>
        </w:rPr>
        <w:t>12.02.2021</w:t>
      </w:r>
      <w:r w:rsidR="00B93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1A95">
        <w:rPr>
          <w:rFonts w:ascii="Times New Roman" w:hAnsi="Times New Roman" w:cs="Times New Roman"/>
          <w:sz w:val="24"/>
          <w:szCs w:val="24"/>
        </w:rPr>
        <w:t>252</w:t>
      </w:r>
    </w:p>
    <w:p w:rsidR="00C0406C" w:rsidRDefault="00C0406C" w:rsidP="00C040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0454" w:rsidRPr="00E1132F" w:rsidRDefault="005D0454" w:rsidP="00C040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32F">
        <w:rPr>
          <w:rFonts w:ascii="Times New Roman" w:hAnsi="Times New Roman" w:cs="Times New Roman"/>
          <w:sz w:val="28"/>
          <w:szCs w:val="28"/>
        </w:rPr>
        <w:t>Реестр жилых и нежилых зданий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5"/>
        <w:gridCol w:w="1483"/>
        <w:gridCol w:w="1599"/>
        <w:gridCol w:w="2087"/>
        <w:gridCol w:w="992"/>
        <w:gridCol w:w="1134"/>
        <w:gridCol w:w="959"/>
        <w:gridCol w:w="1304"/>
        <w:gridCol w:w="1650"/>
        <w:gridCol w:w="1368"/>
        <w:gridCol w:w="1742"/>
      </w:tblGrid>
      <w:tr w:rsidR="00055A8C" w:rsidRPr="000272D0" w:rsidTr="00AF07F1">
        <w:trPr>
          <w:trHeight w:val="1905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                           (местоположение) недвижимого имущества 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недвижимого имущества                (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327DC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и начисление амортизаций (износ) недвижимого имущества  (тыс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 (тыс</w:t>
            </w:r>
            <w:r w:rsidR="00327DC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уб.) 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327DC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документов-оснований возникновения (прекращения)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собственности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недвижимое имущество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 w:rsidR="00327DC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правообладателе</w:t>
            </w:r>
            <w:r w:rsidR="0024592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муниципальное недвижимое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705C1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Существующие  ограничения (обременения)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055A8C" w:rsidRPr="000272D0" w:rsidTr="00AF07F1">
        <w:trPr>
          <w:trHeight w:val="9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(здание сельского дома культуры)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Юбилейная, дом № 26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61:19:0060101:77:15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6896,78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055A8C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0272D0" w:rsidRDefault="00D2420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D2420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приезжих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D24204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Юбилейная, дом № 34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D2420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0272D0" w:rsidRDefault="00D2420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D2420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09.08.2011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8D1758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от 13.</w:t>
            </w:r>
            <w:r w:rsidR="00D24204"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04.2011 года </w:t>
            </w:r>
            <w:proofErr w:type="gramStart"/>
            <w:r w:rsidR="00D24204"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Матвеево-Курганского</w:t>
            </w:r>
            <w:proofErr w:type="gramEnd"/>
            <w:r w:rsidR="00D24204"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суда Ростовской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D24204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0272D0" w:rsidRDefault="00D24204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55A8C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сельского клуба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58" w:rsidRPr="000272D0" w:rsidRDefault="008D1758" w:rsidP="00D24204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Ростовская область, Куйбышевский 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район, с. Кумшатское, ул. Центральная, дом № 17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61:19:0060301:15:7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29.04.2010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закон РО        № 603-ЗС от 28.11.2006, Акт 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"Кринично-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Не  зарегистрировано</w:t>
            </w:r>
          </w:p>
        </w:tc>
      </w:tr>
      <w:tr w:rsidR="00055A8C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котельной общей площадью 101,9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58" w:rsidRPr="000272D0" w:rsidRDefault="008D1758" w:rsidP="008D1758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Кринично-Лугский, ул. Советская, дом № 2-б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61:19:0020101:692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277,236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55A8C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8D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Котельная общей площадью 6,4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58" w:rsidRPr="000272D0" w:rsidRDefault="008D1758" w:rsidP="008D1758">
            <w:pPr>
              <w:rPr>
                <w:sz w:val="20"/>
                <w:szCs w:val="20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с. Миллерово, ул. Ярового, дом № 36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61:19:0040101:973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44,499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от 30.09.2011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Матвеево-Курганский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суд Ростовской области, свидетельство о государственной регистрации права серия 61-АЖ № 635394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55A8C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AB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(административное)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DAB" w:rsidRPr="000272D0" w:rsidRDefault="00394DAB" w:rsidP="002D0AA1">
            <w:pPr>
              <w:rPr>
                <w:sz w:val="20"/>
                <w:szCs w:val="20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с. Миллерово, ул. Ярового, дом № 36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AB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61:19:0040101:1490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16,912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AB" w:rsidRPr="000272D0" w:rsidRDefault="00394DA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21.07.2008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AB" w:rsidRPr="000272D0" w:rsidRDefault="00394DAB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B46BD2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(административное)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2" w:rsidRPr="000272D0" w:rsidRDefault="00B46BD2" w:rsidP="002D0AA1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Кринично-Лугский, ул. Советская, дом № 5А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61-61-24/014/2007-063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3705,54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30.10.2007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B46BD2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B4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(здание котельной)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2" w:rsidRPr="000272D0" w:rsidRDefault="00B46BD2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Кринично</w:t>
            </w:r>
            <w:r w:rsidR="0082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-Лугский, ул. Советская, дом № 2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61:19:0020101:539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726,51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ввод объекта в эксплуатацию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А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RU-61519301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Б-«05» от 18.12.2008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B46BD2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(здание сельского клуба)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2" w:rsidRPr="000272D0" w:rsidRDefault="00B46BD2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Кринично-Лугский, ул. Советская, дом № 2а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61:19:0020101:291:14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2234,8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B46BD2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B4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  <w:p w:rsidR="00B46BD2" w:rsidRPr="000272D0" w:rsidRDefault="00B46BD2" w:rsidP="00B4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(здание сельского клуба)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2" w:rsidRPr="000272D0" w:rsidRDefault="00B46BD2" w:rsidP="002D0AA1">
            <w:pPr>
              <w:rPr>
                <w:sz w:val="20"/>
                <w:szCs w:val="20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Ростовская область, Куйбышевский район, с. 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Миллерово, ул. Ярового, до</w:t>
            </w:r>
            <w:r w:rsidR="001B257A"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№ 30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61:19:0040101:47:13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631,446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закон РО        № 603-ЗС от 28.11.2006, Акт приема-передачи 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образование "Кринично-Лугское сельское 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Не  зарегистрировано</w:t>
            </w:r>
          </w:p>
        </w:tc>
      </w:tr>
      <w:tr w:rsidR="00B46BD2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1B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(котельная)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2" w:rsidRPr="000272D0" w:rsidRDefault="001B257A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Юбилейная, дом № 26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</w:t>
            </w:r>
            <w:r w:rsidR="00825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060101:1077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39,111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Матвеево-Курганского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суда от 05.08.2010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1B257A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7A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клуб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7A" w:rsidRPr="000272D0" w:rsidRDefault="001B257A" w:rsidP="001B25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Зайцево, ул. Советская, дом № 3-а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61:00:0020301:17:14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34,238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2D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7A" w:rsidRPr="000272D0" w:rsidRDefault="001B257A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55A8C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клуб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8C" w:rsidRPr="000272D0" w:rsidRDefault="00055A8C" w:rsidP="001B25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Русско-Лютино, ул. Социалистическая дом № 18-б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61:19:0020601:17:4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609,434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2D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272D0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клуб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8C" w:rsidRPr="000272D0" w:rsidRDefault="00055A8C" w:rsidP="00055A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Ростовская область, Куйбышевский 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район, с. Каменно-Тузловка, ул. Социалистическая дом № 18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61:19:0060201:9:2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1087,046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8C" w:rsidRPr="000272D0" w:rsidRDefault="00055A8C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5A8C" w:rsidRPr="000272D0" w:rsidRDefault="00055A8C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"Кринично-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Не  зарегистрировано</w:t>
            </w:r>
          </w:p>
        </w:tc>
      </w:tr>
      <w:tr w:rsidR="00055A8C" w:rsidRPr="000272D0" w:rsidTr="00AF07F1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часовни Свято-Никольского храма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8C" w:rsidRPr="000272D0" w:rsidRDefault="00055A8C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Юбилейная, дом № 13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61:19:0060101:865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Матвеево-Курганского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суда № 2-360/13 от 30.05.2013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</w:tbl>
    <w:p w:rsidR="005D0454" w:rsidRPr="009A6A60" w:rsidRDefault="00C0406C" w:rsidP="00CC374A">
      <w:pPr>
        <w:pStyle w:val="a9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 w:rsidR="009A6A60">
        <w:rPr>
          <w:sz w:val="28"/>
          <w:szCs w:val="28"/>
        </w:rPr>
        <w:t xml:space="preserve">   </w:t>
      </w:r>
      <w:r w:rsidR="009A6A60" w:rsidRPr="009A6A60">
        <w:rPr>
          <w:rFonts w:ascii="Times New Roman" w:hAnsi="Times New Roman" w:cs="Times New Roman"/>
        </w:rPr>
        <w:t>Ио главы администрации</w:t>
      </w:r>
      <w:r w:rsidRPr="009A6A60">
        <w:rPr>
          <w:rFonts w:ascii="Times New Roman" w:hAnsi="Times New Roman" w:cs="Times New Roman"/>
        </w:rPr>
        <w:t xml:space="preserve"> Кринично-Лугского сельского поселения                           </w:t>
      </w:r>
      <w:r w:rsidR="009A6A60">
        <w:rPr>
          <w:rFonts w:ascii="Times New Roman" w:hAnsi="Times New Roman" w:cs="Times New Roman"/>
        </w:rPr>
        <w:t>Е.Н. Стоянова</w:t>
      </w:r>
    </w:p>
    <w:p w:rsidR="00C0406C" w:rsidRPr="009A6A60" w:rsidRDefault="00C0406C" w:rsidP="00CC374A">
      <w:pPr>
        <w:pStyle w:val="a9"/>
        <w:rPr>
          <w:rFonts w:ascii="Times New Roman" w:hAnsi="Times New Roman" w:cs="Times New Roman"/>
        </w:rPr>
      </w:pPr>
      <w:r w:rsidRPr="009A6A60">
        <w:rPr>
          <w:rFonts w:ascii="Times New Roman" w:hAnsi="Times New Roman" w:cs="Times New Roman"/>
        </w:rPr>
        <w:t xml:space="preserve">                Главный бухгалтер</w:t>
      </w:r>
      <w:r w:rsidRPr="009A6A60">
        <w:rPr>
          <w:rFonts w:ascii="Times New Roman" w:hAnsi="Times New Roman" w:cs="Times New Roman"/>
        </w:rPr>
        <w:tab/>
      </w:r>
      <w:r w:rsidR="00CC374A" w:rsidRPr="009A6A60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3E1A95">
        <w:rPr>
          <w:rFonts w:ascii="Times New Roman" w:hAnsi="Times New Roman" w:cs="Times New Roman"/>
        </w:rPr>
        <w:t xml:space="preserve">   </w:t>
      </w:r>
      <w:r w:rsidR="00CC374A" w:rsidRPr="009A6A60">
        <w:rPr>
          <w:rFonts w:ascii="Times New Roman" w:hAnsi="Times New Roman" w:cs="Times New Roman"/>
        </w:rPr>
        <w:t xml:space="preserve"> </w:t>
      </w:r>
      <w:r w:rsidRPr="009A6A60">
        <w:rPr>
          <w:rFonts w:ascii="Times New Roman" w:hAnsi="Times New Roman" w:cs="Times New Roman"/>
        </w:rPr>
        <w:t>Н.А. Ткаченко</w:t>
      </w:r>
    </w:p>
    <w:p w:rsidR="00C0406C" w:rsidRPr="009A6A60" w:rsidRDefault="00C0406C" w:rsidP="00CC374A">
      <w:pPr>
        <w:pStyle w:val="a9"/>
        <w:rPr>
          <w:rFonts w:ascii="Times New Roman" w:hAnsi="Times New Roman" w:cs="Times New Roman"/>
        </w:rPr>
      </w:pPr>
      <w:r w:rsidRPr="009A6A60">
        <w:rPr>
          <w:rFonts w:ascii="Times New Roman" w:hAnsi="Times New Roman" w:cs="Times New Roman"/>
        </w:rPr>
        <w:t xml:space="preserve">               Ведущий специалист по имущественным и земельным отношениям</w:t>
      </w:r>
      <w:r w:rsidRPr="009A6A60">
        <w:rPr>
          <w:rFonts w:ascii="Times New Roman" w:hAnsi="Times New Roman" w:cs="Times New Roman"/>
        </w:rPr>
        <w:tab/>
      </w:r>
      <w:r w:rsidR="00CC374A" w:rsidRPr="009A6A60">
        <w:rPr>
          <w:rFonts w:ascii="Times New Roman" w:hAnsi="Times New Roman" w:cs="Times New Roman"/>
        </w:rPr>
        <w:t xml:space="preserve">              </w:t>
      </w:r>
      <w:r w:rsidR="003E1A95">
        <w:rPr>
          <w:rFonts w:ascii="Times New Roman" w:hAnsi="Times New Roman" w:cs="Times New Roman"/>
        </w:rPr>
        <w:t xml:space="preserve">   </w:t>
      </w:r>
      <w:r w:rsidRPr="009A6A60">
        <w:rPr>
          <w:rFonts w:ascii="Times New Roman" w:hAnsi="Times New Roman" w:cs="Times New Roman"/>
        </w:rPr>
        <w:t>Г.Н. Ищенко</w:t>
      </w:r>
    </w:p>
    <w:p w:rsidR="00C0406C" w:rsidRPr="009A6A60" w:rsidRDefault="00C0406C" w:rsidP="00C0406C">
      <w:pPr>
        <w:tabs>
          <w:tab w:val="left" w:pos="930"/>
          <w:tab w:val="left" w:pos="9495"/>
        </w:tabs>
        <w:rPr>
          <w:rFonts w:ascii="Times New Roman" w:hAnsi="Times New Roman" w:cs="Times New Roman"/>
        </w:rPr>
      </w:pPr>
    </w:p>
    <w:p w:rsidR="00C9398B" w:rsidRPr="00B305DC" w:rsidRDefault="00C9398B" w:rsidP="005D0454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:rsidR="00E1132F" w:rsidRDefault="00E1132F" w:rsidP="003E1A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374A">
        <w:rPr>
          <w:rFonts w:ascii="Times New Roman" w:hAnsi="Times New Roman" w:cs="Times New Roman"/>
          <w:sz w:val="24"/>
          <w:szCs w:val="24"/>
        </w:rPr>
        <w:t xml:space="preserve"> к Р</w:t>
      </w:r>
      <w:r w:rsidR="00291C27">
        <w:rPr>
          <w:rFonts w:ascii="Times New Roman" w:hAnsi="Times New Roman" w:cs="Times New Roman"/>
          <w:sz w:val="24"/>
          <w:szCs w:val="24"/>
        </w:rPr>
        <w:t>е</w:t>
      </w:r>
      <w:r w:rsidRPr="00E1132F">
        <w:rPr>
          <w:rFonts w:ascii="Times New Roman" w:hAnsi="Times New Roman" w:cs="Times New Roman"/>
          <w:sz w:val="24"/>
          <w:szCs w:val="24"/>
        </w:rPr>
        <w:t>шению Собрания депутатов</w:t>
      </w:r>
    </w:p>
    <w:p w:rsidR="003E1A95" w:rsidRDefault="00E1132F" w:rsidP="003E1A95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</w:t>
      </w:r>
      <w:r w:rsidR="00C55E94">
        <w:rPr>
          <w:rFonts w:ascii="Times New Roman" w:hAnsi="Times New Roman" w:cs="Times New Roman"/>
          <w:sz w:val="24"/>
          <w:szCs w:val="24"/>
        </w:rPr>
        <w:t xml:space="preserve">гского сельского поселения </w:t>
      </w:r>
      <w:r w:rsidR="003E1A95">
        <w:rPr>
          <w:rFonts w:ascii="Times New Roman" w:hAnsi="Times New Roman" w:cs="Times New Roman"/>
          <w:sz w:val="24"/>
          <w:szCs w:val="24"/>
        </w:rPr>
        <w:t>от 12.02.2021 № 252</w:t>
      </w:r>
    </w:p>
    <w:p w:rsidR="00E1132F" w:rsidRPr="00E1132F" w:rsidRDefault="00E1132F" w:rsidP="003E1A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0454" w:rsidRPr="00E1132F" w:rsidRDefault="005D0454" w:rsidP="00E11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32F">
        <w:rPr>
          <w:rFonts w:ascii="Times New Roman" w:hAnsi="Times New Roman" w:cs="Times New Roman"/>
          <w:sz w:val="28"/>
          <w:szCs w:val="28"/>
        </w:rPr>
        <w:t>Реестр земельных участков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6"/>
        <w:gridCol w:w="1572"/>
        <w:gridCol w:w="1697"/>
        <w:gridCol w:w="1899"/>
        <w:gridCol w:w="948"/>
        <w:gridCol w:w="1036"/>
        <w:gridCol w:w="1134"/>
        <w:gridCol w:w="1276"/>
        <w:gridCol w:w="1984"/>
        <w:gridCol w:w="1418"/>
        <w:gridCol w:w="1353"/>
      </w:tblGrid>
      <w:tr w:rsidR="005D0454" w:rsidRPr="000272D0" w:rsidTr="005C5AF2">
        <w:trPr>
          <w:trHeight w:val="2347"/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                           (местоположение) недвижимого имущества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недвижимого имущества              (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327DC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и начисление амортизаций (износ) недвижимого имущества  (тыс.руб.)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  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327DC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документов-оснований возникновения (прекращения)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собственности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недвижимое имущество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 w:rsidR="00327DC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правообладателе</w:t>
            </w:r>
            <w:r w:rsidR="0024592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муниципальное недвижимое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705C1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Существующие  ограничения (обременения)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43474E" w:rsidRPr="000272D0" w:rsidTr="005C5AF2">
        <w:trPr>
          <w:trHeight w:val="1949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(административное здание)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Советская, 3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639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25568,06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5C5AF2">
        <w:trPr>
          <w:trHeight w:val="11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639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(административное здание)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346943, Россия, Ростовская область, Куйбышевский район, с. Миллерово, ул.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Ярового, 36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61:19:0040101:49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639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образование "Кринично-Лугское сельское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 зарегистрировано</w:t>
            </w:r>
          </w:p>
        </w:tc>
      </w:tr>
      <w:tr w:rsidR="0043474E" w:rsidRPr="000272D0" w:rsidTr="005C5AF2">
        <w:trPr>
          <w:trHeight w:val="11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639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(административное здание)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346942, Россия, Ростовская область, Куйбышевский район, х. Кринично-Лугский, ул. Советская, 5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61:19:02 01 01:0041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639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5750E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(братская могила № 46)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Победы, 1-а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0446F7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0\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5C5AF2">
        <w:trPr>
          <w:trHeight w:val="20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656B6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(водопроводные сети, башни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Рожновского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находится примерно в 150 м по направлению на северо-запад от ориентира х. Новая Надежда Куйбышевского района Ростовской области, расположенного за пределами участка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61:19:60 00 02:1022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A145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5123,09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5C5AF2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(ГРП)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с. Миллерово, ул.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Ярового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30-б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61:19:0040101:473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A145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52,77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Росся, Ростовская область, Куйбышевский район, 1,3 км на восток от х. Новая Надежда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ED09F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189686,52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Росся, Ростовская область, Куйбышевский район, 50 м на юг от х. Русско-Лютино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61:19:0020601:15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63,42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с. Миллерово, ул. Титаренко, 11-а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32D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Ростовская область, Куйбышевский район, кладбище х. Ясиновский, 500 м на юг от ул. Октябрьская, дом 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61:19:0060501:16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Росся, Ростовская область, Куйбышевский район, х. Карташево, ул. Пролетарская, 1-а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61:19:0020401:16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72,48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Росся, Ростовская область, Куйбышевский район, с. Кумшатское, ул. Пролетарская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61:19:0060301:14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98,15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13.12.2011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200 м на север от х. Власово-Буртовка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61:19:0600003:272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32D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8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Участок находится примерно в 500 м по направлению на север от ориентира с. Каменно-Тузловка Куйбышевского района Ростовской области,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расположенного за пределами участка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61:19:0600002:93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98,15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32D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Ростовская область, Куйбышевский район, 50 м на  запад от х. Кринично-Лугский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235,56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Росся, Ростовская область, Куйбышевский район, 0,2 км на северо-запад от х. Денисово-Николаевка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61:19:0020201:6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72,48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1 км на запад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Миллерово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61:19:0600003:274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32D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Зайцево, ул. Советская, 2-а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61:19:0020301:23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54,36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803F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(мемориал)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с. Миллерово, ул.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Ярового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,30-а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5803F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323,15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(обелиск)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Денисово-Николаевка, ул. Юбилейная,22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61:19:0020201:5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5803F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8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(памятник-колодец)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Ориентир с. Кумшатское. Участок находится примерно в 500 м от ориентира по направлению на восток. Почтовый адрес ориентира: Ростовская область, Куйбышевский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61:19:0600002:95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5803F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(памятник-сквер)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х. Кринично-Лугский, ул. Советская, 5-г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803F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(памятник-Стелла № 68)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с. Каменно-Тузловка, ул. Комсомольская, 10-а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61:19:0060201:11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A2377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37,75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338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(пастбище)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Миллеровская АМС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61:19:0070714:256 (61:19:0600003:1240)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2CF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30.2 ФЗ от 21.07.1997 года № 122-ФЗ "О государственной регистрации прав на недвижимое имущество и сделок с ним", Заявление от Погореловой Раисы Дмитриевны № 61-61-23/013/2011-191 от 19.07.2011 года о прекращении права собственности на земельный участок, Свидетельство о государственной регистрации права 61-АЖ 693020 от 10.08.2011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(пьедестал)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с. Денисово-Алексеевка, ул. Широкая, 5-а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61:19:0040301:3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F15E7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(пьедестал)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Зайцево, пер. Победы, 4-а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61:19:0020301:15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F15E7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8,28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(резервуар накопитель)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Ростовская обл., Куйбышевский р-он, 190 м восточнее х. Кринично-Лугский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61:19:0600007:815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D09FB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дарения от 20.06.2011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5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дом культуры)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Юбилейная, 26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61:19:0060101:1631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F15E7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25.10.2001, постановление № 228 от 22.10.2012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 и котельная)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Кринично-Лугский, ул. Советская, 2-а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61:19:0020101:291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15E7B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с. Миллерово, ул.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Ярового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61:19:0040101:474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ED09F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358202,8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с. Кумшатское, ул.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Центральная,17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61:19:0060301:15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0D80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средств от 25.12.2006, П.3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образование "Кринично-Лугское сельское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х. Зайцево, ул.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Советскаяя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3-а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61:19:0020301:17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0D80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Русско-Лютино, ул. Социалистическ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ая, 18-б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61:19:0020601:17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0D80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56969,15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средств от 25.12.2006, П.3 ст.3.1. ФЗ "О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Росся, Ростовская область, Куйбышевский район, с. Каменно-Тузловка, ул. Социалистическая, 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61:19:0060201:9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5A0D8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1453,02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(тротуар)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х. Кринично-Лугский, ул.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Октябрьская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61:19:020101:309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16A0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(тротуар)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Кринично-Лугский, ул. Октябрьская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61:19:0020101:308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B70F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(тротуар)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Кринично-Лугский, ул. Октябрьская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61:19:0020101:307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ED09F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65,25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1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(дом приезжих)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Росся, Ростовская область, Куйбышевский район, х. Новая Надежда, ул. Юбилейная, 34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61:19:0060101:495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D09FB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П.3 ст.3.1. ФЗ "О введении в действие Земельного кодекса РФ" № 137-ФЗ от 25.10.2001, решение от 13.04.2011 года 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Матвеево-Курганского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районного суда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Ростовская область, куйбышевский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Миллерово,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Власово-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Денисово-Алексеевка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П.1.1 ст.19 Земельного кодекса РФ № 136-ФЗ от 25.10.2001 г. Заявление о внесении в ЕГРП на недвижимое имущество и сделок с ним записи о прекращении права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ограничения ( обременения ) права № 61-61-23/014/2014-913 от 09.10.2014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31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(Сафронов В.Н.)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х. Власово-Буртовка. Участок находится примерно в 1150 м от ориентира по направлению на север. Почтовый адрес ориентира: Ростовская область, Куйбышевский район.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61:19:0600003:1554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6B70F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189720,0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1.1 ст. 19 Земельного Кодекса РФ № 136 от 25.10.2001 года, Заявление о внесении в ЕГРП записи о прекращении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 от 25.01.2013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1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Шепелева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346943, Россия, Ростовская область, Куйбышевский район, с. Миллерово, ул.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Тузловская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10/1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61:19:0040101:205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6B70F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30252,8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1.1 ст. 19 Земельного Кодекса РФ № 136 от 25.10.2001 года, Заявление о внесении в ЕГРП записи о прекращении от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Шепелева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 от 25.01.2013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1/2 земельного участка (№ 61-61-23/016/2013-119 от 02.08.2013 г.)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Россия, Ростовская область, Куйбышевский район, западнее с. Каменно-Тузловка в 5200 м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61:19:0600002:1302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6B70F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53360,0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19.08.2013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1.1 ст. 19 Земельного Кодекса РФ № 136 от 25.10.2001 года, Заявление о внесении в ЕГРП записи о прекращении права (ограничения (обременения) права) № 61-61-23/016/2013-119 от 02.08.2013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5C5AF2" w:rsidRPr="000272D0" w:rsidTr="005C5AF2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Ростовская область, куйбышевский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Миллерово,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Власово-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Денисово-Алексеевка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8572C6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61:19:0600003:125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</w:t>
            </w:r>
            <w:r w:rsidR="0085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8572C6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8572C6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П.1.1 ст.19 Земельного кодекса РФ № 136-ФЗ от 25.10.2001 г. Заявление о внесении в ЕГРП на недвижимое имущество и сделок с ним записи о прекращении права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ограничения ( обременения ) права № 61-61-23/014/2014-913 от 09.10.2014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8572C6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C5AF2" w:rsidRPr="000272D0" w:rsidRDefault="008572C6" w:rsidP="00794E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5C5AF2" w:rsidRPr="000272D0" w:rsidTr="0084582E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AF2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C5AF2" w:rsidRPr="000272D0" w:rsidRDefault="005C5AF2" w:rsidP="00794E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82E" w:rsidRPr="000272D0" w:rsidTr="00822448">
        <w:trPr>
          <w:trHeight w:val="438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Ростовская область, куйбышевский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Миллерово,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Власово-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Денисово-Алексеевка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П.1.1 ст.19 Земельного кодекса РФ № 136-ФЗ от 25.10.2001 г. Заявление о внесении в ЕГРП на недвижимое имущество и сделок с ним записи о прекращении права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ограничения ( обременения ) права № 61-61-23/014/2014-913 от 09.10.2014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82E" w:rsidRPr="000272D0" w:rsidRDefault="0084582E" w:rsidP="00794E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84582E" w:rsidRPr="000272D0" w:rsidTr="0084582E">
        <w:trPr>
          <w:trHeight w:val="15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582E" w:rsidRPr="000272D0" w:rsidRDefault="0084582E" w:rsidP="00845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82E" w:rsidRPr="00822448" w:rsidTr="0084582E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Ростовская область, куйбышевский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Миллерово,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Власово-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Денисово-Алексеевка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61:19:0600003:125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Pr="00822448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П.1.1 ст.19 Земельного кодекса РФ № 136-ФЗ от 25.10.2001 г. Заявление о внесении в ЕГРП на недвижимое имущество и сделок с ним записи о прекращении права </w:t>
            </w:r>
            <w:proofErr w:type="gramStart"/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ограничения ( обременения ) права № 61-61-23/014/2014-913 от 09.10.2014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582E" w:rsidRPr="000272D0" w:rsidRDefault="00822448" w:rsidP="00794E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84582E" w:rsidRPr="000272D0" w:rsidTr="00822448">
        <w:trPr>
          <w:trHeight w:val="1623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82E" w:rsidRPr="000272D0" w:rsidRDefault="0084582E" w:rsidP="00794E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2448" w:rsidRPr="000272D0" w:rsidTr="00822448">
        <w:trPr>
          <w:trHeight w:val="129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2448" w:rsidRPr="000272D0" w:rsidRDefault="00822448" w:rsidP="00794E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82E" w:rsidRPr="000272D0" w:rsidTr="00822448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Ростовская область, куйбышевский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Миллерово,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Власово-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Денисово-Алексеевка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61:19:0600003:125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П.1.1 ст.19 Земельного кодекса РФ № 136-ФЗ от 25.10.2001 г. Заявление о внесении в ЕГРП на недвижимое имущество и сделок с ним записи о прекращении права </w:t>
            </w:r>
            <w:proofErr w:type="gramStart"/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ограничения ( обременения ) права № 61-61-23/014/2014-913 от 09.10.2014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E" w:rsidRPr="000272D0" w:rsidRDefault="0084582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582E" w:rsidRPr="000272D0" w:rsidRDefault="00822448" w:rsidP="00794E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822448" w:rsidRPr="000272D0" w:rsidTr="00822448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2448" w:rsidRPr="000272D0" w:rsidRDefault="00822448" w:rsidP="00794E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2448" w:rsidRPr="000272D0" w:rsidTr="004E41DC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Ростовская область, куйбышевский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Миллерово,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Власово-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Денисово-Алексеевка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61:19:0600003:125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П.1.1 ст.19 Земельного кодекса РФ № 136-ФЗ от 25.10.2001 г. Заявление о внесении в ЕГРП на недвижимое имущество и сделок с ним записи о прекращении права </w:t>
            </w:r>
            <w:proofErr w:type="gramStart"/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ограничения ( обременения ) права № 61-61-23/014/2014-913 от 09.10.2014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2448" w:rsidRPr="000272D0" w:rsidRDefault="00822448" w:rsidP="004E4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41DC" w:rsidRPr="000272D0" w:rsidTr="004E41DC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41DC" w:rsidRPr="000272D0" w:rsidRDefault="004E41DC" w:rsidP="004E4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41DC" w:rsidRPr="000272D0" w:rsidTr="004E41DC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41DC" w:rsidRPr="000272D0" w:rsidRDefault="004E41DC" w:rsidP="004E4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41DC" w:rsidRPr="000272D0" w:rsidTr="004E41DC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41DC" w:rsidRPr="000272D0" w:rsidRDefault="004E41DC" w:rsidP="004E4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41DC" w:rsidRPr="000272D0" w:rsidTr="004E41DC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41DC" w:rsidRPr="000272D0" w:rsidRDefault="004E41DC" w:rsidP="004E4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41DC" w:rsidRPr="000272D0" w:rsidTr="0084582E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Ростовская область, куйбышевский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Миллерово,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Власово-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Денисово-Алексеевка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P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П.1.1 ст.19 Земельного кодекса РФ № 136-ФЗ от 25.10.2001 г. Заявление о внесении в ЕГРП на недвижимое имущество и сделок с ним записи о прекращении права </w:t>
            </w:r>
            <w:proofErr w:type="gramStart"/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ограничения ( обременения ) права № 61-61-23/014/2014-913 от 09.10.2014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1DC" w:rsidRPr="000272D0" w:rsidRDefault="004E41DC" w:rsidP="004E4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4582E" w:rsidRDefault="0084582E" w:rsidP="00450031">
      <w:pPr>
        <w:rPr>
          <w:rFonts w:ascii="Times New Roman" w:hAnsi="Times New Roman" w:cs="Times New Roman"/>
          <w:sz w:val="20"/>
          <w:szCs w:val="20"/>
        </w:rPr>
      </w:pPr>
    </w:p>
    <w:p w:rsidR="00450031" w:rsidRDefault="00450031" w:rsidP="00450031">
      <w:pPr>
        <w:rPr>
          <w:rFonts w:ascii="Times New Roman" w:hAnsi="Times New Roman" w:cs="Times New Roman"/>
          <w:sz w:val="20"/>
          <w:szCs w:val="20"/>
        </w:rPr>
      </w:pPr>
    </w:p>
    <w:p w:rsidR="009A6A60" w:rsidRDefault="009A6A60" w:rsidP="00450031">
      <w:pPr>
        <w:rPr>
          <w:rFonts w:ascii="Times New Roman" w:hAnsi="Times New Roman" w:cs="Times New Roman"/>
          <w:sz w:val="20"/>
          <w:szCs w:val="20"/>
        </w:rPr>
      </w:pPr>
    </w:p>
    <w:p w:rsidR="009A6A60" w:rsidRDefault="009A6A60" w:rsidP="00450031">
      <w:pPr>
        <w:rPr>
          <w:rFonts w:ascii="Times New Roman" w:hAnsi="Times New Roman" w:cs="Times New Roman"/>
          <w:sz w:val="20"/>
          <w:szCs w:val="20"/>
        </w:rPr>
      </w:pPr>
    </w:p>
    <w:p w:rsidR="009A6A60" w:rsidRPr="000272D0" w:rsidRDefault="009A6A60" w:rsidP="00450031">
      <w:pPr>
        <w:rPr>
          <w:rFonts w:ascii="Times New Roman" w:hAnsi="Times New Roman" w:cs="Times New Roman"/>
          <w:sz w:val="20"/>
          <w:szCs w:val="20"/>
        </w:rPr>
      </w:pPr>
    </w:p>
    <w:p w:rsidR="000272D0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C374A">
        <w:rPr>
          <w:rFonts w:ascii="Times New Roman" w:hAnsi="Times New Roman" w:cs="Times New Roman"/>
          <w:sz w:val="24"/>
          <w:szCs w:val="24"/>
        </w:rPr>
        <w:t xml:space="preserve"> к Р</w:t>
      </w:r>
      <w:r w:rsidR="005345A1">
        <w:rPr>
          <w:rFonts w:ascii="Times New Roman" w:hAnsi="Times New Roman" w:cs="Times New Roman"/>
          <w:sz w:val="24"/>
          <w:szCs w:val="24"/>
        </w:rPr>
        <w:t>е</w:t>
      </w:r>
      <w:r w:rsidRPr="00E1132F">
        <w:rPr>
          <w:rFonts w:ascii="Times New Roman" w:hAnsi="Times New Roman" w:cs="Times New Roman"/>
          <w:sz w:val="24"/>
          <w:szCs w:val="24"/>
        </w:rPr>
        <w:t>шению Собрания депутатов</w:t>
      </w:r>
    </w:p>
    <w:p w:rsidR="003E1A95" w:rsidRDefault="000272D0" w:rsidP="003E1A95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</w:t>
      </w:r>
      <w:r w:rsidR="00C55E94">
        <w:rPr>
          <w:rFonts w:ascii="Times New Roman" w:hAnsi="Times New Roman" w:cs="Times New Roman"/>
          <w:sz w:val="24"/>
          <w:szCs w:val="24"/>
        </w:rPr>
        <w:t>гского сельско</w:t>
      </w:r>
      <w:r w:rsidR="002E1346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3E1A95">
        <w:rPr>
          <w:rFonts w:ascii="Times New Roman" w:hAnsi="Times New Roman" w:cs="Times New Roman"/>
          <w:sz w:val="24"/>
          <w:szCs w:val="24"/>
        </w:rPr>
        <w:t>от 12.02.2021 № 252</w:t>
      </w:r>
    </w:p>
    <w:p w:rsidR="000272D0" w:rsidRPr="00E1132F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2D0" w:rsidRDefault="000272D0" w:rsidP="000272D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27DC1" w:rsidRPr="000272D0" w:rsidRDefault="00327DC1" w:rsidP="000272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2D0">
        <w:rPr>
          <w:rFonts w:ascii="Times New Roman" w:hAnsi="Times New Roman" w:cs="Times New Roman"/>
          <w:sz w:val="28"/>
          <w:szCs w:val="28"/>
        </w:rPr>
        <w:t>Реестр кладбищ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86"/>
        <w:gridCol w:w="1285"/>
        <w:gridCol w:w="1553"/>
        <w:gridCol w:w="1776"/>
        <w:gridCol w:w="1203"/>
        <w:gridCol w:w="1203"/>
        <w:gridCol w:w="1203"/>
        <w:gridCol w:w="1376"/>
        <w:gridCol w:w="1376"/>
        <w:gridCol w:w="1445"/>
        <w:gridCol w:w="1887"/>
      </w:tblGrid>
      <w:tr w:rsidR="00327DC1" w:rsidRPr="000272D0" w:rsidTr="00450031">
        <w:trPr>
          <w:trHeight w:val="2178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                           (местоположение) недвижимого имущества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недвижимого имущества     (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и начисление амортизаций (износ) недвижимого имущества  (тыс.руб.)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  (тыс.руб.)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правообладателе на муниципальное  недвижимое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Существующие  ограничения (обременения)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346942, Россия, Ростовская область, Куйбышевский район, 50 м на юг от х. Русско-Лютино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61:19:0600007:0:5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F6712C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64891,59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346942, Россия, Ростовская область, Куйбышевский район, х. Зайцево, ул.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Советская, дом 2-а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61:19:0020301:0:54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6712C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42129,78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346943, Россия, Ростовская область, Куйбышевский район, 200 м на север от х. Власово-Буртовка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61:19:0600003:0:3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F6712C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199530,0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346943, Россия, Ростовская область, Куйбышевский район, с. Миллерово, ул. Титаренко, дом 11-а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61:19:0040101:60:549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3973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346943, Россия, Ростовская область, Куйбышевский район, 1 км на запад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Миллерово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61:19:0600003:0:2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3973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86485,17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Россия, Ростовская область, Куйбышевский район, с. Кумшатское, ул. Пролетарская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61:19:0060301:14:62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3973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346945, Россия, Ростовская область, Куйбышевский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район, 500 м на север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Каменно-Тузловка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61:19:0600002:93:7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A397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закон Ростовской области № 603-ЗС от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образование "Кринично-Лугское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зарегистрировано</w:t>
            </w:r>
          </w:p>
        </w:tc>
      </w:tr>
      <w:tr w:rsidR="00327DC1" w:rsidRPr="000272D0" w:rsidTr="00327DC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Россия, Ростовская область, Куйбышевский район, х. Ясиновский, 500 м на юг от ул. Октябрьская,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1A397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61:19:0060501:16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3973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67862,37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  </w:t>
            </w:r>
            <w:r w:rsidR="00327DC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7DC1" w:rsidRPr="000272D0" w:rsidTr="00327DC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Россия, Ростовская область, Куйбышевский район, 1,3 км на восток от х. Новая Надежда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61:19:0600002:0:6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3973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189686,52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закон Ростовской области № 603-ЗС от 28.11.2006 Акт приема-передачи основных средств от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  </w:t>
            </w:r>
            <w:r w:rsidR="00327DC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4EE5" w:rsidRPr="000272D0" w:rsidTr="00A4656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346942, Россия, Ростовская область, Куйбышевский район, 0,2 км на северо-восток от х. Денисово-Николаевка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61:19:0020201:6:33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5179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63251,01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346942, Россия, Ростовская область, Куйбышевский район, х. Карташево, ул. Пролетарская, дом № 1-а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61:19:0020401:0:154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5179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50192,88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794EE5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346942, Россия, Ростовская область, Куйбышевский район, 50 м на запад от х. Кринично-Лугский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61:19:0020101:35:232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5179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192723,81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</w:tbl>
    <w:p w:rsidR="00327DC1" w:rsidRPr="005D0454" w:rsidRDefault="00327DC1" w:rsidP="00327DC1">
      <w:pPr>
        <w:rPr>
          <w:rFonts w:ascii="Times New Roman" w:hAnsi="Times New Roman" w:cs="Times New Roman"/>
          <w:sz w:val="32"/>
          <w:szCs w:val="32"/>
        </w:rPr>
      </w:pPr>
    </w:p>
    <w:p w:rsidR="00C0406C" w:rsidRPr="00CC374A" w:rsidRDefault="00CC374A" w:rsidP="00CC374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9A6A60">
        <w:rPr>
          <w:rFonts w:ascii="Times New Roman" w:hAnsi="Times New Roman" w:cs="Times New Roman"/>
        </w:rPr>
        <w:t xml:space="preserve">Ио </w:t>
      </w:r>
      <w:r w:rsidR="00C0406C" w:rsidRPr="00CC374A">
        <w:rPr>
          <w:rFonts w:ascii="Times New Roman" w:hAnsi="Times New Roman" w:cs="Times New Roman"/>
        </w:rPr>
        <w:t>Глав</w:t>
      </w:r>
      <w:r w:rsidR="009A6A60">
        <w:rPr>
          <w:rFonts w:ascii="Times New Roman" w:hAnsi="Times New Roman" w:cs="Times New Roman"/>
        </w:rPr>
        <w:t>ы</w:t>
      </w:r>
      <w:r w:rsidR="00C0406C" w:rsidRPr="00CC374A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</w:t>
      </w:r>
      <w:r w:rsidR="009A6A60">
        <w:rPr>
          <w:rFonts w:ascii="Times New Roman" w:hAnsi="Times New Roman" w:cs="Times New Roman"/>
        </w:rPr>
        <w:t xml:space="preserve">   </w:t>
      </w:r>
      <w:r w:rsidR="00C0406C" w:rsidRPr="00CC374A">
        <w:rPr>
          <w:rFonts w:ascii="Times New Roman" w:hAnsi="Times New Roman" w:cs="Times New Roman"/>
        </w:rPr>
        <w:t xml:space="preserve">     </w:t>
      </w:r>
      <w:r w:rsidR="009A6A60">
        <w:rPr>
          <w:rFonts w:ascii="Times New Roman" w:hAnsi="Times New Roman" w:cs="Times New Roman"/>
        </w:rPr>
        <w:t>Е.Н. Стоянова</w:t>
      </w:r>
    </w:p>
    <w:p w:rsidR="00C0406C" w:rsidRPr="00CC374A" w:rsidRDefault="00C0406C" w:rsidP="00CC374A">
      <w:pPr>
        <w:pStyle w:val="a9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 Главный бухгалтер</w:t>
      </w:r>
      <w:r w:rsidR="00CC374A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CC374A">
        <w:rPr>
          <w:rFonts w:ascii="Times New Roman" w:hAnsi="Times New Roman" w:cs="Times New Roman"/>
        </w:rPr>
        <w:tab/>
      </w:r>
      <w:r w:rsidR="009A6A60">
        <w:rPr>
          <w:rFonts w:ascii="Times New Roman" w:hAnsi="Times New Roman" w:cs="Times New Roman"/>
        </w:rPr>
        <w:t xml:space="preserve">       </w:t>
      </w:r>
      <w:r w:rsidRPr="00CC374A">
        <w:rPr>
          <w:rFonts w:ascii="Times New Roman" w:hAnsi="Times New Roman" w:cs="Times New Roman"/>
        </w:rPr>
        <w:t>Н.А. Ткаченко</w:t>
      </w:r>
    </w:p>
    <w:p w:rsidR="00B305DC" w:rsidRPr="00CC374A" w:rsidRDefault="00C0406C" w:rsidP="00CC374A">
      <w:pPr>
        <w:pStyle w:val="a9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Ведущий специалист по имущественным и земельным отношениям</w:t>
      </w:r>
      <w:r w:rsidRPr="00CC374A">
        <w:rPr>
          <w:rFonts w:ascii="Times New Roman" w:hAnsi="Times New Roman" w:cs="Times New Roman"/>
        </w:rPr>
        <w:tab/>
      </w:r>
      <w:r w:rsidR="00CC374A">
        <w:rPr>
          <w:rFonts w:ascii="Times New Roman" w:hAnsi="Times New Roman" w:cs="Times New Roman"/>
        </w:rPr>
        <w:t xml:space="preserve">         </w:t>
      </w:r>
      <w:r w:rsidR="009A6A60">
        <w:rPr>
          <w:rFonts w:ascii="Times New Roman" w:hAnsi="Times New Roman" w:cs="Times New Roman"/>
        </w:rPr>
        <w:t xml:space="preserve">         </w:t>
      </w:r>
      <w:r w:rsidR="00CC374A">
        <w:rPr>
          <w:rFonts w:ascii="Times New Roman" w:hAnsi="Times New Roman" w:cs="Times New Roman"/>
        </w:rPr>
        <w:t xml:space="preserve">  </w:t>
      </w:r>
      <w:r w:rsidRPr="00CC374A">
        <w:rPr>
          <w:rFonts w:ascii="Times New Roman" w:hAnsi="Times New Roman" w:cs="Times New Roman"/>
        </w:rPr>
        <w:t>Г.Н. Ищенко</w:t>
      </w:r>
    </w:p>
    <w:p w:rsidR="00C0406C" w:rsidRDefault="00C0406C" w:rsidP="00C0406C">
      <w:pPr>
        <w:tabs>
          <w:tab w:val="left" w:pos="930"/>
          <w:tab w:val="left" w:pos="9180"/>
        </w:tabs>
        <w:rPr>
          <w:rFonts w:ascii="Times New Roman" w:hAnsi="Times New Roman" w:cs="Times New Roman"/>
          <w:sz w:val="72"/>
          <w:szCs w:val="72"/>
        </w:rPr>
      </w:pPr>
    </w:p>
    <w:p w:rsidR="00C0406C" w:rsidRDefault="00C0406C" w:rsidP="00C0406C">
      <w:pPr>
        <w:tabs>
          <w:tab w:val="left" w:pos="930"/>
          <w:tab w:val="left" w:pos="9180"/>
        </w:tabs>
        <w:rPr>
          <w:rFonts w:ascii="Times New Roman" w:hAnsi="Times New Roman" w:cs="Times New Roman"/>
          <w:sz w:val="72"/>
          <w:szCs w:val="72"/>
        </w:rPr>
      </w:pPr>
    </w:p>
    <w:p w:rsidR="005345A1" w:rsidRDefault="005345A1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45A1" w:rsidRDefault="005345A1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45A1" w:rsidRDefault="005345A1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45A1" w:rsidRDefault="005345A1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374A" w:rsidRDefault="00CC374A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2D0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91C27">
        <w:rPr>
          <w:rFonts w:ascii="Times New Roman" w:hAnsi="Times New Roman" w:cs="Times New Roman"/>
          <w:sz w:val="24"/>
          <w:szCs w:val="24"/>
        </w:rPr>
        <w:t>4</w:t>
      </w:r>
      <w:r w:rsidR="00CC374A">
        <w:rPr>
          <w:rFonts w:ascii="Times New Roman" w:hAnsi="Times New Roman" w:cs="Times New Roman"/>
          <w:sz w:val="24"/>
          <w:szCs w:val="24"/>
        </w:rPr>
        <w:t xml:space="preserve"> к Р</w:t>
      </w:r>
      <w:r w:rsidRPr="00E1132F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3E1A95" w:rsidRDefault="000272D0" w:rsidP="003E1A95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</w:t>
      </w:r>
      <w:r w:rsidR="00C55E94">
        <w:rPr>
          <w:rFonts w:ascii="Times New Roman" w:hAnsi="Times New Roman" w:cs="Times New Roman"/>
          <w:sz w:val="24"/>
          <w:szCs w:val="24"/>
        </w:rPr>
        <w:t>гского сельско</w:t>
      </w:r>
      <w:r w:rsidR="00C0406C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3E1A95">
        <w:rPr>
          <w:rFonts w:ascii="Times New Roman" w:hAnsi="Times New Roman" w:cs="Times New Roman"/>
          <w:sz w:val="24"/>
          <w:szCs w:val="24"/>
        </w:rPr>
        <w:t>от 12.02.2021 № 252</w:t>
      </w:r>
    </w:p>
    <w:p w:rsidR="000272D0" w:rsidRPr="00E1132F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7DC1" w:rsidRPr="005D0454" w:rsidRDefault="00327DC1" w:rsidP="000272D0">
      <w:pPr>
        <w:jc w:val="center"/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939CF">
        <w:rPr>
          <w:rFonts w:ascii="Times New Roman" w:hAnsi="Times New Roman" w:cs="Times New Roman"/>
          <w:sz w:val="32"/>
          <w:szCs w:val="32"/>
        </w:rPr>
        <w:t>ГТС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559"/>
        <w:gridCol w:w="1701"/>
        <w:gridCol w:w="1576"/>
        <w:gridCol w:w="1118"/>
        <w:gridCol w:w="1118"/>
        <w:gridCol w:w="1276"/>
        <w:gridCol w:w="1343"/>
        <w:gridCol w:w="1338"/>
        <w:gridCol w:w="1664"/>
      </w:tblGrid>
      <w:tr w:rsidR="00327DC1" w:rsidRPr="00327DC1" w:rsidTr="0051587E">
        <w:trPr>
          <w:trHeight w:val="2347"/>
          <w:tblHeader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                            (местоположение) недвижимого имущества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="00B0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="00B0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0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="00B0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/протяженность</w:t>
            </w:r>
            <w:r w:rsidR="00B0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(км)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(износ) недвижимого имущества  (тыс.руб.)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Кадастровая стоимость недвижимого имущества  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правообладателе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муниципальное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недвиж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Существующие  ограничения (обременения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327DC1" w:rsidRPr="00327DC1" w:rsidTr="0051587E">
        <w:trPr>
          <w:trHeight w:val="19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D3362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сооружение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346942, Россия, Ростовская область, Куйбышевский район, р. Правый Тузлов, 1 км западнее х. Кринично-Лугский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61:19:0600007:0:3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  <w:r w:rsidR="00327DC1"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37505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27DC1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суда от 21.08.2012 года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37505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зарегистрировано </w:t>
            </w:r>
            <w:r w:rsidR="00327DC1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DC1" w:rsidRPr="00327DC1" w:rsidTr="0051587E">
        <w:trPr>
          <w:trHeight w:val="21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D3362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сооружение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346942, Россия, Ростовская область, Куйбышевский район, р. Левый Тузлов, 165,1 км от устья, 0,3 км севернее с. Денисово-Алексеевка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51587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61:19:0600003:1780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B0755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км</w:t>
            </w:r>
            <w:r w:rsidR="00327DC1"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B0755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27DC1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суда от 21.08.2012 года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51587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зарегистрировано</w:t>
            </w:r>
            <w:r w:rsidR="00327DC1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DC1" w:rsidRPr="00327DC1" w:rsidTr="0051587E">
        <w:trPr>
          <w:trHeight w:val="18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D3362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сооружение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346942, Россия, Ростовская область, Куйбышевский район, балка "Демина" р. Правый Тузлов, 2,9 км от устья, 1,8 км </w:t>
            </w: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северо-западнее х. Карташево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  <w:r w:rsidR="00B07553"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:19:0600007:820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B0755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км</w:t>
            </w:r>
            <w:r w:rsidR="00327DC1"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37505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27DC1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суда от 21.08.2012 года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B0755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зарегистрировано</w:t>
            </w:r>
            <w:r w:rsidR="00327DC1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7DC1" w:rsidRPr="00327DC1" w:rsidTr="0051587E">
        <w:trPr>
          <w:trHeight w:val="14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D3362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сооружение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45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346942,  Россия, Ростовская область, Куйбышевский район, на р. </w:t>
            </w:r>
            <w:proofErr w:type="spell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Ясиновка</w:t>
            </w:r>
            <w:proofErr w:type="spellEnd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черте х. Ясиновский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B0755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61:19:0600002:1203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07553"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км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07553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Матвеево-Курганского</w:t>
            </w:r>
            <w:proofErr w:type="gramEnd"/>
            <w:r w:rsidRPr="00E0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суда от 21.08.2012 года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E05179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07553" w:rsidRPr="00E0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зарегистрировано</w:t>
            </w:r>
          </w:p>
        </w:tc>
      </w:tr>
    </w:tbl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Pr="00CC374A" w:rsidRDefault="00CC374A" w:rsidP="00CC374A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7825C1">
        <w:rPr>
          <w:rFonts w:ascii="Times New Roman" w:hAnsi="Times New Roman" w:cs="Times New Roman"/>
        </w:rPr>
        <w:t xml:space="preserve">  Ио </w:t>
      </w:r>
      <w:r>
        <w:rPr>
          <w:rFonts w:ascii="Times New Roman" w:hAnsi="Times New Roman" w:cs="Times New Roman"/>
        </w:rPr>
        <w:t xml:space="preserve"> </w:t>
      </w:r>
      <w:r w:rsidR="00C0406C" w:rsidRPr="00CC374A">
        <w:rPr>
          <w:rFonts w:ascii="Times New Roman" w:hAnsi="Times New Roman" w:cs="Times New Roman"/>
        </w:rPr>
        <w:t>Глав</w:t>
      </w:r>
      <w:r w:rsidR="007825C1">
        <w:rPr>
          <w:rFonts w:ascii="Times New Roman" w:hAnsi="Times New Roman" w:cs="Times New Roman"/>
        </w:rPr>
        <w:t>ы</w:t>
      </w:r>
      <w:r w:rsidR="00C0406C" w:rsidRPr="00CC374A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     </w:t>
      </w:r>
      <w:r w:rsidR="007825C1">
        <w:rPr>
          <w:rFonts w:ascii="Times New Roman" w:hAnsi="Times New Roman" w:cs="Times New Roman"/>
        </w:rPr>
        <w:t>Е.Н. Стоянова</w:t>
      </w:r>
    </w:p>
    <w:p w:rsidR="00C0406C" w:rsidRPr="00CC374A" w:rsidRDefault="00C0406C" w:rsidP="00CC374A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</w:t>
      </w:r>
      <w:r w:rsidR="007825C1">
        <w:rPr>
          <w:rFonts w:ascii="Times New Roman" w:hAnsi="Times New Roman" w:cs="Times New Roman"/>
        </w:rPr>
        <w:t xml:space="preserve">  </w:t>
      </w:r>
      <w:r w:rsidRPr="00CC374A">
        <w:rPr>
          <w:rFonts w:ascii="Times New Roman" w:hAnsi="Times New Roman" w:cs="Times New Roman"/>
        </w:rPr>
        <w:t xml:space="preserve"> Главный бухгалтер</w:t>
      </w:r>
      <w:r w:rsidRPr="00CC374A">
        <w:rPr>
          <w:rFonts w:ascii="Times New Roman" w:hAnsi="Times New Roman" w:cs="Times New Roman"/>
        </w:rPr>
        <w:tab/>
      </w:r>
      <w:r w:rsidR="00CC374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CC374A">
        <w:rPr>
          <w:rFonts w:ascii="Times New Roman" w:hAnsi="Times New Roman" w:cs="Times New Roman"/>
        </w:rPr>
        <w:t>Н.А. Ткаченко</w:t>
      </w:r>
    </w:p>
    <w:p w:rsidR="00C0406C" w:rsidRPr="00CC374A" w:rsidRDefault="00C0406C" w:rsidP="00CC374A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</w:t>
      </w:r>
      <w:r w:rsidR="007825C1">
        <w:rPr>
          <w:rFonts w:ascii="Times New Roman" w:hAnsi="Times New Roman" w:cs="Times New Roman"/>
        </w:rPr>
        <w:t xml:space="preserve"> </w:t>
      </w:r>
      <w:r w:rsidRPr="00CC374A">
        <w:rPr>
          <w:rFonts w:ascii="Times New Roman" w:hAnsi="Times New Roman" w:cs="Times New Roman"/>
        </w:rPr>
        <w:t>Ведущий специалист по имущественным и земельным отношениям</w:t>
      </w:r>
      <w:r w:rsidR="00CC374A">
        <w:rPr>
          <w:rFonts w:ascii="Times New Roman" w:hAnsi="Times New Roman" w:cs="Times New Roman"/>
        </w:rPr>
        <w:t xml:space="preserve">                     </w:t>
      </w:r>
      <w:r w:rsidRPr="00CC374A">
        <w:rPr>
          <w:rFonts w:ascii="Times New Roman" w:hAnsi="Times New Roman" w:cs="Times New Roman"/>
        </w:rPr>
        <w:tab/>
        <w:t>Г.Н. Ищенко</w:t>
      </w: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25C1" w:rsidRDefault="007825C1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2D0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91C27">
        <w:rPr>
          <w:rFonts w:ascii="Times New Roman" w:hAnsi="Times New Roman" w:cs="Times New Roman"/>
          <w:sz w:val="24"/>
          <w:szCs w:val="24"/>
        </w:rPr>
        <w:t>5</w:t>
      </w:r>
      <w:r w:rsidR="002E1346">
        <w:rPr>
          <w:rFonts w:ascii="Times New Roman" w:hAnsi="Times New Roman" w:cs="Times New Roman"/>
          <w:sz w:val="24"/>
          <w:szCs w:val="24"/>
        </w:rPr>
        <w:t xml:space="preserve"> к Р</w:t>
      </w:r>
      <w:r w:rsidRPr="00E1132F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3E1A95" w:rsidRDefault="000272D0" w:rsidP="003E1A95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>Кринично-Лугского</w:t>
      </w:r>
      <w:r w:rsidR="00C55E94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C0406C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E1A95">
        <w:rPr>
          <w:rFonts w:ascii="Times New Roman" w:hAnsi="Times New Roman" w:cs="Times New Roman"/>
          <w:sz w:val="24"/>
          <w:szCs w:val="24"/>
        </w:rPr>
        <w:t>от 12.02.2021 № 252</w:t>
      </w:r>
    </w:p>
    <w:p w:rsidR="000272D0" w:rsidRPr="00E1132F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2D0" w:rsidRDefault="000272D0" w:rsidP="000272D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27DC1" w:rsidRPr="005D0454" w:rsidRDefault="00327DC1" w:rsidP="000272D0">
      <w:pPr>
        <w:jc w:val="center"/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дорог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9"/>
        <w:gridCol w:w="1541"/>
        <w:gridCol w:w="1517"/>
        <w:gridCol w:w="1612"/>
        <w:gridCol w:w="1298"/>
        <w:gridCol w:w="1173"/>
        <w:gridCol w:w="859"/>
        <w:gridCol w:w="1134"/>
        <w:gridCol w:w="1952"/>
        <w:gridCol w:w="1389"/>
        <w:gridCol w:w="1839"/>
      </w:tblGrid>
      <w:tr w:rsidR="000904A5" w:rsidRPr="00327DC1" w:rsidTr="00794EE5">
        <w:trPr>
          <w:trHeight w:val="2347"/>
          <w:tblHeader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                           (местоположение) недвижимого имущества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 недвижимого имущества           (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  <w:proofErr w:type="gram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(износ) недвижимого имущества  (тыс.руб.)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Кадастровая стоимость недвижимого имущества  (тыс.руб.)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 w:rsidR="00450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 недвижимое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Существующие  ограничения (обременения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0904A5" w:rsidRPr="00327DC1" w:rsidTr="00794EE5">
        <w:trPr>
          <w:trHeight w:val="9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7825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Тротуар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Ростовская область, Куйбышевский район, х. Кринично-Лугский, Октябрьская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61-61-24/014/2007-281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723,044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0904A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06.05.2009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Матвеево-Курганского</w:t>
            </w:r>
            <w:proofErr w:type="gram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районного суда от 11.03.2009 года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0904A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зарегистрировано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0406C" w:rsidRPr="00CC374A" w:rsidRDefault="00CC374A" w:rsidP="00CC374A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B4426">
        <w:rPr>
          <w:rFonts w:ascii="Times New Roman" w:hAnsi="Times New Roman" w:cs="Times New Roman"/>
        </w:rPr>
        <w:t xml:space="preserve">Ио </w:t>
      </w:r>
      <w:r w:rsidR="00C0406C" w:rsidRPr="00CC374A">
        <w:rPr>
          <w:rFonts w:ascii="Times New Roman" w:hAnsi="Times New Roman" w:cs="Times New Roman"/>
        </w:rPr>
        <w:t>Глав</w:t>
      </w:r>
      <w:r w:rsidR="009B4426">
        <w:rPr>
          <w:rFonts w:ascii="Times New Roman" w:hAnsi="Times New Roman" w:cs="Times New Roman"/>
        </w:rPr>
        <w:t>ы</w:t>
      </w:r>
      <w:r w:rsidR="00C0406C" w:rsidRPr="00CC374A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     </w:t>
      </w:r>
      <w:r w:rsidR="007825C1">
        <w:rPr>
          <w:rFonts w:ascii="Times New Roman" w:hAnsi="Times New Roman" w:cs="Times New Roman"/>
        </w:rPr>
        <w:t>Е.Н. Стоянова</w:t>
      </w:r>
    </w:p>
    <w:p w:rsidR="00C0406C" w:rsidRPr="00CC374A" w:rsidRDefault="00C0406C" w:rsidP="00CC374A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 Главный бухгалтер</w:t>
      </w:r>
      <w:r w:rsidRPr="00CC374A">
        <w:rPr>
          <w:rFonts w:ascii="Times New Roman" w:hAnsi="Times New Roman" w:cs="Times New Roman"/>
        </w:rPr>
        <w:tab/>
      </w:r>
      <w:r w:rsidR="00CC374A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CC374A">
        <w:rPr>
          <w:rFonts w:ascii="Times New Roman" w:hAnsi="Times New Roman" w:cs="Times New Roman"/>
        </w:rPr>
        <w:t>Н.А. Ткаченко</w:t>
      </w:r>
    </w:p>
    <w:p w:rsidR="00C0406C" w:rsidRPr="00CC374A" w:rsidRDefault="00C0406C" w:rsidP="00CC374A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Ведущий специалист по имущественным и земельным отношениям</w:t>
      </w:r>
      <w:r w:rsidRPr="00CC374A">
        <w:rPr>
          <w:rFonts w:ascii="Times New Roman" w:hAnsi="Times New Roman" w:cs="Times New Roman"/>
        </w:rPr>
        <w:tab/>
      </w:r>
      <w:r w:rsidR="00CC374A">
        <w:rPr>
          <w:rFonts w:ascii="Times New Roman" w:hAnsi="Times New Roman" w:cs="Times New Roman"/>
        </w:rPr>
        <w:t xml:space="preserve">                       </w:t>
      </w:r>
      <w:r w:rsidRPr="00CC374A">
        <w:rPr>
          <w:rFonts w:ascii="Times New Roman" w:hAnsi="Times New Roman" w:cs="Times New Roman"/>
        </w:rPr>
        <w:t>Г.Н. Ищенко</w:t>
      </w:r>
    </w:p>
    <w:p w:rsidR="00794EE5" w:rsidRDefault="00794EE5">
      <w:pPr>
        <w:rPr>
          <w:rFonts w:ascii="Times New Roman" w:hAnsi="Times New Roman" w:cs="Times New Roman"/>
          <w:sz w:val="28"/>
          <w:szCs w:val="28"/>
        </w:rPr>
      </w:pPr>
    </w:p>
    <w:p w:rsidR="009B4426" w:rsidRDefault="009B4426">
      <w:pPr>
        <w:rPr>
          <w:rFonts w:ascii="Times New Roman" w:hAnsi="Times New Roman" w:cs="Times New Roman"/>
          <w:sz w:val="28"/>
          <w:szCs w:val="28"/>
        </w:rPr>
      </w:pPr>
    </w:p>
    <w:p w:rsidR="009B4426" w:rsidRDefault="009B4426">
      <w:pPr>
        <w:rPr>
          <w:rFonts w:ascii="Times New Roman" w:hAnsi="Times New Roman" w:cs="Times New Roman"/>
          <w:sz w:val="28"/>
          <w:szCs w:val="28"/>
        </w:rPr>
      </w:pPr>
    </w:p>
    <w:p w:rsidR="009B4426" w:rsidRDefault="009B4426">
      <w:pPr>
        <w:rPr>
          <w:rFonts w:ascii="Times New Roman" w:hAnsi="Times New Roman" w:cs="Times New Roman"/>
          <w:sz w:val="28"/>
          <w:szCs w:val="28"/>
        </w:rPr>
      </w:pPr>
    </w:p>
    <w:p w:rsidR="00C0406C" w:rsidRDefault="00C0406C">
      <w:pPr>
        <w:rPr>
          <w:rFonts w:ascii="Times New Roman" w:hAnsi="Times New Roman" w:cs="Times New Roman"/>
          <w:sz w:val="28"/>
          <w:szCs w:val="28"/>
        </w:rPr>
      </w:pPr>
    </w:p>
    <w:p w:rsidR="00C0406C" w:rsidRDefault="00C0406C">
      <w:pPr>
        <w:rPr>
          <w:rFonts w:ascii="Times New Roman" w:hAnsi="Times New Roman" w:cs="Times New Roman"/>
          <w:sz w:val="28"/>
          <w:szCs w:val="28"/>
        </w:rPr>
      </w:pPr>
    </w:p>
    <w:p w:rsidR="000272D0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91C27">
        <w:rPr>
          <w:rFonts w:ascii="Times New Roman" w:hAnsi="Times New Roman" w:cs="Times New Roman"/>
          <w:sz w:val="24"/>
          <w:szCs w:val="24"/>
        </w:rPr>
        <w:t>6</w:t>
      </w:r>
      <w:r w:rsidR="002E1346">
        <w:rPr>
          <w:rFonts w:ascii="Times New Roman" w:hAnsi="Times New Roman" w:cs="Times New Roman"/>
          <w:sz w:val="24"/>
          <w:szCs w:val="24"/>
        </w:rPr>
        <w:t xml:space="preserve"> к Р</w:t>
      </w:r>
      <w:r w:rsidRPr="00E1132F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3E1A95" w:rsidRDefault="000272D0" w:rsidP="003E1A95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</w:t>
      </w:r>
      <w:r w:rsidR="00C55E94">
        <w:rPr>
          <w:rFonts w:ascii="Times New Roman" w:hAnsi="Times New Roman" w:cs="Times New Roman"/>
          <w:sz w:val="24"/>
          <w:szCs w:val="24"/>
        </w:rPr>
        <w:t>гского сельско</w:t>
      </w:r>
      <w:r w:rsidR="002E1346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3E1A95">
        <w:rPr>
          <w:rFonts w:ascii="Times New Roman" w:hAnsi="Times New Roman" w:cs="Times New Roman"/>
          <w:sz w:val="24"/>
          <w:szCs w:val="24"/>
        </w:rPr>
        <w:t>от 12.02.2021 № 252</w:t>
      </w:r>
    </w:p>
    <w:p w:rsidR="000272D0" w:rsidRPr="00E1132F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7DC1" w:rsidRDefault="00327DC1" w:rsidP="000272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памятников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9"/>
        <w:gridCol w:w="1251"/>
        <w:gridCol w:w="1659"/>
        <w:gridCol w:w="1733"/>
        <w:gridCol w:w="1178"/>
        <w:gridCol w:w="1186"/>
        <w:gridCol w:w="1134"/>
        <w:gridCol w:w="1276"/>
        <w:gridCol w:w="1939"/>
        <w:gridCol w:w="1463"/>
        <w:gridCol w:w="1495"/>
      </w:tblGrid>
      <w:tr w:rsidR="00B305DC" w:rsidRPr="00327DC1" w:rsidTr="00B305DC">
        <w:trPr>
          <w:trHeight w:val="2215"/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                            (местоположение) недвижимого имущества 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Площади недвижимого имущества (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(износ) недвижимого имущества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Кадастровая стоимость недвижимого имущества  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 w:rsidR="00450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недви</w:t>
            </w:r>
            <w:r w:rsidR="00450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жимое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Существующие  ограничения (обременения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B305DC" w:rsidRPr="00327DC1" w:rsidTr="00B305DC">
        <w:trPr>
          <w:trHeight w:val="1666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Братская могила № 46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346945, Россия, Ростовская область, Куйбышевский район, х. Новая Надежда, ул. Победы, 1-а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61:19:0060101:93:138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515918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561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346942, Россия, Ростовская область, Куйбышевский район, х. Кринично-Лугский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Советская, дом 5-г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61:19:0020101:0:83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605183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55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Памятник "Колодец"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Ростовская область, Куйбышевский район, ориентир с. Кумшатское, примерно в 500 м на восток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61:19:0600002:95:2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605207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</w:p>
        </w:tc>
      </w:tr>
      <w:tr w:rsidR="00B305DC" w:rsidRPr="00327DC1" w:rsidTr="00B305DC">
        <w:trPr>
          <w:trHeight w:val="112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Братская могила № 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Ростовская область, Куйбышевский район, кладбище х. Ясиновский 500 м на юг от ул. Октябрьская, дом 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61:19:0060501:16:14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515917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58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Памятник-Стелла № 68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346945, Россия, Ростовская область, Куйбышевский район, с. Каменно-Тузловка, ул. Комсомольская, 10-а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61:19:0060201:0:14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515919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="0043474E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</w:p>
        </w:tc>
      </w:tr>
      <w:tr w:rsidR="00B305DC" w:rsidRPr="00327DC1" w:rsidTr="00B305DC">
        <w:trPr>
          <w:trHeight w:val="1551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Пьедестал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346942, Россия, Ростовская область, Куйбышевский район, х. Зайцево, пер. Победы, дом 4-а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61:19:0020301:15:21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515782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12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Памятник-Стелла № 47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346945, Россия, Ростовская область, Куйбышевский район, с. Каменно-Тузловка, ул. Социалистическая, дом 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61:19:0060201:9:13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515783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="0043474E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</w:p>
        </w:tc>
      </w:tr>
      <w:tr w:rsidR="00B305DC" w:rsidRPr="00327DC1" w:rsidTr="00B305DC">
        <w:trPr>
          <w:trHeight w:val="112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Памятник-мемориал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346945, Россия, Ростовская область, Куйбышевский район, х. Новая Надежда, ул. Юбилейная,15-а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61:19:0060101:0:140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515920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727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Обелиск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346942, Россия, Ростовская область, Куйбышевский район, х. Денисово-Николаевка, ул. Юбилейная, дом 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61:19:0020201:5:1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B3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515784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663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Пьедестал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346943, Россия, Ростовская область, Куйбышевский район, с. Денисово-Алексеевка, ул. Широкая, дом 5-а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61:19:0040301:3:1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29.04.2010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515655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0406C" w:rsidRPr="00CC374A" w:rsidRDefault="00CC374A" w:rsidP="00CC374A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B4426">
        <w:rPr>
          <w:rFonts w:ascii="Times New Roman" w:hAnsi="Times New Roman" w:cs="Times New Roman"/>
        </w:rPr>
        <w:t>Ио главы администрации Кринично-Лугского сельского поселения                        Е.Н. Стоянова</w:t>
      </w:r>
    </w:p>
    <w:p w:rsidR="00C0406C" w:rsidRPr="00CC374A" w:rsidRDefault="00C0406C" w:rsidP="00CC374A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Главный бухгалтер</w:t>
      </w:r>
      <w:r w:rsidR="00CC374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5345A1">
        <w:rPr>
          <w:rFonts w:ascii="Times New Roman" w:hAnsi="Times New Roman" w:cs="Times New Roman"/>
        </w:rPr>
        <w:t xml:space="preserve">                </w:t>
      </w:r>
      <w:r w:rsidR="00CC374A">
        <w:rPr>
          <w:rFonts w:ascii="Times New Roman" w:hAnsi="Times New Roman" w:cs="Times New Roman"/>
        </w:rPr>
        <w:t xml:space="preserve"> </w:t>
      </w:r>
      <w:r w:rsidRPr="00CC374A">
        <w:rPr>
          <w:rFonts w:ascii="Times New Roman" w:hAnsi="Times New Roman" w:cs="Times New Roman"/>
        </w:rPr>
        <w:tab/>
        <w:t>Н.А. Ткаченко</w:t>
      </w:r>
    </w:p>
    <w:p w:rsidR="00C0406C" w:rsidRPr="00CC374A" w:rsidRDefault="00C0406C" w:rsidP="00CC374A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lastRenderedPageBreak/>
        <w:t xml:space="preserve">               Ведущий специалист по имущественным и земельным отношениям</w:t>
      </w:r>
      <w:r w:rsidRPr="00CC374A">
        <w:rPr>
          <w:rFonts w:ascii="Times New Roman" w:hAnsi="Times New Roman" w:cs="Times New Roman"/>
        </w:rPr>
        <w:tab/>
      </w:r>
      <w:r w:rsidR="005345A1">
        <w:rPr>
          <w:rFonts w:ascii="Times New Roman" w:hAnsi="Times New Roman" w:cs="Times New Roman"/>
        </w:rPr>
        <w:t xml:space="preserve">                   </w:t>
      </w:r>
      <w:r w:rsidRPr="00CC374A">
        <w:rPr>
          <w:rFonts w:ascii="Times New Roman" w:hAnsi="Times New Roman" w:cs="Times New Roman"/>
        </w:rPr>
        <w:t>Г.Н. Ищенко</w:t>
      </w:r>
    </w:p>
    <w:p w:rsidR="00B305DC" w:rsidRDefault="00B305DC">
      <w:pPr>
        <w:rPr>
          <w:rFonts w:ascii="Times New Roman" w:hAnsi="Times New Roman" w:cs="Times New Roman"/>
          <w:sz w:val="72"/>
          <w:szCs w:val="72"/>
        </w:rPr>
      </w:pPr>
    </w:p>
    <w:p w:rsidR="00A114A6" w:rsidRDefault="00A114A6">
      <w:pPr>
        <w:rPr>
          <w:rFonts w:ascii="Times New Roman" w:hAnsi="Times New Roman" w:cs="Times New Roman"/>
          <w:sz w:val="72"/>
          <w:szCs w:val="72"/>
        </w:rPr>
      </w:pPr>
    </w:p>
    <w:p w:rsidR="000272D0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114A6">
        <w:rPr>
          <w:rFonts w:ascii="Times New Roman" w:hAnsi="Times New Roman" w:cs="Times New Roman"/>
          <w:sz w:val="24"/>
          <w:szCs w:val="24"/>
        </w:rPr>
        <w:t>7</w:t>
      </w:r>
      <w:r w:rsidRPr="00E1132F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</w:t>
      </w:r>
    </w:p>
    <w:p w:rsidR="003E1A95" w:rsidRDefault="000272D0" w:rsidP="003E1A95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</w:t>
      </w:r>
      <w:r w:rsidR="00C55E94">
        <w:rPr>
          <w:rFonts w:ascii="Times New Roman" w:hAnsi="Times New Roman" w:cs="Times New Roman"/>
          <w:sz w:val="24"/>
          <w:szCs w:val="24"/>
        </w:rPr>
        <w:t>гского сельско</w:t>
      </w:r>
      <w:r w:rsidR="00C0406C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3E1A95">
        <w:rPr>
          <w:rFonts w:ascii="Times New Roman" w:hAnsi="Times New Roman" w:cs="Times New Roman"/>
          <w:sz w:val="24"/>
          <w:szCs w:val="24"/>
        </w:rPr>
        <w:t>от 12.02.2021 № 252</w:t>
      </w:r>
    </w:p>
    <w:p w:rsidR="000272D0" w:rsidRPr="00E1132F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474E" w:rsidRDefault="0043474E">
      <w:pPr>
        <w:rPr>
          <w:rFonts w:ascii="Times New Roman" w:hAnsi="Times New Roman" w:cs="Times New Roman"/>
          <w:sz w:val="72"/>
          <w:szCs w:val="72"/>
        </w:rPr>
      </w:pPr>
    </w:p>
    <w:p w:rsidR="00327DC1" w:rsidRDefault="00327DC1" w:rsidP="000272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помещений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60"/>
        <w:gridCol w:w="1151"/>
        <w:gridCol w:w="1481"/>
        <w:gridCol w:w="1701"/>
        <w:gridCol w:w="1134"/>
        <w:gridCol w:w="1134"/>
        <w:gridCol w:w="1134"/>
        <w:gridCol w:w="1276"/>
        <w:gridCol w:w="1559"/>
        <w:gridCol w:w="1559"/>
        <w:gridCol w:w="2204"/>
      </w:tblGrid>
      <w:tr w:rsidR="00705C14" w:rsidRPr="00327DC1" w:rsidTr="00673D46">
        <w:trPr>
          <w:trHeight w:val="24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                            (местоположение) недвижимого имущества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недвижимого имущества     (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(износ) недвижимого имущества  (тыс.руб.)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Кадастровая стоимость недвижимого имущества 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 w:rsidR="00B30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 недвижимое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Существующие  ограничения (обременения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705C14" w:rsidRPr="00327DC1" w:rsidTr="00673D46">
        <w:trPr>
          <w:trHeight w:val="119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Ростовская область, Куйбышевский район, х. Новая Надежда, ул. Советская, дом № 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61:19:0060101:1218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BE4AAB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Default="00705C14" w:rsidP="0070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Аренда с 25.12.2006</w:t>
            </w:r>
          </w:p>
          <w:p w:rsidR="00705C14" w:rsidRDefault="00705C14" w:rsidP="0070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705C14" w:rsidRPr="00327DC1" w:rsidRDefault="00705C14" w:rsidP="0070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закон РО № 603-ЗС от 28.11.2006</w:t>
            </w:r>
          </w:p>
        </w:tc>
      </w:tr>
      <w:tr w:rsidR="00F85E8F" w:rsidRPr="00327DC1" w:rsidTr="00673D46">
        <w:trPr>
          <w:trHeight w:val="1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E8F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E8F" w:rsidRDefault="00F85E8F" w:rsidP="0070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D46" w:rsidRPr="00327DC1" w:rsidTr="00673D46">
        <w:trPr>
          <w:trHeight w:val="9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46" w:rsidRPr="00327DC1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Ростовская область, Куйбышевский район, х. Новая Надежда, ул. Советская, дом 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61:19:0060101:1686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46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1821419,61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Куйб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Р-на от 24.03.2020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FB0DCD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«Кринично-Лугское сельское поселение»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46" w:rsidRDefault="009B4426" w:rsidP="0070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 приема-передачи  № 11 от 29.05.2020</w:t>
            </w:r>
          </w:p>
        </w:tc>
      </w:tr>
    </w:tbl>
    <w:p w:rsidR="00C0406C" w:rsidRPr="005345A1" w:rsidRDefault="005345A1" w:rsidP="005345A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B4426">
        <w:rPr>
          <w:rFonts w:ascii="Times New Roman" w:hAnsi="Times New Roman" w:cs="Times New Roman"/>
        </w:rPr>
        <w:t xml:space="preserve">Ио </w:t>
      </w:r>
      <w:r>
        <w:rPr>
          <w:rFonts w:ascii="Times New Roman" w:hAnsi="Times New Roman" w:cs="Times New Roman"/>
        </w:rPr>
        <w:t xml:space="preserve"> </w:t>
      </w:r>
      <w:r w:rsidR="00C0406C" w:rsidRPr="005345A1">
        <w:rPr>
          <w:rFonts w:ascii="Times New Roman" w:hAnsi="Times New Roman" w:cs="Times New Roman"/>
        </w:rPr>
        <w:t>Глав</w:t>
      </w:r>
      <w:r w:rsidR="009B4426">
        <w:rPr>
          <w:rFonts w:ascii="Times New Roman" w:hAnsi="Times New Roman" w:cs="Times New Roman"/>
        </w:rPr>
        <w:t>ы</w:t>
      </w:r>
      <w:r w:rsidR="00C0406C" w:rsidRPr="005345A1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     </w:t>
      </w:r>
      <w:r w:rsidR="009B4426">
        <w:rPr>
          <w:rFonts w:ascii="Times New Roman" w:hAnsi="Times New Roman" w:cs="Times New Roman"/>
        </w:rPr>
        <w:t>Е.Н. Стоянова</w:t>
      </w:r>
    </w:p>
    <w:p w:rsidR="00C0406C" w:rsidRPr="005345A1" w:rsidRDefault="00C0406C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</w:t>
      </w:r>
      <w:r w:rsidR="005345A1">
        <w:rPr>
          <w:rFonts w:ascii="Times New Roman" w:hAnsi="Times New Roman" w:cs="Times New Roman"/>
        </w:rPr>
        <w:t xml:space="preserve"> </w:t>
      </w:r>
      <w:r w:rsidRPr="005345A1">
        <w:rPr>
          <w:rFonts w:ascii="Times New Roman" w:hAnsi="Times New Roman" w:cs="Times New Roman"/>
        </w:rPr>
        <w:t xml:space="preserve"> Главный бухгалтер</w:t>
      </w:r>
      <w:r w:rsidRPr="005345A1">
        <w:rPr>
          <w:rFonts w:ascii="Times New Roman" w:hAnsi="Times New Roman" w:cs="Times New Roman"/>
        </w:rPr>
        <w:tab/>
      </w:r>
      <w:r w:rsidR="005345A1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5345A1">
        <w:rPr>
          <w:rFonts w:ascii="Times New Roman" w:hAnsi="Times New Roman" w:cs="Times New Roman"/>
        </w:rPr>
        <w:t>Н.А. Ткаченко</w:t>
      </w:r>
    </w:p>
    <w:p w:rsidR="00C0406C" w:rsidRPr="005345A1" w:rsidRDefault="00C0406C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Ведущий специалист по имущественным и земельным отношениям</w:t>
      </w:r>
      <w:r w:rsidR="005345A1">
        <w:rPr>
          <w:rFonts w:ascii="Times New Roman" w:hAnsi="Times New Roman" w:cs="Times New Roman"/>
        </w:rPr>
        <w:t xml:space="preserve">                  </w:t>
      </w:r>
      <w:r w:rsidRPr="005345A1">
        <w:rPr>
          <w:rFonts w:ascii="Times New Roman" w:hAnsi="Times New Roman" w:cs="Times New Roman"/>
        </w:rPr>
        <w:t>Г.Н. Ищенко</w:t>
      </w:r>
    </w:p>
    <w:p w:rsidR="00514153" w:rsidRDefault="00514153" w:rsidP="00327DC1">
      <w:pPr>
        <w:rPr>
          <w:rFonts w:ascii="Times New Roman" w:hAnsi="Times New Roman" w:cs="Times New Roman"/>
          <w:sz w:val="72"/>
          <w:szCs w:val="72"/>
        </w:rPr>
      </w:pPr>
    </w:p>
    <w:p w:rsidR="00514153" w:rsidRDefault="00514153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:rsidR="00514153" w:rsidRDefault="00514153" w:rsidP="00514153">
      <w:pPr>
        <w:jc w:val="center"/>
        <w:rPr>
          <w:rFonts w:ascii="Times New Roman" w:hAnsi="Times New Roman" w:cs="Times New Roman"/>
          <w:sz w:val="48"/>
          <w:szCs w:val="48"/>
        </w:rPr>
        <w:sectPr w:rsidR="00514153" w:rsidSect="005D045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14153" w:rsidRPr="005D0454" w:rsidRDefault="00514153" w:rsidP="00514153">
      <w:pPr>
        <w:jc w:val="center"/>
        <w:rPr>
          <w:rFonts w:ascii="Times New Roman" w:hAnsi="Times New Roman" w:cs="Times New Roman"/>
          <w:sz w:val="48"/>
          <w:szCs w:val="48"/>
        </w:rPr>
      </w:pPr>
      <w:r w:rsidRPr="005D0454">
        <w:rPr>
          <w:rFonts w:ascii="Times New Roman" w:hAnsi="Times New Roman" w:cs="Times New Roman"/>
          <w:sz w:val="48"/>
          <w:szCs w:val="48"/>
        </w:rPr>
        <w:lastRenderedPageBreak/>
        <w:t>Раздел</w:t>
      </w:r>
      <w:r>
        <w:rPr>
          <w:rFonts w:ascii="Times New Roman" w:hAnsi="Times New Roman" w:cs="Times New Roman"/>
          <w:sz w:val="48"/>
          <w:szCs w:val="48"/>
        </w:rPr>
        <w:t xml:space="preserve"> 2 - Движимое муниципальное имущество</w:t>
      </w:r>
      <w:r>
        <w:rPr>
          <w:rFonts w:ascii="Times New Roman" w:hAnsi="Times New Roman" w:cs="Times New Roman"/>
          <w:sz w:val="48"/>
          <w:szCs w:val="48"/>
        </w:rPr>
        <w:br/>
      </w:r>
    </w:p>
    <w:p w:rsidR="005D0454" w:rsidRDefault="00514153" w:rsidP="00327DC1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 xml:space="preserve">Содержание </w:t>
      </w:r>
    </w:p>
    <w:p w:rsidR="00514153" w:rsidRDefault="00514153" w:rsidP="00327D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многолетних насаждений</w:t>
      </w:r>
    </w:p>
    <w:p w:rsidR="00514153" w:rsidRDefault="00514153" w:rsidP="00327D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сетей</w:t>
      </w:r>
    </w:p>
    <w:p w:rsidR="00514153" w:rsidRDefault="00514153" w:rsidP="00327D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имущества, балансовая стоимость которого превышает 100 000 тысяч рублей</w:t>
      </w:r>
    </w:p>
    <w:p w:rsidR="00514153" w:rsidRDefault="00514153" w:rsidP="00327D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автомобилей</w:t>
      </w:r>
    </w:p>
    <w:p w:rsidR="00514153" w:rsidRDefault="00514153">
      <w:pPr>
        <w:rPr>
          <w:rFonts w:ascii="Times New Roman" w:hAnsi="Times New Roman" w:cs="Times New Roman"/>
          <w:sz w:val="32"/>
          <w:szCs w:val="32"/>
        </w:rPr>
        <w:sectPr w:rsidR="00514153" w:rsidSect="0051415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429B9" w:rsidRDefault="00A429B9" w:rsidP="00A42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114A6">
        <w:rPr>
          <w:rFonts w:ascii="Times New Roman" w:hAnsi="Times New Roman" w:cs="Times New Roman"/>
          <w:sz w:val="24"/>
          <w:szCs w:val="24"/>
        </w:rPr>
        <w:t>8</w:t>
      </w:r>
      <w:r w:rsidR="002E1346">
        <w:rPr>
          <w:rFonts w:ascii="Times New Roman" w:hAnsi="Times New Roman" w:cs="Times New Roman"/>
          <w:sz w:val="24"/>
          <w:szCs w:val="24"/>
        </w:rPr>
        <w:t xml:space="preserve"> к Р</w:t>
      </w:r>
      <w:r w:rsidRPr="00E1132F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3E1A95" w:rsidRDefault="00A429B9" w:rsidP="003E1A95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Кринично-Лугского сельского поселени</w:t>
      </w:r>
      <w:r w:rsidR="002E1346">
        <w:rPr>
          <w:rFonts w:ascii="Times New Roman" w:hAnsi="Times New Roman" w:cs="Times New Roman"/>
          <w:sz w:val="24"/>
          <w:szCs w:val="24"/>
        </w:rPr>
        <w:t xml:space="preserve">я </w:t>
      </w:r>
      <w:r w:rsidR="003E1A95">
        <w:rPr>
          <w:rFonts w:ascii="Times New Roman" w:hAnsi="Times New Roman" w:cs="Times New Roman"/>
          <w:sz w:val="24"/>
          <w:szCs w:val="24"/>
        </w:rPr>
        <w:t>от 12.02.2021 № 252</w:t>
      </w:r>
    </w:p>
    <w:p w:rsidR="00514153" w:rsidRDefault="00514153" w:rsidP="003E1A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многолетних насаждений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76"/>
        <w:gridCol w:w="1732"/>
        <w:gridCol w:w="2158"/>
        <w:gridCol w:w="2310"/>
        <w:gridCol w:w="2656"/>
        <w:gridCol w:w="2016"/>
        <w:gridCol w:w="3445"/>
      </w:tblGrid>
      <w:tr w:rsidR="00514153" w:rsidRPr="00514153" w:rsidTr="00245928">
        <w:trPr>
          <w:trHeight w:val="16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на движимое имущество                            ( тыс</w:t>
            </w:r>
            <w:proofErr w:type="gram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 w:rsidR="00245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 движимое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705C14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Существующие  ограничения (обременения) в отношении муниципального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движимого имущества с указанием основания и даты их возникновения и прекращения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714,29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133,33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133,33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133,33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1000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1000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3366,67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3366,67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3366,67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5100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5100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6,93333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9B442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9B4426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26" w:rsidRPr="00514153" w:rsidRDefault="009B4426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26" w:rsidRPr="00514153" w:rsidRDefault="009B4426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26" w:rsidRPr="00514153" w:rsidRDefault="009B4426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26" w:rsidRPr="00514153" w:rsidRDefault="009B4426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26" w:rsidRPr="00514153" w:rsidRDefault="009B4426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26" w:rsidRPr="00514153" w:rsidRDefault="009B4426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426" w:rsidRPr="00437302" w:rsidRDefault="009B4426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B4426" w:rsidRPr="005345A1" w:rsidRDefault="009B4426" w:rsidP="009B4426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Ио </w:t>
      </w:r>
      <w:r w:rsidRPr="005345A1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</w:t>
      </w:r>
      <w:r w:rsidRPr="005345A1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     </w:t>
      </w:r>
      <w:r>
        <w:rPr>
          <w:rFonts w:ascii="Times New Roman" w:hAnsi="Times New Roman" w:cs="Times New Roman"/>
        </w:rPr>
        <w:t>Е.Н. Стоянова</w:t>
      </w:r>
    </w:p>
    <w:p w:rsidR="009B4426" w:rsidRPr="005345A1" w:rsidRDefault="009B4426" w:rsidP="009B4426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 Главный бухгалтер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5345A1">
        <w:rPr>
          <w:rFonts w:ascii="Times New Roman" w:hAnsi="Times New Roman" w:cs="Times New Roman"/>
        </w:rPr>
        <w:tab/>
        <w:t>Н.А. Ткаченко</w:t>
      </w:r>
    </w:p>
    <w:p w:rsidR="009B4426" w:rsidRPr="005345A1" w:rsidRDefault="009B4426" w:rsidP="009B4426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Главный </w:t>
      </w:r>
      <w:r w:rsidRPr="005345A1">
        <w:rPr>
          <w:rFonts w:ascii="Times New Roman" w:hAnsi="Times New Roman" w:cs="Times New Roman"/>
        </w:rPr>
        <w:t>специалист по имущественным и земельным отношениям</w:t>
      </w:r>
      <w:r>
        <w:rPr>
          <w:rFonts w:ascii="Times New Roman" w:hAnsi="Times New Roman" w:cs="Times New Roman"/>
        </w:rPr>
        <w:t xml:space="preserve">                     </w:t>
      </w:r>
      <w:r w:rsidRPr="005345A1">
        <w:rPr>
          <w:rFonts w:ascii="Times New Roman" w:hAnsi="Times New Roman" w:cs="Times New Roman"/>
        </w:rPr>
        <w:tab/>
        <w:t>Г.Н. Ищенко</w:t>
      </w:r>
    </w:p>
    <w:p w:rsidR="009B4426" w:rsidRDefault="009B4426" w:rsidP="009B4426">
      <w:pPr>
        <w:rPr>
          <w:rFonts w:ascii="Times New Roman" w:hAnsi="Times New Roman" w:cs="Times New Roman"/>
          <w:sz w:val="72"/>
          <w:szCs w:val="72"/>
        </w:rPr>
      </w:pPr>
    </w:p>
    <w:p w:rsidR="009B4426" w:rsidRDefault="009B4426" w:rsidP="009B4426">
      <w:pPr>
        <w:rPr>
          <w:rFonts w:ascii="Times New Roman" w:hAnsi="Times New Roman" w:cs="Times New Roman"/>
          <w:sz w:val="72"/>
          <w:szCs w:val="72"/>
        </w:rPr>
      </w:pPr>
    </w:p>
    <w:p w:rsidR="00A429B9" w:rsidRPr="00CC374A" w:rsidRDefault="00514153" w:rsidP="00CC374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2E1346" w:rsidRPr="00CC374A">
        <w:rPr>
          <w:rFonts w:ascii="Times New Roman" w:hAnsi="Times New Roman" w:cs="Times New Roman"/>
        </w:rPr>
        <w:lastRenderedPageBreak/>
        <w:t xml:space="preserve">                                               </w:t>
      </w:r>
      <w:r w:rsidR="00A114A6">
        <w:rPr>
          <w:rFonts w:ascii="Times New Roman" w:hAnsi="Times New Roman" w:cs="Times New Roman"/>
          <w:sz w:val="24"/>
          <w:szCs w:val="24"/>
        </w:rPr>
        <w:t>Приложение № 9</w:t>
      </w:r>
      <w:r w:rsidR="00A429B9" w:rsidRPr="00CC374A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</w:t>
      </w:r>
    </w:p>
    <w:p w:rsidR="003E1A95" w:rsidRDefault="00A429B9" w:rsidP="003E1A95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374A">
        <w:rPr>
          <w:rFonts w:ascii="Times New Roman" w:hAnsi="Times New Roman" w:cs="Times New Roman"/>
          <w:sz w:val="24"/>
          <w:szCs w:val="24"/>
        </w:rPr>
        <w:t xml:space="preserve"> Кринично-Лугского</w:t>
      </w:r>
      <w:r w:rsidR="00C55E94" w:rsidRPr="00CC374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E1346" w:rsidRPr="00CC374A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3E1A95">
        <w:rPr>
          <w:rFonts w:ascii="Times New Roman" w:hAnsi="Times New Roman" w:cs="Times New Roman"/>
          <w:sz w:val="24"/>
          <w:szCs w:val="24"/>
        </w:rPr>
        <w:t>от 12.02.2021 № 252</w:t>
      </w:r>
    </w:p>
    <w:p w:rsidR="00A429B9" w:rsidRPr="00CC374A" w:rsidRDefault="00A429B9" w:rsidP="00CC374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14153" w:rsidRPr="00514153" w:rsidRDefault="00514153" w:rsidP="00A429B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32"/>
          <w:szCs w:val="32"/>
        </w:rPr>
        <w:t>Реестр сетей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76"/>
        <w:gridCol w:w="2114"/>
        <w:gridCol w:w="1937"/>
        <w:gridCol w:w="2283"/>
        <w:gridCol w:w="2620"/>
        <w:gridCol w:w="1998"/>
        <w:gridCol w:w="3365"/>
      </w:tblGrid>
      <w:tr w:rsidR="00514153" w:rsidRPr="00514153" w:rsidTr="00245928">
        <w:trPr>
          <w:trHeight w:val="1922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на движимое имущество (тыс.руб)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 w:rsidR="00245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 движимое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705C14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Существующие  ограничения (обременения) в отношении муниципального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движимого имущества с указанием основания и даты их возникновения и прекращения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1,15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01.01.1977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1,15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01.01.1977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1,25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1,25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2,87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102,5993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01.01.1976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2,87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102,5993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01.01.1976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2,87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102,5993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01.01.1976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Сети наружного освещения протяженностью 1,41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Сети наружного освещения протяженностью 1,41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Сети наружного освещения протяженностью 1,41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Сети наружного освещения протяженностью 1,41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Сети наружного освещения протяженностью 1,41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Сети наружного освещения протяженностью 1,41 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Сети наружного освещения протяженностью 1,41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1,4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1,4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1,17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1,17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1,17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1,25 км дата ввода 01.01.1972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1,25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0,76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0,76 км дата ввода 01.01.1972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0,76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0,76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0,76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0,15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0,15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0,15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0,15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0,55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0,55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0,1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0,82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0,82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0,82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0,82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69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0,82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69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</w:tbl>
    <w:p w:rsidR="002E1346" w:rsidRPr="005345A1" w:rsidRDefault="002E1346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 </w:t>
      </w:r>
      <w:r w:rsidR="009B4426">
        <w:rPr>
          <w:rFonts w:ascii="Times New Roman" w:hAnsi="Times New Roman" w:cs="Times New Roman"/>
        </w:rPr>
        <w:t xml:space="preserve">Ио </w:t>
      </w:r>
      <w:r w:rsidRPr="005345A1">
        <w:rPr>
          <w:rFonts w:ascii="Times New Roman" w:hAnsi="Times New Roman" w:cs="Times New Roman"/>
        </w:rPr>
        <w:t>Глав</w:t>
      </w:r>
      <w:r w:rsidR="009B4426">
        <w:rPr>
          <w:rFonts w:ascii="Times New Roman" w:hAnsi="Times New Roman" w:cs="Times New Roman"/>
        </w:rPr>
        <w:t>ы</w:t>
      </w:r>
      <w:r w:rsidRPr="005345A1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     </w:t>
      </w:r>
      <w:r w:rsidR="009B4426">
        <w:rPr>
          <w:rFonts w:ascii="Times New Roman" w:hAnsi="Times New Roman" w:cs="Times New Roman"/>
        </w:rPr>
        <w:t>Е.Н. Стоянова</w:t>
      </w:r>
    </w:p>
    <w:p w:rsidR="002E1346" w:rsidRPr="005345A1" w:rsidRDefault="002E1346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 Главный бухгалтер</w:t>
      </w:r>
      <w:r w:rsidR="005345A1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5345A1">
        <w:rPr>
          <w:rFonts w:ascii="Times New Roman" w:hAnsi="Times New Roman" w:cs="Times New Roman"/>
        </w:rPr>
        <w:tab/>
        <w:t>Н.А. Ткаченко</w:t>
      </w:r>
    </w:p>
    <w:p w:rsidR="002E1346" w:rsidRPr="005345A1" w:rsidRDefault="002E1346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Ведущий специалист по имущественным и земельным отношениям</w:t>
      </w:r>
      <w:r w:rsidRPr="005345A1">
        <w:rPr>
          <w:rFonts w:ascii="Times New Roman" w:hAnsi="Times New Roman" w:cs="Times New Roman"/>
        </w:rPr>
        <w:tab/>
      </w:r>
      <w:r w:rsidR="005345A1">
        <w:rPr>
          <w:rFonts w:ascii="Times New Roman" w:hAnsi="Times New Roman" w:cs="Times New Roman"/>
        </w:rPr>
        <w:t xml:space="preserve">                   </w:t>
      </w:r>
      <w:r w:rsidRPr="005345A1">
        <w:rPr>
          <w:rFonts w:ascii="Times New Roman" w:hAnsi="Times New Roman" w:cs="Times New Roman"/>
        </w:rPr>
        <w:t>Г.Н. Ищенко</w:t>
      </w:r>
    </w:p>
    <w:p w:rsidR="00514153" w:rsidRDefault="00514153" w:rsidP="00327DC1">
      <w:pPr>
        <w:rPr>
          <w:rFonts w:ascii="Times New Roman" w:hAnsi="Times New Roman" w:cs="Times New Roman"/>
          <w:sz w:val="72"/>
          <w:szCs w:val="72"/>
        </w:rPr>
      </w:pPr>
    </w:p>
    <w:p w:rsidR="00514153" w:rsidRDefault="00514153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:rsidR="00A429B9" w:rsidRDefault="00A429B9" w:rsidP="00A42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114A6">
        <w:rPr>
          <w:rFonts w:ascii="Times New Roman" w:hAnsi="Times New Roman" w:cs="Times New Roman"/>
          <w:sz w:val="24"/>
          <w:szCs w:val="24"/>
        </w:rPr>
        <w:t>10</w:t>
      </w:r>
      <w:r w:rsidR="005345A1">
        <w:rPr>
          <w:rFonts w:ascii="Times New Roman" w:hAnsi="Times New Roman" w:cs="Times New Roman"/>
          <w:sz w:val="24"/>
          <w:szCs w:val="24"/>
        </w:rPr>
        <w:t xml:space="preserve"> к Р</w:t>
      </w:r>
      <w:r w:rsidRPr="00E1132F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3E1A95" w:rsidRDefault="00A429B9" w:rsidP="003E1A95">
      <w:pPr>
        <w:tabs>
          <w:tab w:val="left" w:pos="8145"/>
          <w:tab w:val="right" w:pos="145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</w:t>
      </w:r>
      <w:r w:rsidR="00C55E94">
        <w:rPr>
          <w:rFonts w:ascii="Times New Roman" w:hAnsi="Times New Roman" w:cs="Times New Roman"/>
          <w:sz w:val="24"/>
          <w:szCs w:val="24"/>
        </w:rPr>
        <w:t>гского сельско</w:t>
      </w:r>
      <w:r w:rsidR="002E1346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3E1A95">
        <w:rPr>
          <w:rFonts w:ascii="Times New Roman" w:hAnsi="Times New Roman" w:cs="Times New Roman"/>
          <w:sz w:val="24"/>
          <w:szCs w:val="24"/>
        </w:rPr>
        <w:t>от 12.02.2021 № 252</w:t>
      </w:r>
    </w:p>
    <w:p w:rsidR="00A429B9" w:rsidRPr="00E1132F" w:rsidRDefault="00A429B9" w:rsidP="00A42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9B9" w:rsidRDefault="00A429B9" w:rsidP="00514153">
      <w:pPr>
        <w:rPr>
          <w:rFonts w:ascii="Times New Roman" w:hAnsi="Times New Roman" w:cs="Times New Roman"/>
          <w:sz w:val="32"/>
          <w:szCs w:val="32"/>
        </w:rPr>
      </w:pPr>
    </w:p>
    <w:p w:rsidR="00514153" w:rsidRDefault="00514153" w:rsidP="005141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имущества, балансовая стоимость которого превышает 100 000 тысяч рублей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3369"/>
        <w:gridCol w:w="1668"/>
        <w:gridCol w:w="2076"/>
        <w:gridCol w:w="2401"/>
        <w:gridCol w:w="1865"/>
        <w:gridCol w:w="3015"/>
      </w:tblGrid>
      <w:tr w:rsidR="00514153" w:rsidRPr="00514153" w:rsidTr="00A0208B">
        <w:trPr>
          <w:trHeight w:val="1920"/>
        </w:trPr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Балансовая стоимость и начисление амортизаций на движимое </w:t>
            </w:r>
            <w:r w:rsidR="00245928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имущество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Даты возникновения и прекращения права муниципальной </w:t>
            </w:r>
            <w:r w:rsidR="00245928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собственности на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движимое имущество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24592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документов-оснований возникновения (прекращения) 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права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муниципальной 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собственности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движимое имущество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BE4AA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 движимое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BE4AA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Существующие  ограничения (обременения) в отношении муниципального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движимого имущества с указанием основания и даты их возникновения и прекращения</w:t>
            </w:r>
          </w:p>
        </w:tc>
      </w:tr>
      <w:tr w:rsidR="0043474E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 оборудования для детской площадки (х. Кринично-Лугский)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05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99 от 10.10.2012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Default="0043474E" w:rsidP="0043474E">
            <w:pPr>
              <w:jc w:val="center"/>
            </w:pPr>
            <w:r w:rsidRPr="00934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 оборудования для детской площадки (х. Новая Надежда, с. Каменно-Тузловка, х. Русско-Лютино)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051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121 от 06.12.2013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Default="0043474E" w:rsidP="0043474E">
            <w:pPr>
              <w:jc w:val="center"/>
            </w:pPr>
            <w:r w:rsidRPr="00934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A0208B" w:rsidRPr="00514153" w:rsidTr="00F85E8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0208B" w:rsidRPr="00A059A2" w:rsidRDefault="00A0208B" w:rsidP="00F85E8F">
            <w:r w:rsidRPr="00A059A2">
              <w:t>3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8B" w:rsidRPr="00A0208B" w:rsidRDefault="00A0208B" w:rsidP="00F8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Резервный источник электроснабжения объектов жизнеобеспеченья передвижная электростанция АД-50 на базе тракторного полуприцепа ПТ 1-1,8 ССМ заводской номер рамы (шасси) 03231, год выпуска 2013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8B" w:rsidRPr="00A0208B" w:rsidRDefault="00A0208B" w:rsidP="00F8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08B" w:rsidRPr="00A0208B" w:rsidRDefault="00A0208B" w:rsidP="00F8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8B" w:rsidRPr="00A0208B" w:rsidRDefault="00A0208B" w:rsidP="00F8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№ 120 от 05.12.2013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8B" w:rsidRPr="00A0208B" w:rsidRDefault="00A0208B" w:rsidP="00F8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08B" w:rsidRPr="00A0208B" w:rsidRDefault="001F695A" w:rsidP="00F8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A0208B" w:rsidRPr="00A0208B">
              <w:rPr>
                <w:rFonts w:ascii="Times New Roman" w:hAnsi="Times New Roman" w:cs="Times New Roman"/>
                <w:sz w:val="16"/>
                <w:szCs w:val="16"/>
              </w:rPr>
              <w:t>Не  зарегистрировано</w:t>
            </w:r>
          </w:p>
        </w:tc>
      </w:tr>
      <w:tr w:rsidR="00A0208B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1F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Спортивная площадка х. Кринично-Лугский, ул. Октябрьская 45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Муниципальный контракт от 11.09.2019 г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"Кринично-Лугское сельское поселение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93458C" w:rsidRDefault="001F695A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Не  зарегистрировано</w:t>
            </w:r>
          </w:p>
        </w:tc>
      </w:tr>
      <w:tr w:rsidR="00A0208B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Детская площадка х. Кринично-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514153" w:rsidRDefault="00B939CF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27.12.2019 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83 от 02.10.2019 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93458C" w:rsidRDefault="001F695A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Не  зарегистрировано</w:t>
            </w:r>
          </w:p>
        </w:tc>
      </w:tr>
      <w:tr w:rsidR="00A0208B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93458C" w:rsidRDefault="00A0208B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08B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Видеонаблюдение парк х. Новая Надежда</w:t>
            </w:r>
          </w:p>
          <w:p w:rsidR="001F695A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Юбилейная 13 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64 от 08.08.2019 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"Кринично-Лугское сельское поселение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93458C" w:rsidRDefault="001F695A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Не  зарегистрировано</w:t>
            </w:r>
          </w:p>
        </w:tc>
      </w:tr>
      <w:tr w:rsidR="0043474E" w:rsidRPr="00514153" w:rsidTr="00A0208B">
        <w:trPr>
          <w:trHeight w:val="20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4E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Парк культуры и отдыха х. Новая Надежда, ул. Юбилейная 13 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4E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4334,9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4E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Муниципальный контракт № Ф 2018346519/64 от 24.07.2018 г. </w:t>
            </w:r>
          </w:p>
          <w:p w:rsidR="001F695A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Ф 2018476957/80 от 08.10.2018 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4E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"Кринично-Лугское сельское поселение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4E" w:rsidRDefault="0043474E" w:rsidP="0043474E">
            <w:pPr>
              <w:jc w:val="center"/>
            </w:pPr>
          </w:p>
        </w:tc>
      </w:tr>
    </w:tbl>
    <w:p w:rsidR="002E1346" w:rsidRPr="005345A1" w:rsidRDefault="002E1346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</w:t>
      </w:r>
      <w:r w:rsidR="009B4426">
        <w:rPr>
          <w:rFonts w:ascii="Times New Roman" w:hAnsi="Times New Roman" w:cs="Times New Roman"/>
        </w:rPr>
        <w:t xml:space="preserve">Ио </w:t>
      </w:r>
      <w:r w:rsidRPr="005345A1">
        <w:rPr>
          <w:rFonts w:ascii="Times New Roman" w:hAnsi="Times New Roman" w:cs="Times New Roman"/>
        </w:rPr>
        <w:t xml:space="preserve"> Глав</w:t>
      </w:r>
      <w:r w:rsidR="009B4426">
        <w:rPr>
          <w:rFonts w:ascii="Times New Roman" w:hAnsi="Times New Roman" w:cs="Times New Roman"/>
        </w:rPr>
        <w:t>ы</w:t>
      </w:r>
      <w:r w:rsidRPr="005345A1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     </w:t>
      </w:r>
      <w:r w:rsidR="009B4426">
        <w:rPr>
          <w:rFonts w:ascii="Times New Roman" w:hAnsi="Times New Roman" w:cs="Times New Roman"/>
        </w:rPr>
        <w:t>Е.Н. Стоянова</w:t>
      </w:r>
    </w:p>
    <w:p w:rsidR="002E1346" w:rsidRPr="005345A1" w:rsidRDefault="002E1346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 Главный бухгалтер</w:t>
      </w:r>
      <w:r w:rsidR="005345A1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5345A1">
        <w:rPr>
          <w:rFonts w:ascii="Times New Roman" w:hAnsi="Times New Roman" w:cs="Times New Roman"/>
        </w:rPr>
        <w:tab/>
        <w:t>Н.А. Ткаченко</w:t>
      </w:r>
    </w:p>
    <w:p w:rsidR="002E1346" w:rsidRDefault="002E1346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Ведущий специалист по имущественным и земельным отношениям</w:t>
      </w:r>
      <w:r w:rsidR="005345A1">
        <w:rPr>
          <w:rFonts w:ascii="Times New Roman" w:hAnsi="Times New Roman" w:cs="Times New Roman"/>
        </w:rPr>
        <w:t xml:space="preserve">                       </w:t>
      </w:r>
      <w:r w:rsidRPr="005345A1">
        <w:rPr>
          <w:rFonts w:ascii="Times New Roman" w:hAnsi="Times New Roman" w:cs="Times New Roman"/>
        </w:rPr>
        <w:tab/>
        <w:t>Г.Н. Ищенко</w:t>
      </w:r>
    </w:p>
    <w:p w:rsidR="005345A1" w:rsidRDefault="005345A1" w:rsidP="005345A1">
      <w:pPr>
        <w:pStyle w:val="a9"/>
        <w:jc w:val="both"/>
        <w:rPr>
          <w:rFonts w:ascii="Times New Roman" w:hAnsi="Times New Roman" w:cs="Times New Roman"/>
        </w:rPr>
      </w:pPr>
    </w:p>
    <w:p w:rsidR="005345A1" w:rsidRDefault="005345A1" w:rsidP="005345A1">
      <w:pPr>
        <w:pStyle w:val="a9"/>
        <w:jc w:val="both"/>
        <w:rPr>
          <w:rFonts w:ascii="Times New Roman" w:hAnsi="Times New Roman" w:cs="Times New Roman"/>
        </w:rPr>
      </w:pPr>
    </w:p>
    <w:p w:rsidR="005345A1" w:rsidRPr="005345A1" w:rsidRDefault="005345A1" w:rsidP="005345A1">
      <w:pPr>
        <w:pStyle w:val="a9"/>
        <w:jc w:val="both"/>
        <w:rPr>
          <w:rFonts w:ascii="Times New Roman" w:hAnsi="Times New Roman" w:cs="Times New Roman"/>
        </w:rPr>
      </w:pPr>
    </w:p>
    <w:p w:rsidR="00A429B9" w:rsidRPr="002E1346" w:rsidRDefault="00783E62" w:rsidP="002E1346">
      <w:pPr>
        <w:pStyle w:val="a9"/>
        <w:rPr>
          <w:rFonts w:ascii="Times New Roman" w:hAnsi="Times New Roman" w:cs="Times New Roman"/>
          <w:sz w:val="24"/>
          <w:szCs w:val="24"/>
        </w:rPr>
      </w:pPr>
      <w:r w:rsidRPr="00783E6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783E62">
        <w:rPr>
          <w:sz w:val="28"/>
          <w:szCs w:val="28"/>
        </w:rPr>
        <w:t xml:space="preserve"> </w:t>
      </w:r>
      <w:r w:rsidR="002E1346">
        <w:rPr>
          <w:rFonts w:ascii="Times New Roman" w:hAnsi="Times New Roman" w:cs="Times New Roman"/>
          <w:sz w:val="24"/>
          <w:szCs w:val="24"/>
        </w:rPr>
        <w:t>П</w:t>
      </w:r>
      <w:r w:rsidR="00A114A6">
        <w:rPr>
          <w:rFonts w:ascii="Times New Roman" w:hAnsi="Times New Roman" w:cs="Times New Roman"/>
          <w:sz w:val="24"/>
          <w:szCs w:val="24"/>
        </w:rPr>
        <w:t>риложение № 11</w:t>
      </w:r>
      <w:r w:rsidR="002E1346" w:rsidRPr="002E1346">
        <w:rPr>
          <w:rFonts w:ascii="Times New Roman" w:hAnsi="Times New Roman" w:cs="Times New Roman"/>
          <w:sz w:val="24"/>
          <w:szCs w:val="24"/>
        </w:rPr>
        <w:t>к Р</w:t>
      </w:r>
      <w:r w:rsidR="00A429B9" w:rsidRPr="002E1346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3E1A95" w:rsidRDefault="00A429B9" w:rsidP="003E1A95">
      <w:pPr>
        <w:tabs>
          <w:tab w:val="left" w:pos="8145"/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1346">
        <w:rPr>
          <w:rFonts w:ascii="Times New Roman" w:hAnsi="Times New Roman" w:cs="Times New Roman"/>
          <w:sz w:val="24"/>
          <w:szCs w:val="24"/>
        </w:rPr>
        <w:t xml:space="preserve"> </w:t>
      </w:r>
      <w:r w:rsidR="002E13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2E1346">
        <w:rPr>
          <w:rFonts w:ascii="Times New Roman" w:hAnsi="Times New Roman" w:cs="Times New Roman"/>
          <w:sz w:val="24"/>
          <w:szCs w:val="24"/>
        </w:rPr>
        <w:t>Кринично-Лугского</w:t>
      </w:r>
      <w:r w:rsidR="00C55E94" w:rsidRPr="002E134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E1346" w:rsidRPr="002E1346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3E1A95">
        <w:rPr>
          <w:rFonts w:ascii="Times New Roman" w:hAnsi="Times New Roman" w:cs="Times New Roman"/>
          <w:sz w:val="24"/>
          <w:szCs w:val="24"/>
        </w:rPr>
        <w:t>от 12.02.2021 № 252</w:t>
      </w:r>
    </w:p>
    <w:p w:rsidR="00A429B9" w:rsidRPr="002E1346" w:rsidRDefault="00A429B9" w:rsidP="002E1346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4153" w:rsidRDefault="00514153" w:rsidP="00A429B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автомобилей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23"/>
        <w:gridCol w:w="3514"/>
        <w:gridCol w:w="1150"/>
        <w:gridCol w:w="1368"/>
        <w:gridCol w:w="2732"/>
        <w:gridCol w:w="1620"/>
        <w:gridCol w:w="2197"/>
        <w:gridCol w:w="1789"/>
      </w:tblGrid>
      <w:tr w:rsidR="00996018" w:rsidRPr="00514153" w:rsidTr="00996018">
        <w:trPr>
          <w:trHeight w:val="210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018" w:rsidRPr="00514153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5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18" w:rsidRPr="00ED012C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движимого имущества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18" w:rsidRPr="00ED012C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Балансовая стоимость и начисление амортизаций на </w:t>
            </w: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движимое имущество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18" w:rsidRPr="00ED012C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Даты возникновения и прекращения права муниципальной собственн</w:t>
            </w: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ости на движимое имущество</w:t>
            </w:r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18" w:rsidRPr="00ED012C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18" w:rsidRPr="00996018" w:rsidRDefault="00996018" w:rsidP="00996018">
            <w:pPr>
              <w:rPr>
                <w:rFonts w:ascii="Times New Roman" w:hAnsi="Times New Roman" w:cs="Times New Roman"/>
              </w:rPr>
            </w:pPr>
            <w:r w:rsidRPr="00996018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6018" w:rsidRPr="00996018" w:rsidRDefault="00996018" w:rsidP="00996018">
            <w:pPr>
              <w:rPr>
                <w:rFonts w:ascii="Times New Roman" w:hAnsi="Times New Roman" w:cs="Times New Roman"/>
              </w:rPr>
            </w:pPr>
            <w:r w:rsidRPr="00996018">
              <w:rPr>
                <w:rFonts w:ascii="Times New Roman" w:hAnsi="Times New Roman" w:cs="Times New Roman"/>
              </w:rPr>
              <w:t>Сведения о правообладателе на муниципальное движимое имущество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018" w:rsidRPr="00ED012C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Существующие  ограничения (обременения) в отношении муниципального движимого имущества с указанием </w:t>
            </w:r>
            <w:r w:rsidRPr="00ED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основания и даты их возникновения и прекращения</w:t>
            </w:r>
          </w:p>
        </w:tc>
      </w:tr>
      <w:tr w:rsidR="00996018" w:rsidRPr="00514153" w:rsidTr="00996018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18" w:rsidRPr="00805667" w:rsidRDefault="00805667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Автоцистерна для перевозки воды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780,0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22.01.2008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13 от 22.01.2008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101050167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18" w:rsidRPr="00CC374A" w:rsidRDefault="00996018" w:rsidP="00996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Кринично-Лугское сельское поселение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018" w:rsidRPr="00CC374A" w:rsidRDefault="00996018" w:rsidP="00CF6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 зарегистрировано</w:t>
            </w:r>
          </w:p>
        </w:tc>
      </w:tr>
      <w:tr w:rsidR="00996018" w:rsidRPr="00514153" w:rsidTr="00996018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18" w:rsidRPr="00805667" w:rsidRDefault="00805667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80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Лада </w:t>
            </w: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0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 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598.8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23.05.2017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Мун. Контр Ф 2017.159496/54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Кринично-Лугское сельское поселение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018" w:rsidRPr="00CC374A" w:rsidRDefault="00996018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 зарегистрировано</w:t>
            </w:r>
          </w:p>
        </w:tc>
      </w:tr>
      <w:tr w:rsidR="00996018" w:rsidRPr="00514153" w:rsidTr="00996018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18" w:rsidRPr="00805667" w:rsidRDefault="00805667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Автоцистерна пожарная АЦ-3,0-40(33086)-5</w:t>
            </w:r>
            <w:proofErr w:type="gramStart"/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приема-передачи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101050383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18" w:rsidRPr="00CC374A" w:rsidRDefault="00996018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Кринично-Лугское сельское поселение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018" w:rsidRPr="00CC374A" w:rsidRDefault="00996018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 зарегистрировано</w:t>
            </w:r>
          </w:p>
        </w:tc>
      </w:tr>
      <w:tr w:rsidR="00CF649B" w:rsidRPr="00514153" w:rsidTr="00996018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49B" w:rsidRPr="00805667" w:rsidRDefault="00805667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9B" w:rsidRPr="00CC374A" w:rsidRDefault="0016268E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Лада « Веста»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9B" w:rsidRPr="00CC374A" w:rsidRDefault="0016268E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9B" w:rsidRPr="00CC374A" w:rsidRDefault="00A0208B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9B" w:rsidRPr="00CC374A" w:rsidRDefault="0016268E" w:rsidP="00A02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контракт</w:t>
            </w:r>
            <w:r w:rsidR="00A02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01583000057190000070001 </w:t>
            </w:r>
            <w:r w:rsidR="001F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09.12.2019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9B" w:rsidRPr="00CC374A" w:rsidRDefault="00CF649B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49B" w:rsidRPr="00CC374A" w:rsidRDefault="0016268E" w:rsidP="00CF64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2E1346" w:rsidRPr="005345A1" w:rsidRDefault="002E1346" w:rsidP="005345A1">
      <w:pPr>
        <w:pStyle w:val="a9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 </w:t>
      </w:r>
      <w:r w:rsidR="009B4426">
        <w:rPr>
          <w:rFonts w:ascii="Times New Roman" w:hAnsi="Times New Roman" w:cs="Times New Roman"/>
        </w:rPr>
        <w:t xml:space="preserve">Ио </w:t>
      </w:r>
      <w:r w:rsidRPr="005345A1">
        <w:rPr>
          <w:rFonts w:ascii="Times New Roman" w:hAnsi="Times New Roman" w:cs="Times New Roman"/>
        </w:rPr>
        <w:t>Глав</w:t>
      </w:r>
      <w:r w:rsidR="009B4426">
        <w:rPr>
          <w:rFonts w:ascii="Times New Roman" w:hAnsi="Times New Roman" w:cs="Times New Roman"/>
        </w:rPr>
        <w:t>ы</w:t>
      </w:r>
      <w:r w:rsidRPr="005345A1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</w:t>
      </w:r>
      <w:r w:rsidR="00D17B6E" w:rsidRPr="00D17B6E">
        <w:rPr>
          <w:rFonts w:ascii="Times New Roman" w:hAnsi="Times New Roman" w:cs="Times New Roman"/>
        </w:rPr>
        <w:t xml:space="preserve">                    </w:t>
      </w:r>
      <w:r w:rsidRPr="005345A1">
        <w:rPr>
          <w:rFonts w:ascii="Times New Roman" w:hAnsi="Times New Roman" w:cs="Times New Roman"/>
        </w:rPr>
        <w:t xml:space="preserve">       </w:t>
      </w:r>
      <w:r w:rsidR="00D17B6E" w:rsidRPr="00D17B6E">
        <w:rPr>
          <w:rFonts w:ascii="Times New Roman" w:hAnsi="Times New Roman" w:cs="Times New Roman"/>
        </w:rPr>
        <w:t xml:space="preserve">         </w:t>
      </w:r>
      <w:r w:rsidRPr="005345A1">
        <w:rPr>
          <w:rFonts w:ascii="Times New Roman" w:hAnsi="Times New Roman" w:cs="Times New Roman"/>
        </w:rPr>
        <w:t xml:space="preserve">  </w:t>
      </w:r>
      <w:r w:rsidR="009B4426">
        <w:rPr>
          <w:rFonts w:ascii="Times New Roman" w:hAnsi="Times New Roman" w:cs="Times New Roman"/>
        </w:rPr>
        <w:t>Е.Н. Стоянова</w:t>
      </w:r>
    </w:p>
    <w:p w:rsidR="002E1346" w:rsidRPr="005345A1" w:rsidRDefault="002E1346" w:rsidP="005345A1">
      <w:pPr>
        <w:pStyle w:val="a9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 Главный бухгалтер</w:t>
      </w:r>
      <w:r w:rsidR="005345A1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D17B6E" w:rsidRPr="00D17B6E">
        <w:rPr>
          <w:rFonts w:ascii="Times New Roman" w:hAnsi="Times New Roman" w:cs="Times New Roman"/>
        </w:rPr>
        <w:t xml:space="preserve">              </w:t>
      </w:r>
      <w:r w:rsidR="005345A1">
        <w:rPr>
          <w:rFonts w:ascii="Times New Roman" w:hAnsi="Times New Roman" w:cs="Times New Roman"/>
        </w:rPr>
        <w:t xml:space="preserve">      </w:t>
      </w:r>
      <w:r w:rsidRPr="005345A1">
        <w:rPr>
          <w:rFonts w:ascii="Times New Roman" w:hAnsi="Times New Roman" w:cs="Times New Roman"/>
        </w:rPr>
        <w:tab/>
        <w:t>Н.А. Ткаченко</w:t>
      </w:r>
    </w:p>
    <w:p w:rsidR="002E1346" w:rsidRPr="005345A1" w:rsidRDefault="002E1346" w:rsidP="005345A1">
      <w:pPr>
        <w:pStyle w:val="a9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Ведущий специалист по имущественным и земельным отношениям</w:t>
      </w:r>
      <w:r w:rsidRPr="005345A1">
        <w:rPr>
          <w:rFonts w:ascii="Times New Roman" w:hAnsi="Times New Roman" w:cs="Times New Roman"/>
        </w:rPr>
        <w:tab/>
      </w:r>
      <w:r w:rsidR="005345A1">
        <w:rPr>
          <w:rFonts w:ascii="Times New Roman" w:hAnsi="Times New Roman" w:cs="Times New Roman"/>
        </w:rPr>
        <w:t xml:space="preserve">       </w:t>
      </w:r>
      <w:r w:rsidR="00D17B6E" w:rsidRPr="00D17B6E">
        <w:rPr>
          <w:rFonts w:ascii="Times New Roman" w:hAnsi="Times New Roman" w:cs="Times New Roman"/>
        </w:rPr>
        <w:t xml:space="preserve">                            </w:t>
      </w:r>
      <w:r w:rsidR="005345A1">
        <w:rPr>
          <w:rFonts w:ascii="Times New Roman" w:hAnsi="Times New Roman" w:cs="Times New Roman"/>
        </w:rPr>
        <w:t xml:space="preserve">    </w:t>
      </w:r>
      <w:r w:rsidRPr="005345A1">
        <w:rPr>
          <w:rFonts w:ascii="Times New Roman" w:hAnsi="Times New Roman" w:cs="Times New Roman"/>
        </w:rPr>
        <w:t>Г.Н. Ищенко</w:t>
      </w:r>
    </w:p>
    <w:p w:rsidR="00514153" w:rsidRPr="005D0454" w:rsidRDefault="00514153" w:rsidP="00327DC1">
      <w:pPr>
        <w:rPr>
          <w:rFonts w:ascii="Times New Roman" w:hAnsi="Times New Roman" w:cs="Times New Roman"/>
          <w:sz w:val="72"/>
          <w:szCs w:val="72"/>
        </w:rPr>
      </w:pPr>
    </w:p>
    <w:sectPr w:rsidR="00514153" w:rsidRPr="005D0454" w:rsidSect="005141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DE" w:rsidRDefault="006C5BDE" w:rsidP="00450031">
      <w:pPr>
        <w:spacing w:after="0" w:line="240" w:lineRule="auto"/>
      </w:pPr>
      <w:r>
        <w:separator/>
      </w:r>
    </w:p>
  </w:endnote>
  <w:endnote w:type="continuationSeparator" w:id="0">
    <w:p w:rsidR="006C5BDE" w:rsidRDefault="006C5BDE" w:rsidP="0045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DE" w:rsidRDefault="006C5BDE" w:rsidP="00450031">
      <w:pPr>
        <w:spacing w:after="0" w:line="240" w:lineRule="auto"/>
      </w:pPr>
      <w:r>
        <w:separator/>
      </w:r>
    </w:p>
  </w:footnote>
  <w:footnote w:type="continuationSeparator" w:id="0">
    <w:p w:rsidR="006C5BDE" w:rsidRDefault="006C5BDE" w:rsidP="0045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8F" w:rsidRDefault="00F85E8F">
    <w:pPr>
      <w:pStyle w:val="a3"/>
    </w:pPr>
  </w:p>
  <w:p w:rsidR="00F85E8F" w:rsidRDefault="00F85E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F9"/>
    <w:rsid w:val="000272D0"/>
    <w:rsid w:val="000446F7"/>
    <w:rsid w:val="000532D8"/>
    <w:rsid w:val="00055A8C"/>
    <w:rsid w:val="00074847"/>
    <w:rsid w:val="000904A5"/>
    <w:rsid w:val="001146F9"/>
    <w:rsid w:val="00135BBA"/>
    <w:rsid w:val="0015293A"/>
    <w:rsid w:val="0016268E"/>
    <w:rsid w:val="00163C10"/>
    <w:rsid w:val="001A3973"/>
    <w:rsid w:val="001B257A"/>
    <w:rsid w:val="001F695A"/>
    <w:rsid w:val="00245928"/>
    <w:rsid w:val="00265C58"/>
    <w:rsid w:val="00291C27"/>
    <w:rsid w:val="00293EC3"/>
    <w:rsid w:val="002D0AA1"/>
    <w:rsid w:val="002E1346"/>
    <w:rsid w:val="002F1539"/>
    <w:rsid w:val="00327DC1"/>
    <w:rsid w:val="00375050"/>
    <w:rsid w:val="00394DAB"/>
    <w:rsid w:val="003E1A95"/>
    <w:rsid w:val="0043474E"/>
    <w:rsid w:val="00450031"/>
    <w:rsid w:val="00463913"/>
    <w:rsid w:val="00493D03"/>
    <w:rsid w:val="004B7DCE"/>
    <w:rsid w:val="004E41DC"/>
    <w:rsid w:val="00506F55"/>
    <w:rsid w:val="00513BBB"/>
    <w:rsid w:val="00514153"/>
    <w:rsid w:val="0051587E"/>
    <w:rsid w:val="005345A1"/>
    <w:rsid w:val="005666A4"/>
    <w:rsid w:val="005750E8"/>
    <w:rsid w:val="005803F8"/>
    <w:rsid w:val="005A0D80"/>
    <w:rsid w:val="005A6401"/>
    <w:rsid w:val="005A7527"/>
    <w:rsid w:val="005C5AF2"/>
    <w:rsid w:val="005D0454"/>
    <w:rsid w:val="005F2377"/>
    <w:rsid w:val="00645F18"/>
    <w:rsid w:val="00656B64"/>
    <w:rsid w:val="00673D46"/>
    <w:rsid w:val="00676240"/>
    <w:rsid w:val="006B70F1"/>
    <w:rsid w:val="006C5BDE"/>
    <w:rsid w:val="006F3A95"/>
    <w:rsid w:val="00705C14"/>
    <w:rsid w:val="007825C1"/>
    <w:rsid w:val="00783E62"/>
    <w:rsid w:val="007841B1"/>
    <w:rsid w:val="00794EE5"/>
    <w:rsid w:val="007A2377"/>
    <w:rsid w:val="00805667"/>
    <w:rsid w:val="00822448"/>
    <w:rsid w:val="00825ECC"/>
    <w:rsid w:val="0084582E"/>
    <w:rsid w:val="00847145"/>
    <w:rsid w:val="008572C6"/>
    <w:rsid w:val="008C1A16"/>
    <w:rsid w:val="008D1758"/>
    <w:rsid w:val="008D52E5"/>
    <w:rsid w:val="00996018"/>
    <w:rsid w:val="009A6A60"/>
    <w:rsid w:val="009B4426"/>
    <w:rsid w:val="009D701D"/>
    <w:rsid w:val="009E13C4"/>
    <w:rsid w:val="00A0208B"/>
    <w:rsid w:val="00A020F4"/>
    <w:rsid w:val="00A114A6"/>
    <w:rsid w:val="00A14513"/>
    <w:rsid w:val="00A238E1"/>
    <w:rsid w:val="00A375F3"/>
    <w:rsid w:val="00A429B9"/>
    <w:rsid w:val="00A4656A"/>
    <w:rsid w:val="00AF07F1"/>
    <w:rsid w:val="00B07553"/>
    <w:rsid w:val="00B15BB2"/>
    <w:rsid w:val="00B305DC"/>
    <w:rsid w:val="00B46BD2"/>
    <w:rsid w:val="00B52615"/>
    <w:rsid w:val="00B73754"/>
    <w:rsid w:val="00B74735"/>
    <w:rsid w:val="00B939CF"/>
    <w:rsid w:val="00BE4AAB"/>
    <w:rsid w:val="00C0406C"/>
    <w:rsid w:val="00C11E97"/>
    <w:rsid w:val="00C36171"/>
    <w:rsid w:val="00C47CFD"/>
    <w:rsid w:val="00C55E94"/>
    <w:rsid w:val="00C80945"/>
    <w:rsid w:val="00C9398B"/>
    <w:rsid w:val="00CB5FD1"/>
    <w:rsid w:val="00CC374A"/>
    <w:rsid w:val="00CF649B"/>
    <w:rsid w:val="00D11C4C"/>
    <w:rsid w:val="00D16A08"/>
    <w:rsid w:val="00D17B6E"/>
    <w:rsid w:val="00D24204"/>
    <w:rsid w:val="00D33620"/>
    <w:rsid w:val="00D36DE9"/>
    <w:rsid w:val="00DD22CF"/>
    <w:rsid w:val="00E05179"/>
    <w:rsid w:val="00E1132F"/>
    <w:rsid w:val="00ED012C"/>
    <w:rsid w:val="00ED09FB"/>
    <w:rsid w:val="00F15E7B"/>
    <w:rsid w:val="00F3699D"/>
    <w:rsid w:val="00F6542C"/>
    <w:rsid w:val="00F6712C"/>
    <w:rsid w:val="00F85E8F"/>
    <w:rsid w:val="00FB0DCD"/>
    <w:rsid w:val="00FC59B2"/>
    <w:rsid w:val="00FD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031"/>
  </w:style>
  <w:style w:type="paragraph" w:styleId="a5">
    <w:name w:val="footer"/>
    <w:basedOn w:val="a"/>
    <w:link w:val="a6"/>
    <w:uiPriority w:val="99"/>
    <w:unhideWhenUsed/>
    <w:rsid w:val="0045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031"/>
  </w:style>
  <w:style w:type="paragraph" w:styleId="a7">
    <w:name w:val="Balloon Text"/>
    <w:basedOn w:val="a"/>
    <w:link w:val="a8"/>
    <w:uiPriority w:val="99"/>
    <w:semiHidden/>
    <w:unhideWhenUsed/>
    <w:rsid w:val="0002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2D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040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031"/>
  </w:style>
  <w:style w:type="paragraph" w:styleId="a5">
    <w:name w:val="footer"/>
    <w:basedOn w:val="a"/>
    <w:link w:val="a6"/>
    <w:uiPriority w:val="99"/>
    <w:unhideWhenUsed/>
    <w:rsid w:val="0045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031"/>
  </w:style>
  <w:style w:type="paragraph" w:styleId="a7">
    <w:name w:val="Balloon Text"/>
    <w:basedOn w:val="a"/>
    <w:link w:val="a8"/>
    <w:uiPriority w:val="99"/>
    <w:semiHidden/>
    <w:unhideWhenUsed/>
    <w:rsid w:val="0002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2D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04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50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6262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5047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249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5703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56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296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4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0122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8862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6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2752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939599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4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65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120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DDDDDD"/>
                                            <w:left w:val="single" w:sz="6" w:space="5" w:color="DDDDDD"/>
                                            <w:bottom w:val="single" w:sz="6" w:space="0" w:color="DDDDDD"/>
                                            <w:right w:val="single" w:sz="6" w:space="5" w:color="DDDDDD"/>
                                          </w:divBdr>
                                          <w:divsChild>
                                            <w:div w:id="47842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47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48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44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291773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9688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03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511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3947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85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921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33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3353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5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1359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1806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16193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9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1000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17858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2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98594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1641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0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6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3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36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DDDDDD"/>
                                            <w:left w:val="single" w:sz="6" w:space="5" w:color="DDDDDD"/>
                                            <w:bottom w:val="single" w:sz="6" w:space="0" w:color="DDDDDD"/>
                                            <w:right w:val="single" w:sz="6" w:space="5" w:color="DDDDDD"/>
                                          </w:divBdr>
                                          <w:divsChild>
                                            <w:div w:id="190101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93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03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16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3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2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29381">
          <w:marLeft w:val="-480"/>
          <w:marRight w:val="-480"/>
          <w:marTop w:val="24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68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362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89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3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9012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96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898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5493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8921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1334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56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299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55677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70198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4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54463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94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9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DDDDDD"/>
                                            <w:left w:val="single" w:sz="6" w:space="5" w:color="DDDDDD"/>
                                            <w:bottom w:val="single" w:sz="6" w:space="0" w:color="DDDDDD"/>
                                            <w:right w:val="single" w:sz="6" w:space="5" w:color="DDDDDD"/>
                                          </w:divBdr>
                                          <w:divsChild>
                                            <w:div w:id="115718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89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88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94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3886656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6325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5655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0291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5151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1665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0172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1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8098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4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4548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223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15149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2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7943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95264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36765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25034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9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860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DDDDDD"/>
                                            <w:left w:val="single" w:sz="6" w:space="5" w:color="DDDDDD"/>
                                            <w:bottom w:val="single" w:sz="6" w:space="0" w:color="DDDDDD"/>
                                            <w:right w:val="single" w:sz="6" w:space="5" w:color="DDDDDD"/>
                                          </w:divBdr>
                                          <w:divsChild>
                                            <w:div w:id="86733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2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3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2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7351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4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786846">
          <w:marLeft w:val="-480"/>
          <w:marRight w:val="-480"/>
          <w:marTop w:val="24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5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78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921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B476-91FD-43D9-B591-5A690968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11263</Words>
  <Characters>64201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Лизавета</dc:creator>
  <cp:lastModifiedBy>СВЕТИК</cp:lastModifiedBy>
  <cp:revision>4</cp:revision>
  <cp:lastPrinted>2021-03-19T10:35:00Z</cp:lastPrinted>
  <dcterms:created xsi:type="dcterms:W3CDTF">2021-02-12T07:10:00Z</dcterms:created>
  <dcterms:modified xsi:type="dcterms:W3CDTF">2021-03-19T10:36:00Z</dcterms:modified>
</cp:coreProperties>
</file>