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F44" w:rsidRDefault="003F5EED" w:rsidP="003F5EED">
      <w:r>
        <w:t xml:space="preserve">                                                     </w:t>
      </w:r>
    </w:p>
    <w:p w:rsidR="00423EA5" w:rsidRDefault="00423EA5" w:rsidP="003F5EED"/>
    <w:p w:rsidR="00423EA5" w:rsidRDefault="00EB2C20" w:rsidP="00EB2C2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23351" cy="3223351"/>
            <wp:effectExtent l="0" t="0" r="0" b="0"/>
            <wp:docPr id="8" name="Рисунок 8" descr="C:\Users\user-pc5\AppData\Local\Microsoft\Windows\INetCache\Content.Word\2022-03-09-18-18-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pc5\AppData\Local\Microsoft\Windows\INetCache\Content.Word\2022-03-09-18-18-35.gif"/>
                    <pic:cNvPicPr>
                      <a:picLocks noChangeAspect="1" noChangeArrowheads="1" noCrop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723" cy="324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02F" w:rsidRDefault="002227E8" w:rsidP="008E202F">
      <w:pPr>
        <w:jc w:val="both"/>
        <w:rPr>
          <w:rFonts w:ascii="Times New Roman" w:hAnsi="Times New Roman" w:cs="Times New Roman"/>
          <w:sz w:val="32"/>
          <w:szCs w:val="32"/>
        </w:rPr>
      </w:pPr>
      <w:r w:rsidRPr="002227E8">
        <w:rPr>
          <w:rFonts w:ascii="Times New Roman" w:hAnsi="Times New Roman" w:cs="Times New Roman"/>
          <w:sz w:val="32"/>
          <w:szCs w:val="32"/>
        </w:rPr>
        <w:t>Накануне Международного ж</w:t>
      </w:r>
      <w:r w:rsidR="009C6C93">
        <w:rPr>
          <w:rFonts w:ascii="Times New Roman" w:hAnsi="Times New Roman" w:cs="Times New Roman"/>
          <w:sz w:val="32"/>
          <w:szCs w:val="32"/>
        </w:rPr>
        <w:t xml:space="preserve">енского дня 8 Марта состоялись </w:t>
      </w:r>
      <w:r w:rsidRPr="002227E8">
        <w:rPr>
          <w:rFonts w:ascii="Times New Roman" w:hAnsi="Times New Roman" w:cs="Times New Roman"/>
          <w:sz w:val="32"/>
          <w:szCs w:val="32"/>
        </w:rPr>
        <w:t>праздничн</w:t>
      </w:r>
      <w:r>
        <w:rPr>
          <w:rFonts w:ascii="Times New Roman" w:hAnsi="Times New Roman" w:cs="Times New Roman"/>
          <w:sz w:val="32"/>
          <w:szCs w:val="32"/>
        </w:rPr>
        <w:t>ые тематические концерты в учре</w:t>
      </w:r>
      <w:r w:rsidRPr="002227E8">
        <w:rPr>
          <w:rFonts w:ascii="Times New Roman" w:hAnsi="Times New Roman" w:cs="Times New Roman"/>
          <w:sz w:val="32"/>
          <w:szCs w:val="32"/>
        </w:rPr>
        <w:t>ждениях культуры МУК ЦКС К-ЛСП.</w:t>
      </w:r>
      <w:r>
        <w:rPr>
          <w:rFonts w:ascii="Times New Roman" w:hAnsi="Times New Roman" w:cs="Times New Roman"/>
          <w:sz w:val="32"/>
          <w:szCs w:val="32"/>
        </w:rPr>
        <w:t xml:space="preserve"> С праздником всех женщин поздравила Глава </w:t>
      </w:r>
      <w:proofErr w:type="spellStart"/>
      <w:r>
        <w:rPr>
          <w:rFonts w:ascii="Times New Roman" w:hAnsi="Times New Roman" w:cs="Times New Roman"/>
          <w:sz w:val="32"/>
          <w:szCs w:val="32"/>
        </w:rPr>
        <w:t>Кринично-Лугского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СП </w:t>
      </w:r>
      <w:proofErr w:type="spellStart"/>
      <w:r>
        <w:rPr>
          <w:rFonts w:ascii="Times New Roman" w:hAnsi="Times New Roman" w:cs="Times New Roman"/>
          <w:sz w:val="32"/>
          <w:szCs w:val="32"/>
        </w:rPr>
        <w:t>Каркалёва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И.А.</w:t>
      </w:r>
    </w:p>
    <w:p w:rsidR="008E202F" w:rsidRPr="002227E8" w:rsidRDefault="008E202F" w:rsidP="008E202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Для всех зрителей выступали </w:t>
      </w:r>
      <w:r w:rsidR="002E6850">
        <w:rPr>
          <w:rFonts w:ascii="Times New Roman" w:hAnsi="Times New Roman" w:cs="Times New Roman"/>
          <w:sz w:val="32"/>
          <w:szCs w:val="32"/>
        </w:rPr>
        <w:t>коллективы художественной самодеятельности в сводных концертных программах</w:t>
      </w:r>
      <w:r>
        <w:rPr>
          <w:rFonts w:ascii="Times New Roman" w:hAnsi="Times New Roman" w:cs="Times New Roman"/>
          <w:sz w:val="32"/>
          <w:szCs w:val="32"/>
        </w:rPr>
        <w:t xml:space="preserve"> Ново-</w:t>
      </w:r>
      <w:proofErr w:type="spellStart"/>
      <w:r>
        <w:rPr>
          <w:rFonts w:ascii="Times New Roman" w:hAnsi="Times New Roman" w:cs="Times New Roman"/>
          <w:sz w:val="32"/>
          <w:szCs w:val="32"/>
        </w:rPr>
        <w:t>Надеждиского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СДК, Миллеровского СК, </w:t>
      </w:r>
      <w:proofErr w:type="spellStart"/>
      <w:r>
        <w:rPr>
          <w:rFonts w:ascii="Times New Roman" w:hAnsi="Times New Roman" w:cs="Times New Roman"/>
          <w:sz w:val="32"/>
          <w:szCs w:val="32"/>
        </w:rPr>
        <w:t>Карташевского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СК, </w:t>
      </w:r>
      <w:proofErr w:type="spellStart"/>
      <w:r>
        <w:rPr>
          <w:rFonts w:ascii="Times New Roman" w:hAnsi="Times New Roman" w:cs="Times New Roman"/>
          <w:sz w:val="32"/>
          <w:szCs w:val="32"/>
        </w:rPr>
        <w:t>Кринично-Лугского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СК. </w:t>
      </w:r>
      <w:r w:rsidRPr="002227E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C6C93" w:rsidRDefault="002227E8" w:rsidP="008E202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Творческие музыкальные подарки дарили зрителям хореографические</w:t>
      </w:r>
      <w:r w:rsidR="000F61A1">
        <w:rPr>
          <w:rFonts w:ascii="Times New Roman" w:hAnsi="Times New Roman" w:cs="Times New Roman"/>
          <w:sz w:val="32"/>
          <w:szCs w:val="32"/>
        </w:rPr>
        <w:t xml:space="preserve"> коллективы «Светлячок» и «</w:t>
      </w:r>
      <w:proofErr w:type="spellStart"/>
      <w:r w:rsidR="000F61A1">
        <w:rPr>
          <w:rFonts w:ascii="Times New Roman" w:hAnsi="Times New Roman" w:cs="Times New Roman"/>
          <w:sz w:val="32"/>
          <w:szCs w:val="32"/>
        </w:rPr>
        <w:t>Фэнтэзи</w:t>
      </w:r>
      <w:proofErr w:type="spellEnd"/>
      <w:r w:rsidR="000F61A1">
        <w:rPr>
          <w:rFonts w:ascii="Times New Roman" w:hAnsi="Times New Roman" w:cs="Times New Roman"/>
          <w:sz w:val="32"/>
          <w:szCs w:val="32"/>
        </w:rPr>
        <w:t>»</w:t>
      </w:r>
      <w:r w:rsidR="002E6850">
        <w:rPr>
          <w:rFonts w:ascii="Times New Roman" w:hAnsi="Times New Roman" w:cs="Times New Roman"/>
          <w:sz w:val="32"/>
          <w:szCs w:val="32"/>
        </w:rPr>
        <w:t xml:space="preserve"> </w:t>
      </w:r>
      <w:r w:rsidR="000F61A1">
        <w:rPr>
          <w:rFonts w:ascii="Times New Roman" w:hAnsi="Times New Roman" w:cs="Times New Roman"/>
          <w:sz w:val="32"/>
          <w:szCs w:val="32"/>
        </w:rPr>
        <w:t>(Ново-</w:t>
      </w:r>
      <w:proofErr w:type="spellStart"/>
      <w:r w:rsidR="000F61A1">
        <w:rPr>
          <w:rFonts w:ascii="Times New Roman" w:hAnsi="Times New Roman" w:cs="Times New Roman"/>
          <w:sz w:val="32"/>
          <w:szCs w:val="32"/>
        </w:rPr>
        <w:t>Надеждинский</w:t>
      </w:r>
      <w:proofErr w:type="spellEnd"/>
      <w:r w:rsidR="000F61A1">
        <w:rPr>
          <w:rFonts w:ascii="Times New Roman" w:hAnsi="Times New Roman" w:cs="Times New Roman"/>
          <w:sz w:val="32"/>
          <w:szCs w:val="32"/>
        </w:rPr>
        <w:t xml:space="preserve"> СДК)</w:t>
      </w:r>
      <w:r>
        <w:rPr>
          <w:rFonts w:ascii="Times New Roman" w:hAnsi="Times New Roman" w:cs="Times New Roman"/>
          <w:sz w:val="32"/>
          <w:szCs w:val="32"/>
        </w:rPr>
        <w:t>,</w:t>
      </w:r>
      <w:r w:rsidR="00553ED9">
        <w:rPr>
          <w:rFonts w:ascii="Times New Roman" w:hAnsi="Times New Roman" w:cs="Times New Roman"/>
          <w:sz w:val="32"/>
          <w:szCs w:val="32"/>
        </w:rPr>
        <w:t xml:space="preserve"> «</w:t>
      </w:r>
      <w:r w:rsidR="000F61A1">
        <w:rPr>
          <w:rFonts w:ascii="Times New Roman" w:hAnsi="Times New Roman" w:cs="Times New Roman"/>
          <w:sz w:val="32"/>
          <w:szCs w:val="32"/>
        </w:rPr>
        <w:t>Искорки»</w:t>
      </w:r>
      <w:r w:rsidR="002E6850">
        <w:rPr>
          <w:rFonts w:ascii="Times New Roman" w:hAnsi="Times New Roman" w:cs="Times New Roman"/>
          <w:sz w:val="32"/>
          <w:szCs w:val="32"/>
        </w:rPr>
        <w:t xml:space="preserve"> </w:t>
      </w:r>
      <w:r w:rsidR="00553ED9">
        <w:rPr>
          <w:rFonts w:ascii="Times New Roman" w:hAnsi="Times New Roman" w:cs="Times New Roman"/>
          <w:sz w:val="32"/>
          <w:szCs w:val="32"/>
        </w:rPr>
        <w:t>(Миллеро</w:t>
      </w:r>
      <w:r w:rsidR="000F61A1">
        <w:rPr>
          <w:rFonts w:ascii="Times New Roman" w:hAnsi="Times New Roman" w:cs="Times New Roman"/>
          <w:sz w:val="32"/>
          <w:szCs w:val="32"/>
        </w:rPr>
        <w:t>в</w:t>
      </w:r>
      <w:r w:rsidR="00553ED9">
        <w:rPr>
          <w:rFonts w:ascii="Times New Roman" w:hAnsi="Times New Roman" w:cs="Times New Roman"/>
          <w:sz w:val="32"/>
          <w:szCs w:val="32"/>
        </w:rPr>
        <w:t>с</w:t>
      </w:r>
      <w:r w:rsidR="002E6850">
        <w:rPr>
          <w:rFonts w:ascii="Times New Roman" w:hAnsi="Times New Roman" w:cs="Times New Roman"/>
          <w:sz w:val="32"/>
          <w:szCs w:val="32"/>
        </w:rPr>
        <w:t>кий СК),</w:t>
      </w:r>
      <w:r>
        <w:rPr>
          <w:rFonts w:ascii="Times New Roman" w:hAnsi="Times New Roman" w:cs="Times New Roman"/>
          <w:sz w:val="32"/>
          <w:szCs w:val="32"/>
        </w:rPr>
        <w:t xml:space="preserve"> вокальные</w:t>
      </w:r>
      <w:r w:rsidR="000F61A1">
        <w:rPr>
          <w:rFonts w:ascii="Times New Roman" w:hAnsi="Times New Roman" w:cs="Times New Roman"/>
          <w:sz w:val="32"/>
          <w:szCs w:val="32"/>
        </w:rPr>
        <w:t xml:space="preserve"> коллективы «Непоседы» и «</w:t>
      </w:r>
      <w:proofErr w:type="spellStart"/>
      <w:r w:rsidR="000F61A1">
        <w:rPr>
          <w:rFonts w:ascii="Times New Roman" w:hAnsi="Times New Roman" w:cs="Times New Roman"/>
          <w:sz w:val="32"/>
          <w:szCs w:val="32"/>
        </w:rPr>
        <w:t>Рябинушка</w:t>
      </w:r>
      <w:proofErr w:type="spellEnd"/>
      <w:r w:rsidR="000F61A1">
        <w:rPr>
          <w:rFonts w:ascii="Times New Roman" w:hAnsi="Times New Roman" w:cs="Times New Roman"/>
          <w:sz w:val="32"/>
          <w:szCs w:val="32"/>
        </w:rPr>
        <w:t>»</w:t>
      </w:r>
      <w:r w:rsidR="002E6850">
        <w:rPr>
          <w:rFonts w:ascii="Times New Roman" w:hAnsi="Times New Roman" w:cs="Times New Roman"/>
          <w:sz w:val="32"/>
          <w:szCs w:val="32"/>
        </w:rPr>
        <w:t xml:space="preserve"> </w:t>
      </w:r>
      <w:r w:rsidR="000F61A1">
        <w:rPr>
          <w:rFonts w:ascii="Times New Roman" w:hAnsi="Times New Roman" w:cs="Times New Roman"/>
          <w:sz w:val="32"/>
          <w:szCs w:val="32"/>
        </w:rPr>
        <w:t>(Миллеровский СК)</w:t>
      </w:r>
      <w:r w:rsidR="00553ED9">
        <w:rPr>
          <w:rFonts w:ascii="Times New Roman" w:hAnsi="Times New Roman" w:cs="Times New Roman"/>
          <w:sz w:val="32"/>
          <w:szCs w:val="32"/>
        </w:rPr>
        <w:t>, «Вдохновение» (</w:t>
      </w:r>
      <w:proofErr w:type="spellStart"/>
      <w:r w:rsidR="00553ED9">
        <w:rPr>
          <w:rFonts w:ascii="Times New Roman" w:hAnsi="Times New Roman" w:cs="Times New Roman"/>
          <w:sz w:val="32"/>
          <w:szCs w:val="32"/>
        </w:rPr>
        <w:t>Карташевский</w:t>
      </w:r>
      <w:proofErr w:type="spellEnd"/>
      <w:r w:rsidR="00553ED9">
        <w:rPr>
          <w:rFonts w:ascii="Times New Roman" w:hAnsi="Times New Roman" w:cs="Times New Roman"/>
          <w:sz w:val="32"/>
          <w:szCs w:val="32"/>
        </w:rPr>
        <w:t xml:space="preserve"> СК), «</w:t>
      </w:r>
      <w:proofErr w:type="spellStart"/>
      <w:r w:rsidR="00553ED9">
        <w:rPr>
          <w:rFonts w:ascii="Times New Roman" w:hAnsi="Times New Roman" w:cs="Times New Roman"/>
          <w:sz w:val="32"/>
          <w:szCs w:val="32"/>
        </w:rPr>
        <w:t>Хут</w:t>
      </w:r>
      <w:r w:rsidR="002E6850">
        <w:rPr>
          <w:rFonts w:ascii="Times New Roman" w:hAnsi="Times New Roman" w:cs="Times New Roman"/>
          <w:sz w:val="32"/>
          <w:szCs w:val="32"/>
        </w:rPr>
        <w:t>оряночка</w:t>
      </w:r>
      <w:proofErr w:type="spellEnd"/>
      <w:r w:rsidR="002E6850">
        <w:rPr>
          <w:rFonts w:ascii="Times New Roman" w:hAnsi="Times New Roman" w:cs="Times New Roman"/>
          <w:sz w:val="32"/>
          <w:szCs w:val="32"/>
        </w:rPr>
        <w:t>» (</w:t>
      </w:r>
      <w:proofErr w:type="spellStart"/>
      <w:r w:rsidR="002E6850">
        <w:rPr>
          <w:rFonts w:ascii="Times New Roman" w:hAnsi="Times New Roman" w:cs="Times New Roman"/>
          <w:sz w:val="32"/>
          <w:szCs w:val="32"/>
        </w:rPr>
        <w:t>Кринично-Лугский</w:t>
      </w:r>
      <w:proofErr w:type="spellEnd"/>
      <w:r w:rsidR="002E6850">
        <w:rPr>
          <w:rFonts w:ascii="Times New Roman" w:hAnsi="Times New Roman" w:cs="Times New Roman"/>
          <w:sz w:val="32"/>
          <w:szCs w:val="32"/>
        </w:rPr>
        <w:t xml:space="preserve"> СК),</w:t>
      </w:r>
      <w:r w:rsidR="00553ED9">
        <w:rPr>
          <w:rFonts w:ascii="Times New Roman" w:hAnsi="Times New Roman" w:cs="Times New Roman"/>
          <w:sz w:val="32"/>
          <w:szCs w:val="32"/>
        </w:rPr>
        <w:t xml:space="preserve"> </w:t>
      </w:r>
      <w:r w:rsidR="002E6850">
        <w:rPr>
          <w:rFonts w:ascii="Times New Roman" w:hAnsi="Times New Roman" w:cs="Times New Roman"/>
          <w:sz w:val="32"/>
          <w:szCs w:val="32"/>
        </w:rPr>
        <w:t xml:space="preserve">театральный </w:t>
      </w:r>
      <w:proofErr w:type="gramStart"/>
      <w:r w:rsidR="002E6850">
        <w:rPr>
          <w:rFonts w:ascii="Times New Roman" w:hAnsi="Times New Roman" w:cs="Times New Roman"/>
          <w:sz w:val="32"/>
          <w:szCs w:val="32"/>
        </w:rPr>
        <w:t>коллектив</w:t>
      </w:r>
      <w:r w:rsidR="00553ED9">
        <w:rPr>
          <w:rFonts w:ascii="Times New Roman" w:hAnsi="Times New Roman" w:cs="Times New Roman"/>
          <w:sz w:val="32"/>
          <w:szCs w:val="32"/>
        </w:rPr>
        <w:t xml:space="preserve">  «</w:t>
      </w:r>
      <w:proofErr w:type="gramEnd"/>
      <w:r w:rsidR="00553ED9">
        <w:rPr>
          <w:rFonts w:ascii="Times New Roman" w:hAnsi="Times New Roman" w:cs="Times New Roman"/>
          <w:sz w:val="32"/>
          <w:szCs w:val="32"/>
        </w:rPr>
        <w:t>Страна чудес» (Ново-</w:t>
      </w:r>
      <w:proofErr w:type="spellStart"/>
      <w:r w:rsidR="00553ED9">
        <w:rPr>
          <w:rFonts w:ascii="Times New Roman" w:hAnsi="Times New Roman" w:cs="Times New Roman"/>
          <w:sz w:val="32"/>
          <w:szCs w:val="32"/>
        </w:rPr>
        <w:t>Надеждинский</w:t>
      </w:r>
      <w:proofErr w:type="spellEnd"/>
      <w:r w:rsidR="00553ED9">
        <w:rPr>
          <w:rFonts w:ascii="Times New Roman" w:hAnsi="Times New Roman" w:cs="Times New Roman"/>
          <w:sz w:val="32"/>
          <w:szCs w:val="32"/>
        </w:rPr>
        <w:t xml:space="preserve"> СДК), а так же солисты Ново-</w:t>
      </w:r>
      <w:proofErr w:type="spellStart"/>
      <w:r w:rsidR="00553ED9">
        <w:rPr>
          <w:rFonts w:ascii="Times New Roman" w:hAnsi="Times New Roman" w:cs="Times New Roman"/>
          <w:sz w:val="32"/>
          <w:szCs w:val="32"/>
        </w:rPr>
        <w:t>Надеждинского</w:t>
      </w:r>
      <w:proofErr w:type="spellEnd"/>
      <w:r w:rsidR="00553ED9">
        <w:rPr>
          <w:rFonts w:ascii="Times New Roman" w:hAnsi="Times New Roman" w:cs="Times New Roman"/>
          <w:sz w:val="32"/>
          <w:szCs w:val="32"/>
        </w:rPr>
        <w:t xml:space="preserve"> СДК, Миллеровского, </w:t>
      </w:r>
      <w:proofErr w:type="spellStart"/>
      <w:r w:rsidR="00553ED9">
        <w:rPr>
          <w:rFonts w:ascii="Times New Roman" w:hAnsi="Times New Roman" w:cs="Times New Roman"/>
          <w:sz w:val="32"/>
          <w:szCs w:val="32"/>
        </w:rPr>
        <w:t>Карташевского</w:t>
      </w:r>
      <w:proofErr w:type="spellEnd"/>
      <w:r w:rsidR="00553ED9">
        <w:rPr>
          <w:rFonts w:ascii="Times New Roman" w:hAnsi="Times New Roman" w:cs="Times New Roman"/>
          <w:sz w:val="32"/>
          <w:szCs w:val="32"/>
        </w:rPr>
        <w:t>, Каменно-</w:t>
      </w:r>
      <w:proofErr w:type="spellStart"/>
      <w:r w:rsidR="00553ED9">
        <w:rPr>
          <w:rFonts w:ascii="Times New Roman" w:hAnsi="Times New Roman" w:cs="Times New Roman"/>
          <w:sz w:val="32"/>
          <w:szCs w:val="32"/>
        </w:rPr>
        <w:t>Тузловского</w:t>
      </w:r>
      <w:proofErr w:type="spellEnd"/>
      <w:r w:rsidR="00553ED9">
        <w:rPr>
          <w:rFonts w:ascii="Times New Roman" w:hAnsi="Times New Roman" w:cs="Times New Roman"/>
          <w:sz w:val="32"/>
          <w:szCs w:val="32"/>
        </w:rPr>
        <w:t xml:space="preserve"> сельских клубов. </w:t>
      </w:r>
      <w:r w:rsidR="002E6850">
        <w:rPr>
          <w:rFonts w:ascii="Times New Roman" w:hAnsi="Times New Roman" w:cs="Times New Roman"/>
          <w:sz w:val="32"/>
          <w:szCs w:val="32"/>
        </w:rPr>
        <w:t>В концертах</w:t>
      </w:r>
      <w:r>
        <w:rPr>
          <w:rFonts w:ascii="Times New Roman" w:hAnsi="Times New Roman" w:cs="Times New Roman"/>
          <w:sz w:val="32"/>
          <w:szCs w:val="32"/>
        </w:rPr>
        <w:t xml:space="preserve"> звучали песни, посвященные женщинам, весне, </w:t>
      </w:r>
      <w:r w:rsidR="009C6C93">
        <w:rPr>
          <w:rFonts w:ascii="Times New Roman" w:hAnsi="Times New Roman" w:cs="Times New Roman"/>
          <w:sz w:val="32"/>
          <w:szCs w:val="32"/>
        </w:rPr>
        <w:t xml:space="preserve">любви, женской красоте. Выступления коллективов были яркими, оригинальными и заряжали зрителей своим позитивом, праздничным настроением. Бурными аплодисментами встречали </w:t>
      </w:r>
      <w:r w:rsidR="009C6C93">
        <w:rPr>
          <w:rFonts w:ascii="Times New Roman" w:hAnsi="Times New Roman" w:cs="Times New Roman"/>
          <w:sz w:val="32"/>
          <w:szCs w:val="32"/>
        </w:rPr>
        <w:lastRenderedPageBreak/>
        <w:t>всех   артистов, которые в свою очередь постарались сделать концертные номера</w:t>
      </w:r>
      <w:r w:rsidR="000F61A1">
        <w:rPr>
          <w:rFonts w:ascii="Times New Roman" w:hAnsi="Times New Roman" w:cs="Times New Roman"/>
          <w:sz w:val="32"/>
          <w:szCs w:val="32"/>
        </w:rPr>
        <w:t xml:space="preserve"> светлыми,</w:t>
      </w:r>
      <w:r w:rsidR="009C6C93">
        <w:rPr>
          <w:rFonts w:ascii="Times New Roman" w:hAnsi="Times New Roman" w:cs="Times New Roman"/>
          <w:sz w:val="32"/>
          <w:szCs w:val="32"/>
        </w:rPr>
        <w:t xml:space="preserve"> добрыми</w:t>
      </w:r>
      <w:r w:rsidR="000F61A1">
        <w:rPr>
          <w:rFonts w:ascii="Times New Roman" w:hAnsi="Times New Roman" w:cs="Times New Roman"/>
          <w:sz w:val="32"/>
          <w:szCs w:val="32"/>
        </w:rPr>
        <w:t xml:space="preserve"> и зажигательными.</w:t>
      </w:r>
    </w:p>
    <w:p w:rsidR="00423EA5" w:rsidRDefault="00423EA5" w:rsidP="008E202F">
      <w:pPr>
        <w:jc w:val="both"/>
      </w:pPr>
    </w:p>
    <w:p w:rsidR="00423EA5" w:rsidRDefault="008E202F" w:rsidP="008E202F">
      <w:pPr>
        <w:jc w:val="center"/>
      </w:pPr>
      <w:r>
        <w:t>МИЛЛЕРОВСКИЙ СК</w:t>
      </w:r>
    </w:p>
    <w:p w:rsidR="00423EA5" w:rsidRDefault="00423EA5" w:rsidP="008E202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67488" cy="3667488"/>
            <wp:effectExtent l="0" t="0" r="9525" b="9525"/>
            <wp:docPr id="1" name="Рисунок 1" descr="C:\Users\user-pc5\AppData\Local\Microsoft\Windows\INetCache\Content.Word\CM_2022030916312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pc5\AppData\Local\Microsoft\Windows\INetCache\Content.Word\CM_2022030916312004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680" cy="36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EA5" w:rsidRDefault="009D4A94" w:rsidP="009D4A94">
      <w:pPr>
        <w:jc w:val="center"/>
      </w:pPr>
      <w:r>
        <w:t>КАМЕННО-ТУЗЛОВСКИЙ СК</w:t>
      </w:r>
    </w:p>
    <w:p w:rsidR="00423EA5" w:rsidRDefault="00423EA5" w:rsidP="009D4A9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58482" cy="3458482"/>
            <wp:effectExtent l="0" t="0" r="8890" b="8890"/>
            <wp:docPr id="3" name="Рисунок 3" descr="C:\Users\user-pc5\AppData\Local\Microsoft\Windows\INetCache\Content.Word\CM_20220309163329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pc5\AppData\Local\Microsoft\Windows\INetCache\Content.Word\CM_202203091633290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129" cy="347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EA5" w:rsidRDefault="00423EA5" w:rsidP="003F5EED"/>
    <w:p w:rsidR="00423EA5" w:rsidRDefault="00423EA5" w:rsidP="003F5EED"/>
    <w:p w:rsidR="00423EA5" w:rsidRDefault="00423EA5" w:rsidP="003F5EED"/>
    <w:p w:rsidR="00423EA5" w:rsidRDefault="00423EA5" w:rsidP="009D4A94">
      <w:pPr>
        <w:jc w:val="center"/>
      </w:pPr>
    </w:p>
    <w:p w:rsidR="009D4A94" w:rsidRDefault="009D4A94" w:rsidP="009D4A94">
      <w:pPr>
        <w:jc w:val="center"/>
      </w:pPr>
      <w:r>
        <w:t>КАРТАШЕВСКИЙ СК</w:t>
      </w:r>
    </w:p>
    <w:p w:rsidR="00423EA5" w:rsidRDefault="00423EA5" w:rsidP="009D4A9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88665" cy="3288665"/>
            <wp:effectExtent l="0" t="0" r="6985" b="6985"/>
            <wp:docPr id="4" name="Рисунок 4" descr="C:\Users\user-pc5\AppData\Local\Microsoft\Windows\INetCache\Content.Word\CM_2022030916374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pc5\AppData\Local\Microsoft\Windows\INetCache\Content.Word\CM_202203091637407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103" cy="330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EA5" w:rsidRDefault="00423EA5" w:rsidP="003F5EED"/>
    <w:p w:rsidR="009D4A94" w:rsidRDefault="009D4A94" w:rsidP="003F5EED">
      <w:pPr>
        <w:rPr>
          <w:noProof/>
          <w:lang w:eastAsia="ru-RU"/>
        </w:rPr>
      </w:pPr>
    </w:p>
    <w:p w:rsidR="009D4A94" w:rsidRDefault="004630B7" w:rsidP="003F5EE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</w:t>
      </w:r>
      <w:r w:rsidR="009D4A94">
        <w:rPr>
          <w:noProof/>
          <w:lang w:eastAsia="ru-RU"/>
        </w:rPr>
        <w:t>ЗАЙЦЕВСКИЙ СК</w:t>
      </w:r>
      <w:r>
        <w:rPr>
          <w:noProof/>
          <w:lang w:eastAsia="ru-RU"/>
        </w:rPr>
        <w:t xml:space="preserve">                                                              КУМШАТСКИЙ СК</w:t>
      </w:r>
    </w:p>
    <w:p w:rsidR="00423EA5" w:rsidRDefault="00423EA5" w:rsidP="003F5EE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63560" cy="3674621"/>
            <wp:effectExtent l="0" t="0" r="0" b="2540"/>
            <wp:docPr id="6" name="Рисунок 6" descr="C:\Users\user-pc5\AppData\Local\Microsoft\Windows\INetCache\Content.Word\CM_20220309164754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-pc5\AppData\Local\Microsoft\Windows\INetCache\Content.Word\CM_202203091647540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462" cy="371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27E8">
        <w:rPr>
          <w:noProof/>
          <w:lang w:eastAsia="ru-RU"/>
        </w:rPr>
        <w:t xml:space="preserve">              </w:t>
      </w:r>
      <w:r w:rsidR="001C3679">
        <w:rPr>
          <w:noProof/>
          <w:lang w:eastAsia="ru-RU"/>
        </w:rPr>
        <w:t xml:space="preserve"> </w:t>
      </w:r>
      <w:r w:rsidR="001C3679">
        <w:rPr>
          <w:noProof/>
          <w:lang w:eastAsia="ru-RU"/>
        </w:rPr>
        <w:drawing>
          <wp:inline distT="0" distB="0" distL="0" distR="0">
            <wp:extent cx="3118122" cy="3118122"/>
            <wp:effectExtent l="0" t="0" r="6350" b="6350"/>
            <wp:docPr id="7" name="Рисунок 7" descr="C:\Users\user-pc5\AppData\Local\Microsoft\Windows\INetCache\Content.Word\CM_20220309174648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-pc5\AppData\Local\Microsoft\Windows\INetCache\Content.Word\CM_202203091746487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348" cy="314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0B7" w:rsidRDefault="004630B7" w:rsidP="003F5EED">
      <w:pPr>
        <w:rPr>
          <w:noProof/>
          <w:lang w:eastAsia="ru-RU"/>
        </w:rPr>
      </w:pPr>
    </w:p>
    <w:p w:rsidR="004630B7" w:rsidRDefault="004630B7" w:rsidP="003F5EED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</w:t>
      </w:r>
    </w:p>
    <w:p w:rsidR="004630B7" w:rsidRDefault="004630B7" w:rsidP="003F5EED">
      <w:r>
        <w:rPr>
          <w:noProof/>
          <w:lang w:eastAsia="ru-RU"/>
        </w:rPr>
        <w:t xml:space="preserve">                                                           НОВО-НАДЕЖДИНСКИЙ СДК</w:t>
      </w:r>
    </w:p>
    <w:p w:rsidR="00423EA5" w:rsidRDefault="00F21D6C" w:rsidP="003F5EED">
      <w:pPr>
        <w:rPr>
          <w:noProof/>
          <w:lang w:eastAsia="ru-RU"/>
        </w:rPr>
      </w:pPr>
      <w:r w:rsidRPr="00F21D6C">
        <w:rPr>
          <w:noProof/>
          <w:lang w:eastAsia="ru-RU"/>
        </w:rPr>
        <w:drawing>
          <wp:inline distT="0" distB="0" distL="0" distR="0">
            <wp:extent cx="2767578" cy="2075788"/>
            <wp:effectExtent l="0" t="0" r="0" b="1270"/>
            <wp:docPr id="11" name="Рисунок 11" descr="C:\Users\user-pc5\Desktop\Новая папка\20220307_19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pc5\Desktop\Новая папка\20220307_1928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037" cy="208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F21D6C">
        <w:rPr>
          <w:noProof/>
          <w:lang w:eastAsia="ru-RU"/>
        </w:rPr>
        <w:drawing>
          <wp:inline distT="0" distB="0" distL="0" distR="0">
            <wp:extent cx="2754908" cy="2066284"/>
            <wp:effectExtent l="0" t="0" r="7620" b="0"/>
            <wp:docPr id="10" name="Рисунок 10" descr="C:\Users\user-pc5\Desktop\Новая папка\20220307_19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pc5\Desktop\Новая папка\20220307_190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348" cy="207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1D6C">
        <w:rPr>
          <w:noProof/>
          <w:lang w:eastAsia="ru-RU"/>
        </w:rPr>
        <w:drawing>
          <wp:inline distT="0" distB="0" distL="0" distR="0">
            <wp:extent cx="2769186" cy="2076995"/>
            <wp:effectExtent l="0" t="0" r="0" b="0"/>
            <wp:docPr id="9" name="Рисунок 9" descr="C:\Users\user-pc5\Desktop\Новая папка\20220307_18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pc5\Desktop\Новая папка\20220307_1853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975" cy="208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F21D6C">
        <w:rPr>
          <w:noProof/>
          <w:lang w:eastAsia="ru-RU"/>
        </w:rPr>
        <w:drawing>
          <wp:inline distT="0" distB="0" distL="0" distR="0">
            <wp:extent cx="2754630" cy="2066076"/>
            <wp:effectExtent l="0" t="0" r="7620" b="0"/>
            <wp:docPr id="2" name="Рисунок 2" descr="C:\Users\user-pc5\Desktop\Новая папка\20220307_19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pc5\Desktop\Новая папка\20220307_1941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871" cy="207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D6C" w:rsidRDefault="00F21D6C" w:rsidP="003F5EED">
      <w:pPr>
        <w:rPr>
          <w:noProof/>
          <w:lang w:eastAsia="ru-RU"/>
        </w:rPr>
      </w:pPr>
    </w:p>
    <w:p w:rsidR="00F21D6C" w:rsidRDefault="00F21D6C" w:rsidP="003F5EED">
      <w:pPr>
        <w:rPr>
          <w:noProof/>
          <w:lang w:eastAsia="ru-RU"/>
        </w:rPr>
      </w:pPr>
    </w:p>
    <w:p w:rsidR="00F22937" w:rsidRDefault="00F21D6C" w:rsidP="003F5EED">
      <w:pPr>
        <w:rPr>
          <w:noProof/>
          <w:lang w:eastAsia="ru-RU"/>
        </w:rPr>
      </w:pPr>
      <w:r w:rsidRPr="00F21D6C">
        <w:rPr>
          <w:noProof/>
          <w:lang w:eastAsia="ru-RU"/>
        </w:rPr>
        <w:drawing>
          <wp:inline distT="0" distB="0" distL="0" distR="0">
            <wp:extent cx="2854546" cy="2141016"/>
            <wp:effectExtent l="0" t="0" r="3175" b="0"/>
            <wp:docPr id="15" name="Рисунок 15" descr="C:\Users\user-pc5\Desktop\Новая папка\20220307_19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pc5\Desktop\Новая папка\20220307_1922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058" cy="214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937">
        <w:rPr>
          <w:noProof/>
          <w:lang w:eastAsia="ru-RU"/>
        </w:rPr>
        <w:t xml:space="preserve">   </w:t>
      </w:r>
      <w:r w:rsidRPr="00F21D6C">
        <w:rPr>
          <w:noProof/>
          <w:lang w:eastAsia="ru-RU"/>
        </w:rPr>
        <w:drawing>
          <wp:inline distT="0" distB="0" distL="0" distR="0">
            <wp:extent cx="2845065" cy="2133908"/>
            <wp:effectExtent l="0" t="0" r="0" b="0"/>
            <wp:docPr id="13" name="Рисунок 13" descr="C:\Users\user-pc5\Desktop\Новая папка\20220307_19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pc5\Desktop\Новая папка\20220307_1913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550" cy="214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2937">
        <w:rPr>
          <w:noProof/>
          <w:lang w:eastAsia="ru-RU"/>
        </w:rPr>
        <w:t xml:space="preserve">         </w:t>
      </w:r>
    </w:p>
    <w:p w:rsidR="00F22937" w:rsidRDefault="00F22937" w:rsidP="003F5EED">
      <w:pPr>
        <w:rPr>
          <w:noProof/>
          <w:lang w:eastAsia="ru-RU"/>
        </w:rPr>
      </w:pPr>
    </w:p>
    <w:p w:rsidR="009D4A94" w:rsidRDefault="009D4A94" w:rsidP="003F5EED">
      <w:pPr>
        <w:rPr>
          <w:noProof/>
          <w:lang w:eastAsia="ru-RU"/>
        </w:rPr>
      </w:pPr>
      <w:r w:rsidRPr="009D4A94">
        <w:rPr>
          <w:noProof/>
          <w:lang w:eastAsia="ru-RU"/>
        </w:rPr>
        <w:lastRenderedPageBreak/>
        <w:drawing>
          <wp:inline distT="0" distB="0" distL="0" distR="0">
            <wp:extent cx="2854325" cy="2140850"/>
            <wp:effectExtent l="0" t="0" r="3175" b="0"/>
            <wp:docPr id="17" name="Рисунок 17" descr="E:\ФОТО МУК 2022г\Ново-Надеждинский СДК\МАРТ\8 марта\20220307_19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ФОТО МУК 2022г\Ново-Надеждинский СДК\МАРТ\8 марта\20220307_1918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23" cy="214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Pr="009D4A94">
        <w:rPr>
          <w:noProof/>
          <w:lang w:eastAsia="ru-RU"/>
        </w:rPr>
        <w:drawing>
          <wp:inline distT="0" distB="0" distL="0" distR="0">
            <wp:extent cx="2855182" cy="2141492"/>
            <wp:effectExtent l="0" t="0" r="2540" b="0"/>
            <wp:docPr id="18" name="Рисунок 18" descr="E:\ФОТО МУК 2022г\Ново-Надеждинский СДК\МАРТ\8 марта\20220307_18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 МУК 2022г\Ново-Надеждинский СДК\МАРТ\8 марта\20220307_1852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84" cy="214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721" w:rsidRDefault="00CC1721" w:rsidP="003F5EED">
      <w:pPr>
        <w:rPr>
          <w:noProof/>
          <w:lang w:eastAsia="ru-RU"/>
        </w:rPr>
      </w:pPr>
    </w:p>
    <w:p w:rsidR="00CC1721" w:rsidRDefault="00CC1721" w:rsidP="003F5EED">
      <w:pPr>
        <w:rPr>
          <w:noProof/>
          <w:lang w:eastAsia="ru-RU"/>
        </w:rPr>
      </w:pPr>
      <w:r>
        <w:rPr>
          <w:noProof/>
          <w:lang w:eastAsia="ru-RU"/>
        </w:rPr>
        <w:t xml:space="preserve">        КРИНИЧНО-ЛУГСКИЙ СК</w:t>
      </w:r>
    </w:p>
    <w:p w:rsidR="00CC1721" w:rsidRPr="003F5EED" w:rsidRDefault="00CC1721" w:rsidP="003F5EED">
      <w:pPr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863543" cy="2488043"/>
            <wp:effectExtent l="0" t="0" r="3810" b="7620"/>
            <wp:docPr id="19" name="Рисунок 19" descr="C:\Users\user-pc5\AppData\Local\Microsoft\Windows\INetCache\Content.Word\IMG-20220309-WA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-pc5\AppData\Local\Microsoft\Windows\INetCache\Content.Word\IMG-20220309-WA01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59" cy="252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 w:rsidRPr="00CC1721">
        <w:rPr>
          <w:noProof/>
          <w:lang w:eastAsia="ru-RU"/>
        </w:rPr>
        <w:drawing>
          <wp:inline distT="0" distB="0" distL="0" distR="0">
            <wp:extent cx="3361794" cy="2521473"/>
            <wp:effectExtent l="0" t="0" r="0" b="0"/>
            <wp:docPr id="20" name="Рисунок 20" descr="E:\ФОТО МУК 2022г\Ново-Надеждинский СДК\МАРТ\8 марта\20220307_19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МУК 2022г\Ново-Надеждинский СДК\МАРТ\8 марта\20220307_1950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03" cy="252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1721" w:rsidRPr="003F5E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5A2B"/>
    <w:rsid w:val="000F61A1"/>
    <w:rsid w:val="001C3679"/>
    <w:rsid w:val="002227E8"/>
    <w:rsid w:val="002E6850"/>
    <w:rsid w:val="003F5EED"/>
    <w:rsid w:val="00423EA5"/>
    <w:rsid w:val="004630B7"/>
    <w:rsid w:val="00553ED9"/>
    <w:rsid w:val="006F5A2B"/>
    <w:rsid w:val="008E202F"/>
    <w:rsid w:val="009C6C93"/>
    <w:rsid w:val="009D4A94"/>
    <w:rsid w:val="00A05F44"/>
    <w:rsid w:val="00BE41B9"/>
    <w:rsid w:val="00CC1721"/>
    <w:rsid w:val="00E7766D"/>
    <w:rsid w:val="00EB2C20"/>
    <w:rsid w:val="00F21D6C"/>
    <w:rsid w:val="00F22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C21F72-B870-42FE-8114-EF8ACE9B9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user-pc5</dc:creator>
  <cp:keywords/>
  <dc:description/>
  <cp:lastModifiedBy>user-pc5</cp:lastModifiedBy>
  <cp:revision>11</cp:revision>
  <dcterms:created xsi:type="dcterms:W3CDTF">2022-03-09T09:22:00Z</dcterms:created>
  <dcterms:modified xsi:type="dcterms:W3CDTF">2022-03-10T13:01:00Z</dcterms:modified>
</cp:coreProperties>
</file>