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FA" w:rsidRDefault="003266FA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октября 2019 года в фойе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состоялся тематический концерт  ко «Дню пожилого человека»  «Славим мудрость зрелых лет». На празднике с приветственным</w:t>
      </w:r>
      <w:r w:rsidR="00A75E02">
        <w:rPr>
          <w:rFonts w:ascii="Times New Roman" w:hAnsi="Times New Roman" w:cs="Times New Roman"/>
          <w:sz w:val="28"/>
          <w:szCs w:val="28"/>
        </w:rPr>
        <w:t>и слова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75E02">
        <w:rPr>
          <w:rFonts w:ascii="Times New Roman" w:hAnsi="Times New Roman" w:cs="Times New Roman"/>
          <w:sz w:val="28"/>
          <w:szCs w:val="28"/>
        </w:rPr>
        <w:t xml:space="preserve">и и поздравлениями выступили: </w:t>
      </w:r>
      <w:r>
        <w:rPr>
          <w:rFonts w:ascii="Times New Roman" w:hAnsi="Times New Roman" w:cs="Times New Roman"/>
          <w:sz w:val="28"/>
          <w:szCs w:val="28"/>
        </w:rPr>
        <w:t xml:space="preserve"> Глава Администрации Куйбышевского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Мирющенко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Владимировна, Заместитель Главы Администрации Куйбышевского района по социальным вопро</w:t>
      </w:r>
      <w:r w:rsidR="00A75E02">
        <w:rPr>
          <w:rFonts w:ascii="Times New Roman" w:hAnsi="Times New Roman" w:cs="Times New Roman"/>
          <w:sz w:val="28"/>
          <w:szCs w:val="28"/>
        </w:rPr>
        <w:t xml:space="preserve">сам </w:t>
      </w:r>
      <w:proofErr w:type="spellStart"/>
      <w:r w:rsidR="00A75E02">
        <w:rPr>
          <w:rFonts w:ascii="Times New Roman" w:hAnsi="Times New Roman" w:cs="Times New Roman"/>
          <w:sz w:val="28"/>
          <w:szCs w:val="28"/>
        </w:rPr>
        <w:t>Донушкина</w:t>
      </w:r>
      <w:proofErr w:type="spellEnd"/>
      <w:r w:rsidR="00A75E02">
        <w:rPr>
          <w:rFonts w:ascii="Times New Roman" w:hAnsi="Times New Roman" w:cs="Times New Roman"/>
          <w:sz w:val="28"/>
          <w:szCs w:val="28"/>
        </w:rPr>
        <w:t xml:space="preserve"> Татьяна Сергеевна.</w:t>
      </w:r>
      <w:r>
        <w:rPr>
          <w:rFonts w:ascii="Times New Roman" w:hAnsi="Times New Roman" w:cs="Times New Roman"/>
          <w:sz w:val="28"/>
          <w:szCs w:val="28"/>
        </w:rPr>
        <w:t xml:space="preserve"> Глава Администрации Кринично-Лугского сельского поселения Траутченко Галина Васильевна поздравила всех приглашенных с праздником, подарила памятные сувениры.  Глава Кринично-Лугского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Некрашенко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Леонидович так же присутствовал на мероприятии</w:t>
      </w:r>
      <w:r w:rsidR="00A75E02">
        <w:rPr>
          <w:rFonts w:ascii="Times New Roman" w:hAnsi="Times New Roman" w:cs="Times New Roman"/>
          <w:sz w:val="28"/>
          <w:szCs w:val="28"/>
        </w:rPr>
        <w:t xml:space="preserve"> и обратился к присутствующим</w:t>
      </w:r>
      <w:r>
        <w:rPr>
          <w:rFonts w:ascii="Times New Roman" w:hAnsi="Times New Roman" w:cs="Times New Roman"/>
          <w:sz w:val="28"/>
          <w:szCs w:val="28"/>
        </w:rPr>
        <w:t xml:space="preserve"> с поздравлениями. Выступления творческих коллективов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начались с хорового коллектива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Россия</w:t>
      </w:r>
      <w:r w:rsidR="00A75E02">
        <w:rPr>
          <w:rFonts w:ascii="Times New Roman" w:hAnsi="Times New Roman" w:cs="Times New Roman"/>
          <w:sz w:val="28"/>
          <w:szCs w:val="28"/>
        </w:rPr>
        <w:t>ночка</w:t>
      </w:r>
      <w:proofErr w:type="spellEnd"/>
      <w:r w:rsidR="00A75E02">
        <w:rPr>
          <w:rFonts w:ascii="Times New Roman" w:hAnsi="Times New Roman" w:cs="Times New Roman"/>
          <w:sz w:val="28"/>
          <w:szCs w:val="28"/>
        </w:rPr>
        <w:t xml:space="preserve">», в состав  которого    входят жители хутора </w:t>
      </w:r>
      <w:proofErr w:type="spellStart"/>
      <w:r w:rsidR="00A75E02">
        <w:rPr>
          <w:rFonts w:ascii="Times New Roman" w:hAnsi="Times New Roman" w:cs="Times New Roman"/>
          <w:sz w:val="28"/>
          <w:szCs w:val="28"/>
        </w:rPr>
        <w:t>Новя</w:t>
      </w:r>
      <w:proofErr w:type="spellEnd"/>
      <w:r w:rsidR="00A75E02">
        <w:rPr>
          <w:rFonts w:ascii="Times New Roman" w:hAnsi="Times New Roman" w:cs="Times New Roman"/>
          <w:sz w:val="28"/>
          <w:szCs w:val="28"/>
        </w:rPr>
        <w:t xml:space="preserve"> Надежда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пенсионного и пожилого возраста. В концерт были включены элементы театрализации с участием пожилых людей, развлекательные и игровые моменты, танцы. Для пожилых людей были организованы угощения, спонсором которых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Андреевич. Работники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угощали гостей вкусным ароматным чаем.</w:t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543800"/>
            <wp:effectExtent l="0" t="0" r="0" b="0"/>
            <wp:docPr id="5" name="Рисунок 5" descr="E:\Крин Л Нов над и Карташево\20191002_15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ин Л Нов над и Карташево\20191002_152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Крин Л Нов над и Карташево\20191002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ин Л Нов над и Карташево\20191002_15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E:\Крин Л Нов над и Карташево\20191002_15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ин Л Нов над и Карташево\20191002_15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Крин Л Нов над и Карташево\20191002_15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рин Л Нов над и Карташево\20191002_151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E:\Крин Л Нов над и Карташево\20191002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рин Л Нов над и Карташево\20191002_151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E:\Крин Л Нов над и Карташево\20191002_15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рин Л Нов над и Карташево\20191002_151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E:\Крин Л Нов над и Карташево\20191002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ин Л Нов над и Карташево\20191002_15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696075"/>
            <wp:effectExtent l="0" t="0" r="0" b="9525"/>
            <wp:docPr id="2" name="Рисунок 2" descr="E:\Крин Л Нов над и Карташево\20191002_15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ин Л Нов над и Карташево\20191002_153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75B30" w:rsidRDefault="00875B30" w:rsidP="003266F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80DF9" w:rsidRDefault="00875B3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Крин Л Нов над и Карташево\20191002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ин Л Нов над и Карташево\20191002_153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E:\Крин Л Нов над и Карташево\20191002_15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рин Л Нов над и Карташево\20191002_151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30" w:rsidRDefault="00875B3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E:\Крин Л Нов над и Карташево\20191002_15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рин Л Нов над и Карташево\20191002_154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6FA"/>
    <w:rsid w:val="003266FA"/>
    <w:rsid w:val="00580DF9"/>
    <w:rsid w:val="006A37C6"/>
    <w:rsid w:val="00875B30"/>
    <w:rsid w:val="00A7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6FA"/>
    <w:pPr>
      <w:spacing w:after="0" w:line="240" w:lineRule="auto"/>
      <w:ind w:left="-57" w:right="284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6FA"/>
    <w:pPr>
      <w:spacing w:after="0" w:line="240" w:lineRule="auto"/>
      <w:ind w:left="-57" w:right="284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KULTURA</cp:lastModifiedBy>
  <cp:revision>3</cp:revision>
  <dcterms:created xsi:type="dcterms:W3CDTF">2019-10-07T10:31:00Z</dcterms:created>
  <dcterms:modified xsi:type="dcterms:W3CDTF">2019-10-08T05:12:00Z</dcterms:modified>
</cp:coreProperties>
</file>